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15E9" w14:textId="2132A6FE" w:rsidR="009B4049" w:rsidRDefault="009B4049" w:rsidP="00E04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color w:val="000000"/>
          <w:sz w:val="22"/>
          <w:szCs w:val="27"/>
          <w:lang w:eastAsia="ja-JP"/>
        </w:rPr>
      </w:pPr>
      <w:r w:rsidRPr="00A4394F">
        <w:rPr>
          <w:rFonts w:ascii="Verdana" w:hAnsi="Verdana" w:cs="Verdana"/>
          <w:b/>
          <w:bCs/>
          <w:color w:val="000000"/>
          <w:sz w:val="22"/>
          <w:szCs w:val="27"/>
          <w:lang w:eastAsia="ja-JP"/>
        </w:rPr>
        <w:t>Workplace Safety Orientation</w:t>
      </w:r>
      <w:r w:rsidR="00167B69" w:rsidRPr="00A4394F">
        <w:rPr>
          <w:rFonts w:ascii="Verdana" w:hAnsi="Verdana" w:cs="Verdana"/>
          <w:b/>
          <w:bCs/>
          <w:color w:val="000000"/>
          <w:sz w:val="22"/>
          <w:szCs w:val="27"/>
          <w:lang w:eastAsia="ja-JP"/>
        </w:rPr>
        <w:t xml:space="preserve"> &amp; Training Needs </w:t>
      </w:r>
    </w:p>
    <w:p w14:paraId="3D87C76E" w14:textId="588ADB83" w:rsidR="00A4394F" w:rsidRPr="00A4394F" w:rsidRDefault="00A96964" w:rsidP="00E04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color w:val="000000"/>
          <w:sz w:val="22"/>
          <w:szCs w:val="27"/>
          <w:lang w:eastAsia="ja-JP"/>
        </w:rPr>
      </w:pPr>
      <w:r>
        <w:rPr>
          <w:rFonts w:ascii="Verdana" w:hAnsi="Verdana" w:cs="Verdana"/>
          <w:b/>
          <w:bCs/>
          <w:color w:val="000000"/>
          <w:sz w:val="22"/>
          <w:szCs w:val="27"/>
          <w:lang w:eastAsia="ja-JP"/>
        </w:rPr>
        <w:t>General</w:t>
      </w:r>
      <w:r w:rsidR="00A4394F">
        <w:rPr>
          <w:rFonts w:ascii="Verdana" w:hAnsi="Verdana" w:cs="Verdana"/>
          <w:b/>
          <w:bCs/>
          <w:color w:val="000000"/>
          <w:sz w:val="22"/>
          <w:szCs w:val="27"/>
          <w:lang w:eastAsia="ja-JP"/>
        </w:rPr>
        <w:t xml:space="preserve"> Guide</w:t>
      </w:r>
      <w:r w:rsidR="00D72EE9">
        <w:rPr>
          <w:rFonts w:ascii="Verdana" w:hAnsi="Verdana" w:cs="Verdana"/>
          <w:b/>
          <w:bCs/>
          <w:color w:val="000000"/>
          <w:sz w:val="22"/>
          <w:szCs w:val="27"/>
          <w:lang w:eastAsia="ja-JP"/>
        </w:rPr>
        <w:t xml:space="preserve"> – Supplementary information</w:t>
      </w:r>
    </w:p>
    <w:p w14:paraId="4063E868" w14:textId="7E65FA17" w:rsidR="00A4394F" w:rsidRPr="00A4394F" w:rsidRDefault="00A4394F" w:rsidP="00A43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color w:val="000000"/>
          <w:sz w:val="22"/>
          <w:szCs w:val="27"/>
          <w:lang w:eastAsia="ja-JP"/>
        </w:rPr>
      </w:pPr>
      <w:r w:rsidRPr="00A4394F">
        <w:rPr>
          <w:rFonts w:ascii="Verdana" w:hAnsi="Verdana" w:cs="Verdana"/>
          <w:b/>
          <w:bCs/>
          <w:color w:val="000000"/>
          <w:sz w:val="22"/>
          <w:szCs w:val="27"/>
          <w:lang w:eastAsia="ja-JP"/>
        </w:rPr>
        <w:t>Faculty of Land and Food Systems</w:t>
      </w:r>
    </w:p>
    <w:p w14:paraId="55293410" w14:textId="08EC4473" w:rsidR="00A4394F" w:rsidRDefault="00A4394F" w:rsidP="00811E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Verdana" w:hAnsi="Verdana" w:cs="Verdana"/>
          <w:color w:val="000000"/>
          <w:sz w:val="20"/>
          <w:szCs w:val="20"/>
          <w:lang w:eastAsia="ja-JP"/>
        </w:rPr>
      </w:pPr>
    </w:p>
    <w:p w14:paraId="27235FFD" w14:textId="77777777" w:rsidR="00EC79A0" w:rsidRDefault="00EC79A0" w:rsidP="00A4394F">
      <w:pPr>
        <w:rPr>
          <w:rFonts w:ascii="Verdana" w:hAnsi="Verdana" w:cs="Verdana"/>
          <w:color w:val="000000"/>
          <w:sz w:val="20"/>
          <w:szCs w:val="20"/>
          <w:lang w:eastAsia="ja-JP"/>
        </w:rPr>
      </w:pPr>
      <w:r w:rsidRPr="00EC79A0">
        <w:rPr>
          <w:rFonts w:ascii="Verdana" w:hAnsi="Verdana" w:cs="Verdana"/>
          <w:color w:val="000000"/>
          <w:sz w:val="20"/>
          <w:szCs w:val="20"/>
          <w:lang w:eastAsia="ja-JP"/>
        </w:rPr>
        <w:t xml:space="preserve">Welcome to the LFS General Guide! As a new member in the Faculty of Land and Food Systems, you must be provided sufficient information to safely work in our facilities. Please review the following UBC policies and procedures and ensure you have obtained all the appropriate information to prepare yourself for any emergency situation. </w:t>
      </w:r>
    </w:p>
    <w:p w14:paraId="3CA07A81" w14:textId="77777777" w:rsidR="00EC79A0" w:rsidRDefault="00EC79A0" w:rsidP="00A4394F">
      <w:pPr>
        <w:rPr>
          <w:rFonts w:ascii="Verdana" w:hAnsi="Verdana" w:cs="Verdana"/>
          <w:color w:val="000000"/>
          <w:sz w:val="20"/>
          <w:szCs w:val="20"/>
          <w:lang w:eastAsia="ja-JP"/>
        </w:rPr>
      </w:pPr>
    </w:p>
    <w:p w14:paraId="53DB8C4C" w14:textId="77777777" w:rsidR="00EC79A0" w:rsidRDefault="00EC79A0" w:rsidP="00A4394F">
      <w:pPr>
        <w:rPr>
          <w:rFonts w:ascii="Verdana" w:hAnsi="Verdana" w:cs="Verdana"/>
          <w:color w:val="000000"/>
          <w:sz w:val="20"/>
          <w:szCs w:val="20"/>
          <w:lang w:eastAsia="ja-JP"/>
        </w:rPr>
      </w:pPr>
      <w:r w:rsidRPr="00EC79A0">
        <w:rPr>
          <w:rFonts w:ascii="Verdana" w:hAnsi="Verdana" w:cs="Verdana"/>
          <w:color w:val="000000"/>
          <w:sz w:val="20"/>
          <w:szCs w:val="20"/>
          <w:lang w:eastAsia="ja-JP"/>
        </w:rPr>
        <w:t xml:space="preserve">All sections in this guide must be read and acknowledged by the individual prior to applying for access to any work space and keys/security access code(s). </w:t>
      </w:r>
    </w:p>
    <w:p w14:paraId="7126BADF" w14:textId="77777777" w:rsidR="00EC79A0" w:rsidRDefault="00EC79A0" w:rsidP="00A4394F">
      <w:pPr>
        <w:rPr>
          <w:rFonts w:ascii="Verdana" w:hAnsi="Verdana" w:cs="Verdana"/>
          <w:color w:val="000000"/>
          <w:sz w:val="20"/>
          <w:szCs w:val="20"/>
          <w:lang w:eastAsia="ja-JP"/>
        </w:rPr>
      </w:pPr>
    </w:p>
    <w:p w14:paraId="6D1FF224" w14:textId="28A23061" w:rsidR="00EC79A0" w:rsidRDefault="00EC79A0" w:rsidP="00A4394F">
      <w:pPr>
        <w:rPr>
          <w:rFonts w:ascii="Verdana" w:hAnsi="Verdana" w:cs="Verdana"/>
          <w:color w:val="000000"/>
          <w:sz w:val="20"/>
          <w:szCs w:val="20"/>
          <w:lang w:eastAsia="ja-JP"/>
        </w:rPr>
      </w:pPr>
      <w:r w:rsidRPr="00EC79A0">
        <w:rPr>
          <w:rFonts w:ascii="Verdana" w:hAnsi="Verdana" w:cs="Verdana"/>
          <w:color w:val="000000"/>
          <w:sz w:val="20"/>
          <w:szCs w:val="20"/>
          <w:lang w:eastAsia="ja-JP"/>
        </w:rPr>
        <w:t>Please review the video below if you have not done so yet (choose the one that is specific to the building you work at).</w:t>
      </w:r>
    </w:p>
    <w:p w14:paraId="040E86C3" w14:textId="77777777" w:rsidR="00962ABC" w:rsidRPr="00962ABC" w:rsidRDefault="00962ABC" w:rsidP="00962ABC">
      <w:pPr>
        <w:numPr>
          <w:ilvl w:val="0"/>
          <w:numId w:val="24"/>
        </w:numPr>
        <w:rPr>
          <w:rFonts w:ascii="Verdana" w:hAnsi="Verdana" w:cs="Verdana"/>
          <w:color w:val="000000"/>
          <w:sz w:val="20"/>
          <w:szCs w:val="20"/>
          <w:lang w:val="en-CA" w:eastAsia="ja-JP"/>
        </w:rPr>
      </w:pPr>
      <w:hyperlink r:id="rId11" w:history="1">
        <w:r w:rsidRPr="00962ABC">
          <w:rPr>
            <w:rStyle w:val="Hyperlink"/>
            <w:rFonts w:ascii="Verdana" w:hAnsi="Verdana" w:cs="Verdana"/>
            <w:sz w:val="20"/>
            <w:szCs w:val="20"/>
            <w:lang w:val="en-CA" w:eastAsia="ja-JP"/>
          </w:rPr>
          <w:t>https://youtu.be/Ff5erk7YQB8</w:t>
        </w:r>
      </w:hyperlink>
      <w:r w:rsidRPr="00962ABC">
        <w:rPr>
          <w:rFonts w:ascii="Verdana" w:hAnsi="Verdana" w:cs="Verdana"/>
          <w:color w:val="000000"/>
          <w:sz w:val="20"/>
          <w:szCs w:val="20"/>
          <w:lang w:val="en-CA" w:eastAsia="ja-JP"/>
        </w:rPr>
        <w:t> (MCML specific)</w:t>
      </w:r>
    </w:p>
    <w:p w14:paraId="3C54A2A2" w14:textId="77777777" w:rsidR="00962ABC" w:rsidRPr="00962ABC" w:rsidRDefault="00962ABC" w:rsidP="00962ABC">
      <w:pPr>
        <w:numPr>
          <w:ilvl w:val="0"/>
          <w:numId w:val="24"/>
        </w:numPr>
        <w:rPr>
          <w:rFonts w:ascii="Verdana" w:hAnsi="Verdana" w:cs="Verdana"/>
          <w:color w:val="000000"/>
          <w:sz w:val="20"/>
          <w:szCs w:val="20"/>
          <w:lang w:val="en-CA" w:eastAsia="ja-JP"/>
        </w:rPr>
      </w:pPr>
      <w:hyperlink r:id="rId12" w:history="1">
        <w:r w:rsidRPr="00962ABC">
          <w:rPr>
            <w:rStyle w:val="Hyperlink"/>
            <w:rFonts w:ascii="Verdana" w:hAnsi="Verdana" w:cs="Verdana"/>
            <w:sz w:val="20"/>
            <w:szCs w:val="20"/>
            <w:lang w:val="en-CA" w:eastAsia="ja-JP"/>
          </w:rPr>
          <w:t>https://youtu.be/_738B4bubAc</w:t>
        </w:r>
      </w:hyperlink>
      <w:r w:rsidRPr="00962ABC">
        <w:rPr>
          <w:rFonts w:ascii="Verdana" w:hAnsi="Verdana" w:cs="Verdana"/>
          <w:color w:val="000000"/>
          <w:sz w:val="20"/>
          <w:szCs w:val="20"/>
          <w:lang w:val="en-CA" w:eastAsia="ja-JP"/>
        </w:rPr>
        <w:t> (FNH specific)</w:t>
      </w:r>
    </w:p>
    <w:p w14:paraId="240DBF92" w14:textId="77777777" w:rsidR="00962ABC" w:rsidRDefault="00962ABC" w:rsidP="00A4394F">
      <w:pPr>
        <w:rPr>
          <w:rFonts w:ascii="Verdana" w:hAnsi="Verdana" w:cs="Verdana"/>
          <w:color w:val="000000"/>
          <w:sz w:val="20"/>
          <w:szCs w:val="20"/>
          <w:lang w:eastAsia="ja-JP"/>
        </w:rPr>
      </w:pPr>
    </w:p>
    <w:p w14:paraId="7E1E87EA" w14:textId="77777777" w:rsidR="00EC79A0" w:rsidRDefault="00EC79A0" w:rsidP="00A4394F">
      <w:pPr>
        <w:rPr>
          <w:rFonts w:ascii="Verdana" w:hAnsi="Verdana" w:cs="Verdana"/>
          <w:color w:val="000000"/>
          <w:sz w:val="20"/>
          <w:szCs w:val="20"/>
          <w:lang w:eastAsia="ja-JP"/>
        </w:rPr>
      </w:pPr>
    </w:p>
    <w:p w14:paraId="0687002A" w14:textId="2311F3D7" w:rsidR="00A4394F" w:rsidRPr="00A4394F" w:rsidRDefault="00A4394F" w:rsidP="00A4394F">
      <w:pPr>
        <w:pStyle w:val="ListParagraph"/>
        <w:numPr>
          <w:ilvl w:val="0"/>
          <w:numId w:val="16"/>
        </w:numPr>
        <w:spacing w:line="360" w:lineRule="auto"/>
        <w:ind w:left="360"/>
        <w:rPr>
          <w:rFonts w:ascii="Verdana" w:hAnsi="Verdana" w:cs="Verdana"/>
          <w:b/>
          <w:color w:val="000000"/>
          <w:sz w:val="20"/>
          <w:szCs w:val="20"/>
          <w:lang w:eastAsia="ja-JP"/>
        </w:rPr>
      </w:pPr>
      <w:r w:rsidRPr="00A4394F">
        <w:rPr>
          <w:rFonts w:ascii="Verdana" w:hAnsi="Verdana" w:cs="Verdana"/>
          <w:b/>
          <w:color w:val="000000"/>
          <w:sz w:val="20"/>
          <w:szCs w:val="20"/>
          <w:lang w:eastAsia="ja-JP"/>
        </w:rPr>
        <w:t>New Member Orientation Checklist</w:t>
      </w:r>
    </w:p>
    <w:p w14:paraId="397E29B7" w14:textId="0BDE91E7" w:rsidR="00355300" w:rsidRDefault="00CF53F8" w:rsidP="00355300">
      <w:pPr>
        <w:spacing w:after="120"/>
        <w:ind w:left="357"/>
        <w:rPr>
          <w:rFonts w:ascii="Verdana" w:hAnsi="Verdana" w:cs="Verdana"/>
          <w:color w:val="000000"/>
          <w:sz w:val="20"/>
          <w:szCs w:val="20"/>
          <w:lang w:eastAsia="ja-JP"/>
        </w:rPr>
      </w:pPr>
      <w:sdt>
        <w:sdtPr>
          <w:rPr>
            <w:rFonts w:ascii="Verdana" w:hAnsi="Verdana" w:cs="Verdana"/>
            <w:color w:val="000000"/>
            <w:sz w:val="20"/>
            <w:szCs w:val="20"/>
            <w:lang w:eastAsia="ja-JP"/>
          </w:rPr>
          <w:id w:val="-230006820"/>
          <w14:checkbox>
            <w14:checked w14:val="0"/>
            <w14:checkedState w14:val="2612" w14:font="MS Gothic"/>
            <w14:uncheckedState w14:val="2610" w14:font="MS Gothic"/>
          </w14:checkbox>
        </w:sdtPr>
        <w:sdtEndPr/>
        <w:sdtContent>
          <w:r w:rsidR="00D72EE9">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Know the address of the facility</w:t>
      </w:r>
      <w:r w:rsidR="00355300" w:rsidRPr="00355300">
        <w:rPr>
          <w:rFonts w:ascii="Verdana" w:hAnsi="Verdana" w:cs="Verdana"/>
          <w:color w:val="000000"/>
          <w:sz w:val="20"/>
          <w:szCs w:val="20"/>
          <w:lang w:eastAsia="ja-JP"/>
        </w:rPr>
        <w:t xml:space="preserve"> </w:t>
      </w:r>
    </w:p>
    <w:p w14:paraId="70C6F378" w14:textId="1F2E3874" w:rsidR="00355300" w:rsidRDefault="00CF53F8" w:rsidP="00355300">
      <w:pPr>
        <w:spacing w:after="120"/>
        <w:ind w:left="357"/>
        <w:rPr>
          <w:rFonts w:ascii="Verdana" w:hAnsi="Verdana" w:cs="Verdana"/>
          <w:color w:val="000000"/>
          <w:sz w:val="20"/>
          <w:szCs w:val="20"/>
          <w:lang w:eastAsia="ja-JP"/>
        </w:rPr>
      </w:pPr>
      <w:sdt>
        <w:sdtPr>
          <w:rPr>
            <w:rFonts w:ascii="Verdana" w:hAnsi="Verdana" w:cs="Verdana"/>
            <w:color w:val="000000"/>
            <w:sz w:val="20"/>
            <w:szCs w:val="20"/>
            <w:lang w:eastAsia="ja-JP"/>
          </w:rPr>
          <w:id w:val="606087052"/>
          <w14:checkbox>
            <w14:checked w14:val="0"/>
            <w14:checkedState w14:val="2612" w14:font="MS Gothic"/>
            <w14:uncheckedState w14:val="2610" w14:font="MS Gothic"/>
          </w14:checkbox>
        </w:sdtPr>
        <w:sdtEndPr/>
        <w:sdtContent>
          <w:r w:rsidR="00445A5D">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Know where the emergency procedures (fire, earthquake, etc.) are posted</w:t>
      </w:r>
      <w:r w:rsidR="00355300" w:rsidRPr="00355300">
        <w:rPr>
          <w:rFonts w:ascii="Verdana" w:hAnsi="Verdana" w:cs="Verdana"/>
          <w:color w:val="000000"/>
          <w:sz w:val="20"/>
          <w:szCs w:val="20"/>
          <w:lang w:eastAsia="ja-JP"/>
        </w:rPr>
        <w:t xml:space="preserve"> </w:t>
      </w:r>
    </w:p>
    <w:p w14:paraId="022C0DF3" w14:textId="52C87F42" w:rsidR="00355300" w:rsidRDefault="00CF53F8" w:rsidP="00355300">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876733472"/>
          <w14:checkbox>
            <w14:checked w14:val="0"/>
            <w14:checkedState w14:val="2612" w14:font="MS Gothic"/>
            <w14:uncheckedState w14:val="2610" w14:font="MS Gothic"/>
          </w14:checkbox>
        </w:sdtPr>
        <w:sdtEndPr/>
        <w:sdtContent>
          <w:r w:rsidR="00355300">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55300" w:rsidRPr="00445A5D">
        <w:rPr>
          <w:rFonts w:ascii="Verdana" w:hAnsi="Verdana" w:cs="Verdana"/>
          <w:color w:val="000000"/>
          <w:sz w:val="20"/>
          <w:szCs w:val="20"/>
          <w:lang w:eastAsia="ja-JP"/>
        </w:rPr>
        <w:t xml:space="preserve">Know the location of first responder phone numbers (e.g. Hospital, Security </w:t>
      </w:r>
    </w:p>
    <w:p w14:paraId="2D7030D5" w14:textId="77777777" w:rsidR="00B308F9" w:rsidRDefault="00355300"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445A5D">
        <w:rPr>
          <w:rFonts w:ascii="Verdana" w:hAnsi="Verdana" w:cs="Verdana"/>
          <w:color w:val="000000"/>
          <w:sz w:val="20"/>
          <w:szCs w:val="20"/>
          <w:lang w:eastAsia="ja-JP"/>
        </w:rPr>
        <w:t>and First Aid)</w:t>
      </w:r>
      <w:r w:rsidR="00B308F9">
        <w:rPr>
          <w:rFonts w:ascii="Verdana" w:hAnsi="Verdana" w:cs="Verdana"/>
          <w:color w:val="000000"/>
          <w:sz w:val="20"/>
          <w:szCs w:val="20"/>
          <w:lang w:eastAsia="ja-JP"/>
        </w:rPr>
        <w:t xml:space="preserve"> </w:t>
      </w:r>
    </w:p>
    <w:p w14:paraId="327DD519" w14:textId="4D192AC1" w:rsidR="00355300" w:rsidRPr="00445A5D" w:rsidRDefault="00CF53F8" w:rsidP="00B308F9">
      <w:pPr>
        <w:spacing w:after="120"/>
        <w:ind w:left="720"/>
        <w:rPr>
          <w:rFonts w:ascii="Verdana" w:hAnsi="Verdana" w:cs="Verdana"/>
          <w:color w:val="000000"/>
          <w:sz w:val="20"/>
          <w:szCs w:val="20"/>
          <w:lang w:eastAsia="ja-JP"/>
        </w:rPr>
      </w:pPr>
      <w:hyperlink r:id="rId13" w:history="1">
        <w:r w:rsidR="00B308F9" w:rsidRPr="00E34FF7">
          <w:rPr>
            <w:rStyle w:val="Hyperlink"/>
          </w:rPr>
          <w:t>https://srs.ubc.ca/emergency/emergency-procedures/emergency-and-non-emergency-numbers/</w:t>
        </w:r>
      </w:hyperlink>
    </w:p>
    <w:p w14:paraId="72F0CC9B" w14:textId="77777777" w:rsidR="00445A5D" w:rsidRDefault="00CF53F8"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806683457"/>
          <w14:checkbox>
            <w14:checked w14:val="0"/>
            <w14:checkedState w14:val="2612" w14:font="MS Gothic"/>
            <w14:uncheckedState w14:val="2610" w14:font="MS Gothic"/>
          </w14:checkbox>
        </w:sdtPr>
        <w:sdtEndPr/>
        <w:sdtContent>
          <w:r w:rsidR="00445A5D">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Familiar with the location of nearest fire alarms, fire extinguisher, emergency </w:t>
      </w:r>
    </w:p>
    <w:p w14:paraId="255C9100" w14:textId="49615CD2" w:rsidR="00355300" w:rsidRDefault="00445A5D" w:rsidP="00355300">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exits, and muster station</w:t>
      </w:r>
    </w:p>
    <w:p w14:paraId="52F76CC9" w14:textId="63BB7DB7" w:rsidR="00355300" w:rsidRDefault="00CF53F8" w:rsidP="00355300">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740712530"/>
          <w14:checkbox>
            <w14:checked w14:val="0"/>
            <w14:checkedState w14:val="2612" w14:font="MS Gothic"/>
            <w14:uncheckedState w14:val="2610" w14:font="MS Gothic"/>
          </w14:checkbox>
        </w:sdtPr>
        <w:sdtEndPr/>
        <w:sdtContent>
          <w:r w:rsidR="00355300">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40E1D">
        <w:rPr>
          <w:rFonts w:ascii="Verdana" w:hAnsi="Verdana" w:cs="Verdana"/>
          <w:color w:val="000000"/>
          <w:sz w:val="20"/>
          <w:szCs w:val="20"/>
          <w:lang w:eastAsia="ja-JP"/>
        </w:rPr>
        <w:t>K</w:t>
      </w:r>
      <w:r w:rsidR="00355300" w:rsidRPr="00445A5D">
        <w:rPr>
          <w:rFonts w:ascii="Verdana" w:hAnsi="Verdana" w:cs="Verdana"/>
          <w:color w:val="000000"/>
          <w:sz w:val="20"/>
          <w:szCs w:val="20"/>
          <w:lang w:eastAsia="ja-JP"/>
        </w:rPr>
        <w:t>now the name(s) of joint occupational health &amp; safety committee</w:t>
      </w:r>
    </w:p>
    <w:p w14:paraId="79152BF0" w14:textId="77777777" w:rsidR="00355300" w:rsidRDefault="00355300" w:rsidP="00355300">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445A5D">
        <w:rPr>
          <w:rFonts w:ascii="Verdana" w:hAnsi="Verdana" w:cs="Verdana"/>
          <w:color w:val="000000"/>
          <w:sz w:val="20"/>
          <w:szCs w:val="20"/>
          <w:lang w:eastAsia="ja-JP"/>
        </w:rPr>
        <w:t xml:space="preserve"> (JOHSC) member(s), your local safety team (LST) member(s), first aid and </w:t>
      </w:r>
    </w:p>
    <w:p w14:paraId="3C439CFC" w14:textId="1D79F17D" w:rsidR="00355300" w:rsidRDefault="00355300"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445A5D">
        <w:rPr>
          <w:rFonts w:ascii="Verdana" w:hAnsi="Verdana" w:cs="Verdana"/>
          <w:color w:val="000000"/>
          <w:sz w:val="20"/>
          <w:szCs w:val="20"/>
          <w:lang w:eastAsia="ja-JP"/>
        </w:rPr>
        <w:t>emergency contact numbers</w:t>
      </w:r>
    </w:p>
    <w:p w14:paraId="6A321356" w14:textId="43B3044C" w:rsidR="00811E41" w:rsidRPr="00445A5D" w:rsidRDefault="00811E41" w:rsidP="00355300">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r w:rsidR="00726C03">
        <w:rPr>
          <w:rFonts w:ascii="Verdana" w:hAnsi="Verdana" w:cs="Verdana"/>
          <w:color w:val="000000"/>
          <w:sz w:val="20"/>
          <w:szCs w:val="20"/>
          <w:lang w:eastAsia="ja-JP"/>
        </w:rPr>
        <w:t xml:space="preserve"> </w:t>
      </w:r>
      <w:hyperlink r:id="rId14" w:history="1">
        <w:r w:rsidR="00726C03" w:rsidRPr="00281697">
          <w:rPr>
            <w:rStyle w:val="Hyperlink"/>
            <w:rFonts w:ascii="Verdana" w:hAnsi="Verdana" w:cs="Verdana"/>
            <w:sz w:val="20"/>
            <w:szCs w:val="20"/>
            <w:lang w:eastAsia="ja-JP"/>
          </w:rPr>
          <w:t>https://my.landfood.ubc.ca/lfs-intranet/operations/health-and-safety/</w:t>
        </w:r>
      </w:hyperlink>
      <w:r w:rsidR="00726C03">
        <w:rPr>
          <w:rFonts w:ascii="Verdana" w:hAnsi="Verdana" w:cs="Verdana"/>
          <w:color w:val="000000"/>
          <w:sz w:val="20"/>
          <w:szCs w:val="20"/>
          <w:lang w:eastAsia="ja-JP"/>
        </w:rPr>
        <w:t xml:space="preserve"> </w:t>
      </w:r>
      <w:r w:rsidR="008B585A">
        <w:t xml:space="preserve"> </w:t>
      </w:r>
    </w:p>
    <w:p w14:paraId="550793C1" w14:textId="5CECD7C9" w:rsidR="00A4394F" w:rsidRDefault="00CF53F8" w:rsidP="00811E41">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064792896"/>
          <w14:checkbox>
            <w14:checked w14:val="0"/>
            <w14:checkedState w14:val="2612" w14:font="MS Gothic"/>
            <w14:uncheckedState w14:val="2610" w14:font="MS Gothic"/>
          </w14:checkbox>
        </w:sdtPr>
        <w:sdtEndPr/>
        <w:sdtContent>
          <w:r w:rsidR="00A96964">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Familiar with the UBC Centralized Accident/Incident Reporting System </w:t>
      </w:r>
    </w:p>
    <w:p w14:paraId="051F210D" w14:textId="61471FAC" w:rsidR="00811E41"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15" w:history="1">
        <w:r>
          <w:rPr>
            <w:rStyle w:val="Hyperlink"/>
          </w:rPr>
          <w:t>https://srs.ubc.ca/health-safety/safety-programs/accident-incident/</w:t>
        </w:r>
      </w:hyperlink>
      <w:r w:rsidR="008B585A">
        <w:rPr>
          <w:rStyle w:val="Hyperlink"/>
        </w:rPr>
        <w:t xml:space="preserve"> </w:t>
      </w:r>
    </w:p>
    <w:p w14:paraId="1EBC302D" w14:textId="75B1E7DC" w:rsidR="00A4394F" w:rsidRPr="00445A5D" w:rsidRDefault="00CF53F8" w:rsidP="00811E41">
      <w:pPr>
        <w:spacing w:after="120"/>
        <w:ind w:left="720" w:hanging="360"/>
        <w:rPr>
          <w:rFonts w:ascii="Verdana" w:hAnsi="Verdana" w:cs="Verdana"/>
          <w:color w:val="000000"/>
          <w:sz w:val="20"/>
          <w:szCs w:val="20"/>
          <w:lang w:eastAsia="ja-JP"/>
        </w:rPr>
      </w:pPr>
      <w:sdt>
        <w:sdtPr>
          <w:rPr>
            <w:rFonts w:ascii="Verdana" w:hAnsi="Verdana" w:cs="Verdana"/>
            <w:color w:val="000000"/>
            <w:sz w:val="20"/>
            <w:szCs w:val="20"/>
            <w:lang w:eastAsia="ja-JP"/>
          </w:rPr>
          <w:id w:val="926155845"/>
          <w14:checkbox>
            <w14:checked w14:val="0"/>
            <w14:checkedState w14:val="2612" w14:font="MS Gothic"/>
            <w14:uncheckedState w14:val="2610" w14:font="MS Gothic"/>
          </w14:checkbox>
        </w:sdtPr>
        <w:sdtEndPr/>
        <w:sdtContent>
          <w:r w:rsidR="00445A5D">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Have access to a copy of facility safety manual</w:t>
      </w:r>
      <w:r w:rsidR="00A96964">
        <w:rPr>
          <w:rFonts w:ascii="Verdana" w:hAnsi="Verdana" w:cs="Verdana"/>
          <w:color w:val="000000"/>
          <w:sz w:val="20"/>
          <w:szCs w:val="20"/>
          <w:lang w:eastAsia="ja-JP"/>
        </w:rPr>
        <w:t xml:space="preserve"> (e.g. BERP)</w:t>
      </w:r>
      <w:r w:rsidR="00F13B96">
        <w:rPr>
          <w:rFonts w:ascii="Verdana" w:hAnsi="Verdana" w:cs="Verdana"/>
          <w:color w:val="000000"/>
          <w:sz w:val="20"/>
          <w:szCs w:val="20"/>
          <w:lang w:eastAsia="ja-JP"/>
        </w:rPr>
        <w:t>. Please go to the below link and click the specific Local Safety Team for the specific BERP.</w:t>
      </w:r>
      <w:r w:rsidR="00811E41" w:rsidRPr="00811E41">
        <w:t xml:space="preserve"> </w:t>
      </w:r>
      <w:r w:rsidR="00811E41">
        <w:t xml:space="preserve"> </w:t>
      </w:r>
      <w:r w:rsidR="00F13B96">
        <w:t xml:space="preserve">  </w:t>
      </w:r>
      <w:hyperlink r:id="rId16" w:history="1">
        <w:r w:rsidR="00F13B96" w:rsidRPr="00281697">
          <w:rPr>
            <w:rStyle w:val="Hyperlink"/>
            <w:rFonts w:ascii="Verdana" w:hAnsi="Verdana" w:cs="Verdana"/>
            <w:sz w:val="20"/>
            <w:szCs w:val="20"/>
            <w:lang w:eastAsia="ja-JP"/>
          </w:rPr>
          <w:t>https://my.landfood.ubc.ca/lfs-intranet/operations/health-and-safety/</w:t>
        </w:r>
      </w:hyperlink>
      <w:r w:rsidR="008B585A">
        <w:t xml:space="preserve"> </w:t>
      </w:r>
    </w:p>
    <w:p w14:paraId="7150EB46" w14:textId="16306BBE" w:rsidR="007C5745" w:rsidRDefault="007C5745" w:rsidP="007C5745">
      <w:pPr>
        <w:rPr>
          <w:rFonts w:ascii="Verdana" w:hAnsi="Verdana" w:cs="Verdana"/>
          <w:color w:val="000000"/>
          <w:sz w:val="20"/>
          <w:szCs w:val="20"/>
          <w:lang w:eastAsia="ja-JP"/>
        </w:rPr>
      </w:pPr>
      <w:r>
        <w:rPr>
          <w:rFonts w:ascii="Verdana" w:hAnsi="Verdana" w:cs="Verdana"/>
          <w:color w:val="000000"/>
          <w:sz w:val="20"/>
          <w:szCs w:val="20"/>
          <w:lang w:eastAsia="ja-JP"/>
        </w:rPr>
        <w:t xml:space="preserve">     </w:t>
      </w:r>
      <w:sdt>
        <w:sdtPr>
          <w:rPr>
            <w:rFonts w:ascii="Verdana" w:hAnsi="Verdana" w:cs="Verdana"/>
            <w:color w:val="000000"/>
            <w:sz w:val="20"/>
            <w:szCs w:val="20"/>
            <w:lang w:eastAsia="ja-JP"/>
          </w:rPr>
          <w:id w:val="593370661"/>
          <w14:checkbox>
            <w14:checked w14:val="0"/>
            <w14:checkedState w14:val="2612" w14:font="MS Gothic"/>
            <w14:uncheckedState w14:val="2610" w14:font="MS Gothic"/>
          </w14:checkbox>
        </w:sdtPr>
        <w:sdtEndPr/>
        <w:sdtContent>
          <w:r>
            <w:rPr>
              <w:rFonts w:ascii="MS Gothic" w:eastAsia="MS Gothic" w:hAnsi="MS Gothic" w:cs="Verdana" w:hint="eastAsia"/>
              <w:color w:val="000000"/>
              <w:sz w:val="20"/>
              <w:szCs w:val="20"/>
              <w:lang w:eastAsia="ja-JP"/>
            </w:rPr>
            <w:t>☐</w:t>
          </w:r>
        </w:sdtContent>
      </w:sdt>
      <w:r>
        <w:rPr>
          <w:rFonts w:ascii="Verdana" w:hAnsi="Verdana" w:cs="Verdana"/>
          <w:color w:val="000000"/>
          <w:sz w:val="20"/>
          <w:szCs w:val="20"/>
          <w:lang w:eastAsia="ja-JP"/>
        </w:rPr>
        <w:t xml:space="preserve">   I</w:t>
      </w:r>
      <w:r w:rsidR="00A4394F" w:rsidRPr="00445A5D">
        <w:rPr>
          <w:rFonts w:ascii="Verdana" w:hAnsi="Verdana" w:cs="Verdana"/>
          <w:color w:val="000000"/>
          <w:sz w:val="20"/>
          <w:szCs w:val="20"/>
          <w:lang w:eastAsia="ja-JP"/>
        </w:rPr>
        <w:t>nformed of rights to: refuse unsafe work</w:t>
      </w: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 </w:t>
      </w:r>
    </w:p>
    <w:p w14:paraId="38A3C5C0" w14:textId="6DB4AD47" w:rsidR="00A4394F" w:rsidRPr="00445A5D" w:rsidRDefault="00A4394F" w:rsidP="007C5745">
      <w:pPr>
        <w:spacing w:after="120"/>
        <w:ind w:left="720"/>
        <w:rPr>
          <w:rFonts w:ascii="Verdana" w:hAnsi="Verdana" w:cs="Verdana"/>
          <w:color w:val="000000"/>
          <w:sz w:val="20"/>
          <w:szCs w:val="20"/>
          <w:lang w:eastAsia="ja-JP"/>
        </w:rPr>
      </w:pPr>
      <w:r w:rsidRPr="00445A5D">
        <w:rPr>
          <w:rFonts w:ascii="Verdana" w:hAnsi="Verdana" w:cs="Verdana"/>
          <w:color w:val="000000"/>
          <w:sz w:val="20"/>
          <w:szCs w:val="20"/>
          <w:lang w:eastAsia="ja-JP"/>
        </w:rPr>
        <w:t>(</w:t>
      </w:r>
      <w:hyperlink r:id="rId17" w:history="1">
        <w:r w:rsidR="008B585A" w:rsidRPr="0013433E">
          <w:rPr>
            <w:rStyle w:val="Hyperlink"/>
            <w:rFonts w:ascii="Verdana" w:hAnsi="Verdana" w:cs="Verdana"/>
            <w:sz w:val="20"/>
            <w:szCs w:val="20"/>
            <w:lang w:eastAsia="ja-JP"/>
          </w:rPr>
          <w:t>https://srs.ubc.ca/health-safety/safety-programs/personal-safety/refusal-of-unsafe-work/</w:t>
        </w:r>
      </w:hyperlink>
      <w:r>
        <w:t>)</w:t>
      </w:r>
      <w:r w:rsidRPr="00445A5D">
        <w:rPr>
          <w:rFonts w:ascii="Verdana" w:hAnsi="Verdana" w:cs="Verdana"/>
          <w:color w:val="000000"/>
          <w:sz w:val="20"/>
          <w:szCs w:val="20"/>
          <w:lang w:eastAsia="ja-JP"/>
        </w:rPr>
        <w:t>, participate in safety process, know hazards of the work</w:t>
      </w:r>
    </w:p>
    <w:p w14:paraId="2C1BA783" w14:textId="747CC386" w:rsidR="007C5745" w:rsidRDefault="00CF53F8"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362589955"/>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Provide access to copies of UBC Policies </w:t>
      </w:r>
      <w:r w:rsidR="00355300">
        <w:rPr>
          <w:rFonts w:ascii="Verdana" w:hAnsi="Verdana" w:cs="Verdana"/>
          <w:color w:val="000000"/>
          <w:sz w:val="20"/>
          <w:szCs w:val="20"/>
          <w:lang w:eastAsia="ja-JP"/>
        </w:rPr>
        <w:t>6</w:t>
      </w:r>
      <w:r w:rsidR="00A4394F" w:rsidRPr="00445A5D">
        <w:rPr>
          <w:rFonts w:ascii="Verdana" w:hAnsi="Verdana" w:cs="Verdana"/>
          <w:color w:val="000000"/>
          <w:sz w:val="20"/>
          <w:szCs w:val="20"/>
          <w:lang w:eastAsia="ja-JP"/>
        </w:rPr>
        <w:t xml:space="preserve"> (</w:t>
      </w:r>
      <w:r w:rsidR="00355300">
        <w:rPr>
          <w:rFonts w:ascii="Verdana" w:hAnsi="Verdana" w:cs="Verdana"/>
          <w:color w:val="000000"/>
          <w:sz w:val="20"/>
          <w:szCs w:val="20"/>
          <w:lang w:eastAsia="ja-JP"/>
        </w:rPr>
        <w:t>Environmental Protection</w:t>
      </w:r>
      <w:r w:rsidR="00A4394F" w:rsidRPr="00445A5D">
        <w:rPr>
          <w:rFonts w:ascii="Verdana" w:hAnsi="Verdana" w:cs="Verdana"/>
          <w:color w:val="000000"/>
          <w:sz w:val="20"/>
          <w:szCs w:val="20"/>
          <w:lang w:eastAsia="ja-JP"/>
        </w:rPr>
        <w:t xml:space="preserve">), </w:t>
      </w:r>
      <w:r w:rsidR="00355300">
        <w:rPr>
          <w:rFonts w:ascii="Verdana" w:hAnsi="Verdana" w:cs="Verdana"/>
          <w:color w:val="000000"/>
          <w:sz w:val="20"/>
          <w:szCs w:val="20"/>
          <w:lang w:eastAsia="ja-JP"/>
        </w:rPr>
        <w:t>7</w:t>
      </w:r>
      <w:r w:rsidR="00A4394F" w:rsidRPr="00445A5D">
        <w:rPr>
          <w:rFonts w:ascii="Verdana" w:hAnsi="Verdana" w:cs="Verdana"/>
          <w:color w:val="000000"/>
          <w:sz w:val="20"/>
          <w:szCs w:val="20"/>
          <w:lang w:eastAsia="ja-JP"/>
        </w:rPr>
        <w:t xml:space="preserve"> </w:t>
      </w:r>
    </w:p>
    <w:p w14:paraId="7C78FEC0" w14:textId="09BC1989" w:rsidR="007C5745" w:rsidRDefault="007C5745" w:rsidP="00355300">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w:t>
      </w:r>
      <w:r w:rsidR="00CE7986">
        <w:rPr>
          <w:rFonts w:ascii="Verdana" w:hAnsi="Verdana" w:cs="Verdana"/>
          <w:color w:val="000000"/>
          <w:sz w:val="20"/>
          <w:szCs w:val="20"/>
          <w:lang w:eastAsia="ja-JP"/>
        </w:rPr>
        <w:t>Health &amp; Safety</w:t>
      </w:r>
      <w:r w:rsidR="00A4394F" w:rsidRPr="00445A5D">
        <w:rPr>
          <w:rFonts w:ascii="Verdana" w:hAnsi="Verdana" w:cs="Verdana"/>
          <w:color w:val="000000"/>
          <w:sz w:val="20"/>
          <w:szCs w:val="20"/>
          <w:lang w:eastAsia="ja-JP"/>
        </w:rPr>
        <w:t xml:space="preserve">), </w:t>
      </w:r>
      <w:r w:rsidR="00355300">
        <w:rPr>
          <w:rFonts w:ascii="Verdana" w:hAnsi="Verdana" w:cs="Verdana"/>
          <w:color w:val="000000"/>
          <w:sz w:val="20"/>
          <w:szCs w:val="20"/>
          <w:lang w:eastAsia="ja-JP"/>
        </w:rPr>
        <w:t>8</w:t>
      </w:r>
      <w:r w:rsidR="00A4394F" w:rsidRPr="00445A5D">
        <w:rPr>
          <w:rFonts w:ascii="Verdana" w:hAnsi="Verdana" w:cs="Verdana"/>
          <w:color w:val="000000"/>
          <w:sz w:val="20"/>
          <w:szCs w:val="20"/>
          <w:lang w:eastAsia="ja-JP"/>
        </w:rPr>
        <w:t xml:space="preserve"> (</w:t>
      </w:r>
      <w:r w:rsidR="00CE7986">
        <w:rPr>
          <w:rFonts w:ascii="Verdana" w:hAnsi="Verdana" w:cs="Verdana"/>
          <w:color w:val="000000"/>
          <w:sz w:val="20"/>
          <w:szCs w:val="20"/>
          <w:lang w:eastAsia="ja-JP"/>
        </w:rPr>
        <w:t>Disaster Management</w:t>
      </w:r>
      <w:r w:rsidR="00355300">
        <w:rPr>
          <w:rFonts w:ascii="Verdana" w:hAnsi="Verdana" w:cs="Verdana"/>
          <w:color w:val="000000"/>
          <w:sz w:val="20"/>
          <w:szCs w:val="20"/>
          <w:lang w:eastAsia="ja-JP"/>
        </w:rPr>
        <w:t>)</w:t>
      </w:r>
    </w:p>
    <w:p w14:paraId="7DE63515" w14:textId="4DD936AE" w:rsidR="00A4394F" w:rsidRPr="00445A5D" w:rsidRDefault="007C5745" w:rsidP="007C5745">
      <w:pPr>
        <w:spacing w:after="120"/>
        <w:ind w:left="360"/>
        <w:rPr>
          <w:rFonts w:ascii="Verdana" w:hAnsi="Verdana" w:cs="Verdana"/>
          <w:color w:val="000000"/>
          <w:sz w:val="20"/>
          <w:szCs w:val="20"/>
          <w:lang w:eastAsia="ja-JP"/>
        </w:rPr>
      </w:pPr>
      <w:r>
        <w:t xml:space="preserve">       </w:t>
      </w:r>
      <w:hyperlink r:id="rId18" w:history="1">
        <w:r w:rsidRPr="003A4132">
          <w:rPr>
            <w:rStyle w:val="Hyperlink"/>
          </w:rPr>
          <w:t>https://universitycounsel.ubc.ca/policies/index/</w:t>
        </w:r>
      </w:hyperlink>
      <w:r w:rsidR="00A4394F">
        <w:rPr>
          <w:rStyle w:val="Hyperlink"/>
        </w:rPr>
        <w:t xml:space="preserve"> </w:t>
      </w:r>
    </w:p>
    <w:p w14:paraId="35B215A4" w14:textId="77777777" w:rsidR="007C5745" w:rsidRDefault="00CF53F8"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992485652"/>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Assess training needs and register for upcoming Health, Safety &amp; </w:t>
      </w:r>
    </w:p>
    <w:p w14:paraId="038F5AC6" w14:textId="36657498" w:rsidR="00A4394F" w:rsidRDefault="007C5745"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Environment sessions</w:t>
      </w:r>
      <w:r w:rsidR="00811E41">
        <w:rPr>
          <w:rFonts w:ascii="Verdana" w:hAnsi="Verdana" w:cs="Verdana"/>
          <w:color w:val="000000"/>
          <w:sz w:val="20"/>
          <w:szCs w:val="20"/>
          <w:lang w:eastAsia="ja-JP"/>
        </w:rPr>
        <w:t xml:space="preserve"> </w:t>
      </w:r>
    </w:p>
    <w:p w14:paraId="6D36BE29" w14:textId="422D9CDF" w:rsidR="00811E41"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19" w:history="1">
        <w:r>
          <w:rPr>
            <w:rStyle w:val="Hyperlink"/>
          </w:rPr>
          <w:t>https://srs.ubc.ca/training-and-general-education-courses/</w:t>
        </w:r>
      </w:hyperlink>
    </w:p>
    <w:p w14:paraId="29DCB66D" w14:textId="77777777" w:rsidR="007C5745" w:rsidRDefault="00CF53F8"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281427777"/>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Briefed on security issues including best practices, issuing access card, and </w:t>
      </w:r>
    </w:p>
    <w:p w14:paraId="253998BB" w14:textId="77777777" w:rsidR="00811E41" w:rsidRDefault="007C5745"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key(s)</w:t>
      </w:r>
    </w:p>
    <w:p w14:paraId="776E08E5" w14:textId="580D48BA" w:rsidR="00A4394F"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20" w:history="1">
        <w:r w:rsidR="00C81954" w:rsidRPr="00281697">
          <w:rPr>
            <w:rStyle w:val="Hyperlink"/>
          </w:rPr>
          <w:t>https://my.landfood.ubc.ca/lfs-intranet/operations/building-access/</w:t>
        </w:r>
      </w:hyperlink>
      <w:r w:rsidR="00C81954">
        <w:t xml:space="preserve"> </w:t>
      </w:r>
      <w:r w:rsidR="00DF1EDF">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  </w:t>
      </w:r>
    </w:p>
    <w:p w14:paraId="775A2EFE" w14:textId="73EF04B1" w:rsidR="00A4394F" w:rsidRDefault="00CF53F8" w:rsidP="00811E41">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004241688"/>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Briefed on room booking procedures</w:t>
      </w:r>
    </w:p>
    <w:p w14:paraId="71CC39DF" w14:textId="6B7A8189" w:rsidR="00811E41"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r w:rsidR="00AF3E60">
        <w:rPr>
          <w:rFonts w:ascii="Verdana" w:hAnsi="Verdana" w:cs="Verdana"/>
          <w:color w:val="000000"/>
          <w:sz w:val="20"/>
          <w:szCs w:val="20"/>
          <w:lang w:eastAsia="ja-JP"/>
        </w:rPr>
        <w:t xml:space="preserve"> </w:t>
      </w:r>
      <w:hyperlink r:id="rId21" w:history="1">
        <w:r w:rsidR="00F218AF" w:rsidRPr="00281697">
          <w:rPr>
            <w:rStyle w:val="Hyperlink"/>
          </w:rPr>
          <w:t>https://my.landfood.ubc.ca/lfs-intranet/bookings/</w:t>
        </w:r>
      </w:hyperlink>
      <w:r w:rsidR="00F218AF">
        <w:t xml:space="preserve"> </w:t>
      </w:r>
      <w:r w:rsidR="00AF3E60">
        <w:rPr>
          <w:rFonts w:ascii="Verdana" w:hAnsi="Verdana" w:cs="Verdana"/>
          <w:color w:val="000000"/>
          <w:sz w:val="20"/>
          <w:szCs w:val="20"/>
          <w:lang w:eastAsia="ja-JP"/>
        </w:rPr>
        <w:t xml:space="preserve"> </w:t>
      </w:r>
    </w:p>
    <w:p w14:paraId="59C9CFFE" w14:textId="3FFA260D" w:rsidR="00A4394F" w:rsidRPr="00445A5D" w:rsidRDefault="00CF53F8" w:rsidP="00743373">
      <w:pPr>
        <w:spacing w:after="120"/>
        <w:ind w:left="851" w:hanging="425"/>
        <w:rPr>
          <w:rFonts w:ascii="Verdana" w:hAnsi="Verdana" w:cs="Verdana"/>
          <w:color w:val="000000"/>
          <w:sz w:val="20"/>
          <w:szCs w:val="20"/>
          <w:lang w:eastAsia="ja-JP"/>
        </w:rPr>
      </w:pPr>
      <w:sdt>
        <w:sdtPr>
          <w:rPr>
            <w:rFonts w:ascii="Verdana" w:hAnsi="Verdana" w:cs="Verdana"/>
            <w:color w:val="000000"/>
            <w:sz w:val="20"/>
            <w:szCs w:val="20"/>
            <w:lang w:eastAsia="ja-JP"/>
          </w:rPr>
          <w:id w:val="-421789363"/>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Briefed on </w:t>
      </w:r>
      <w:r w:rsidR="002465A6">
        <w:rPr>
          <w:rFonts w:ascii="Verdana" w:hAnsi="Verdana" w:cs="Verdana"/>
          <w:color w:val="000000"/>
          <w:sz w:val="20"/>
          <w:szCs w:val="20"/>
          <w:lang w:eastAsia="ja-JP"/>
        </w:rPr>
        <w:t xml:space="preserve">email set up and use of photocopier </w:t>
      </w:r>
      <w:hyperlink r:id="rId22" w:history="1">
        <w:r w:rsidR="00743373" w:rsidRPr="00281697">
          <w:rPr>
            <w:rStyle w:val="Hyperlink"/>
            <w:rFonts w:ascii="Verdana" w:hAnsi="Verdana" w:cs="Verdana"/>
            <w:sz w:val="20"/>
            <w:szCs w:val="20"/>
            <w:lang w:eastAsia="ja-JP"/>
          </w:rPr>
          <w:t>https://my.landfood.ubc.ca/lfs-intranet/onboarding/general/#IT</w:t>
        </w:r>
      </w:hyperlink>
      <w:r w:rsidR="00743373">
        <w:rPr>
          <w:rFonts w:ascii="Verdana" w:hAnsi="Verdana" w:cs="Verdana"/>
          <w:color w:val="000000"/>
          <w:sz w:val="20"/>
          <w:szCs w:val="20"/>
          <w:lang w:eastAsia="ja-JP"/>
        </w:rPr>
        <w:t xml:space="preserve"> </w:t>
      </w:r>
    </w:p>
    <w:p w14:paraId="4DD40948" w14:textId="5D28868B" w:rsidR="007C5745" w:rsidRDefault="00CF53F8"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675291086"/>
          <w14:checkbox>
            <w14:checked w14:val="0"/>
            <w14:checkedState w14:val="2612" w14:font="MS Gothic"/>
            <w14:uncheckedState w14:val="2610" w14:font="MS Gothic"/>
          </w14:checkbox>
        </w:sdtPr>
        <w:sdtEndPr/>
        <w:sdtContent>
          <w:r w:rsidR="006938AE">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Be respectful of shared space and equipment and keep your work area clean </w:t>
      </w:r>
    </w:p>
    <w:p w14:paraId="02025BE4" w14:textId="78F3AFA8" w:rsidR="00355300" w:rsidRDefault="007C5745" w:rsidP="00CE7986">
      <w:pPr>
        <w:spacing w:after="120"/>
        <w:ind w:left="357"/>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and tidy</w:t>
      </w:r>
    </w:p>
    <w:p w14:paraId="4DE7C3AE" w14:textId="4B04300C" w:rsidR="00355300" w:rsidRDefault="00CF53F8" w:rsidP="00355300">
      <w:pPr>
        <w:spacing w:after="120"/>
        <w:ind w:left="360"/>
        <w:rPr>
          <w:rFonts w:ascii="Verdana" w:hAnsi="Verdana" w:cs="Verdana"/>
          <w:color w:val="000000"/>
          <w:sz w:val="20"/>
          <w:szCs w:val="20"/>
          <w:lang w:eastAsia="ja-JP"/>
        </w:rPr>
      </w:pPr>
      <w:sdt>
        <w:sdtPr>
          <w:rPr>
            <w:rFonts w:ascii="Verdana" w:hAnsi="Verdana" w:cs="Verdana"/>
            <w:color w:val="000000"/>
            <w:sz w:val="20"/>
            <w:szCs w:val="20"/>
            <w:lang w:eastAsia="ja-JP"/>
          </w:rPr>
          <w:id w:val="-485787566"/>
          <w14:checkbox>
            <w14:checked w14:val="0"/>
            <w14:checkedState w14:val="2612" w14:font="MS Gothic"/>
            <w14:uncheckedState w14:val="2610" w14:font="MS Gothic"/>
          </w14:checkbox>
        </w:sdtPr>
        <w:sdtEndPr/>
        <w:sdtContent>
          <w:r w:rsidR="00355300">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55300" w:rsidRPr="00445A5D">
        <w:rPr>
          <w:rFonts w:ascii="Verdana" w:hAnsi="Verdana" w:cs="Verdana"/>
          <w:color w:val="000000"/>
          <w:sz w:val="20"/>
          <w:szCs w:val="20"/>
          <w:lang w:eastAsia="ja-JP"/>
        </w:rPr>
        <w:t>Briefed on Waste Disposal procedures including recycling program</w:t>
      </w:r>
    </w:p>
    <w:p w14:paraId="7AB40F4D" w14:textId="57D08BF4" w:rsidR="00811E41" w:rsidRPr="00445A5D" w:rsidRDefault="00C05F79" w:rsidP="00811E41">
      <w:pPr>
        <w:ind w:left="720"/>
        <w:rPr>
          <w:rFonts w:ascii="Verdana" w:hAnsi="Verdana" w:cs="Verdana"/>
          <w:color w:val="000000"/>
          <w:sz w:val="20"/>
          <w:szCs w:val="20"/>
          <w:lang w:eastAsia="ja-JP"/>
        </w:rPr>
      </w:pPr>
      <w:hyperlink r:id="rId23" w:history="1">
        <w:r w:rsidRPr="00C05F79">
          <w:rPr>
            <w:rStyle w:val="Hyperlink"/>
          </w:rPr>
          <w:t>UBC Facilities, Vancouver</w:t>
        </w:r>
      </w:hyperlink>
    </w:p>
    <w:p w14:paraId="25C69250" w14:textId="51EFF4B3" w:rsidR="00355300" w:rsidRDefault="00355300" w:rsidP="00811E41">
      <w:pPr>
        <w:rPr>
          <w:rFonts w:ascii="Verdana" w:hAnsi="Verdana" w:cs="Verdana"/>
          <w:color w:val="000000"/>
          <w:sz w:val="20"/>
          <w:szCs w:val="20"/>
          <w:lang w:eastAsia="ja-JP"/>
        </w:rPr>
      </w:pPr>
    </w:p>
    <w:p w14:paraId="7D8B4F97" w14:textId="77777777" w:rsidR="00811E41" w:rsidRDefault="00811E41" w:rsidP="00811E41">
      <w:pPr>
        <w:rPr>
          <w:rFonts w:ascii="Verdana" w:hAnsi="Verdana" w:cs="Verdana"/>
          <w:color w:val="000000"/>
          <w:sz w:val="20"/>
          <w:szCs w:val="20"/>
          <w:lang w:eastAsia="ja-JP"/>
        </w:rPr>
      </w:pPr>
    </w:p>
    <w:p w14:paraId="1BE555A9" w14:textId="77777777" w:rsidR="007C5745" w:rsidRDefault="007C5745" w:rsidP="007C5745">
      <w:pPr>
        <w:ind w:left="360"/>
        <w:rPr>
          <w:rFonts w:ascii="Verdana" w:hAnsi="Verdana" w:cs="Verdana"/>
          <w:color w:val="000000"/>
          <w:sz w:val="20"/>
          <w:szCs w:val="20"/>
          <w:lang w:eastAsia="ja-JP"/>
        </w:rPr>
      </w:pPr>
    </w:p>
    <w:p w14:paraId="70F768DB" w14:textId="77777777" w:rsidR="00A4394F" w:rsidRPr="00EF365B" w:rsidRDefault="00A4394F" w:rsidP="00A4394F">
      <w:pPr>
        <w:pStyle w:val="ListParagraph"/>
        <w:numPr>
          <w:ilvl w:val="0"/>
          <w:numId w:val="16"/>
        </w:numPr>
        <w:tabs>
          <w:tab w:val="left" w:pos="360"/>
        </w:tabs>
        <w:ind w:left="360"/>
        <w:rPr>
          <w:rFonts w:ascii="Verdana" w:hAnsi="Verdana"/>
          <w:b/>
          <w:sz w:val="20"/>
        </w:rPr>
      </w:pPr>
      <w:r w:rsidRPr="00EF365B">
        <w:rPr>
          <w:rFonts w:ascii="Verdana" w:hAnsi="Verdana"/>
          <w:b/>
          <w:sz w:val="20"/>
        </w:rPr>
        <w:t>Accident Reporting</w:t>
      </w:r>
    </w:p>
    <w:p w14:paraId="5E7E8BE6" w14:textId="77777777" w:rsidR="00A4394F" w:rsidRDefault="00A4394F" w:rsidP="00A4394F"/>
    <w:p w14:paraId="6E0ECA62" w14:textId="77777777" w:rsidR="00EF365B" w:rsidRDefault="00CF53F8" w:rsidP="006938AE">
      <w:pPr>
        <w:ind w:left="450"/>
        <w:rPr>
          <w:rFonts w:ascii="Verdana" w:hAnsi="Verdana"/>
          <w:sz w:val="20"/>
          <w:szCs w:val="20"/>
        </w:rPr>
      </w:pPr>
      <w:sdt>
        <w:sdtPr>
          <w:rPr>
            <w:sz w:val="20"/>
            <w:szCs w:val="20"/>
          </w:rPr>
          <w:id w:val="267061191"/>
          <w14:checkbox>
            <w14:checked w14:val="0"/>
            <w14:checkedState w14:val="2612" w14:font="MS Gothic"/>
            <w14:uncheckedState w14:val="2610" w14:font="MS Gothic"/>
          </w14:checkbox>
        </w:sdtPr>
        <w:sdtEndPr/>
        <w:sdtContent>
          <w:r w:rsidR="006938AE" w:rsidRPr="006938AE">
            <w:rPr>
              <w:rFonts w:ascii="MS Gothic" w:eastAsia="MS Gothic" w:hAnsi="MS Gothic" w:hint="eastAsia"/>
              <w:sz w:val="20"/>
              <w:szCs w:val="20"/>
            </w:rPr>
            <w:t>☐</w:t>
          </w:r>
        </w:sdtContent>
      </w:sdt>
      <w:r w:rsidR="006938AE">
        <w:t xml:space="preserve">   </w:t>
      </w:r>
      <w:r w:rsidR="00A4394F" w:rsidRPr="00EF365B">
        <w:rPr>
          <w:rFonts w:ascii="Verdana" w:hAnsi="Verdana"/>
          <w:sz w:val="20"/>
          <w:szCs w:val="20"/>
        </w:rPr>
        <w:t xml:space="preserve">I am aware that I must immediately report all accidents, near accidents, </w:t>
      </w:r>
    </w:p>
    <w:p w14:paraId="37C9D796" w14:textId="1FD000BB" w:rsidR="00A4394F" w:rsidRPr="00EF365B" w:rsidRDefault="00EF365B" w:rsidP="00EF365B">
      <w:pPr>
        <w:spacing w:after="120"/>
        <w:ind w:left="446"/>
        <w:rPr>
          <w:rFonts w:ascii="Verdana" w:hAnsi="Verdana"/>
          <w:sz w:val="20"/>
          <w:szCs w:val="20"/>
        </w:rPr>
      </w:pPr>
      <w:r>
        <w:rPr>
          <w:rFonts w:ascii="Verdana" w:hAnsi="Verdana"/>
          <w:sz w:val="20"/>
          <w:szCs w:val="20"/>
        </w:rPr>
        <w:t xml:space="preserve">      i</w:t>
      </w:r>
      <w:r w:rsidR="00A4394F" w:rsidRPr="00EF365B">
        <w:rPr>
          <w:rFonts w:ascii="Verdana" w:hAnsi="Verdana"/>
          <w:sz w:val="20"/>
          <w:szCs w:val="20"/>
        </w:rPr>
        <w:t>njuries</w:t>
      </w:r>
      <w:r>
        <w:rPr>
          <w:rFonts w:ascii="Verdana" w:hAnsi="Verdana"/>
          <w:sz w:val="20"/>
          <w:szCs w:val="20"/>
        </w:rPr>
        <w:t xml:space="preserve"> </w:t>
      </w:r>
      <w:r w:rsidR="00A4394F" w:rsidRPr="00EF365B">
        <w:rPr>
          <w:rFonts w:ascii="Verdana" w:hAnsi="Verdana"/>
          <w:sz w:val="20"/>
          <w:szCs w:val="20"/>
        </w:rPr>
        <w:t>or incidents to my supervisor and the</w:t>
      </w:r>
      <w:r w:rsidR="00E214DD" w:rsidRPr="00EF365B">
        <w:rPr>
          <w:rFonts w:ascii="Verdana" w:hAnsi="Verdana"/>
          <w:sz w:val="20"/>
          <w:szCs w:val="20"/>
        </w:rPr>
        <w:t xml:space="preserve"> LST</w:t>
      </w:r>
      <w:r w:rsidR="00A4394F" w:rsidRPr="00EF365B">
        <w:rPr>
          <w:rFonts w:ascii="Verdana" w:hAnsi="Verdana"/>
          <w:sz w:val="20"/>
          <w:szCs w:val="20"/>
        </w:rPr>
        <w:t>.</w:t>
      </w:r>
    </w:p>
    <w:p w14:paraId="11400534" w14:textId="77777777" w:rsidR="00EF365B" w:rsidRDefault="00CF53F8" w:rsidP="006938AE">
      <w:pPr>
        <w:ind w:left="450"/>
        <w:rPr>
          <w:rFonts w:ascii="Verdana" w:hAnsi="Verdana"/>
          <w:sz w:val="20"/>
          <w:szCs w:val="20"/>
        </w:rPr>
      </w:pPr>
      <w:sdt>
        <w:sdtPr>
          <w:rPr>
            <w:rFonts w:ascii="Verdana" w:hAnsi="Verdana"/>
            <w:sz w:val="20"/>
            <w:szCs w:val="20"/>
          </w:rPr>
          <w:id w:val="37266757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A4394F" w:rsidRPr="00EF365B">
        <w:rPr>
          <w:rFonts w:ascii="Verdana" w:hAnsi="Verdana"/>
          <w:sz w:val="20"/>
          <w:szCs w:val="20"/>
        </w:rPr>
        <w:t xml:space="preserve">I know that I must report all safety concerns to my supervisor. If an incident </w:t>
      </w:r>
    </w:p>
    <w:p w14:paraId="7E99E1C3" w14:textId="77777777" w:rsidR="00EF365B" w:rsidRDefault="00EF365B" w:rsidP="00EF365B">
      <w:pPr>
        <w:ind w:left="450"/>
        <w:rPr>
          <w:rFonts w:ascii="Verdana" w:hAnsi="Verdana"/>
          <w:sz w:val="20"/>
          <w:szCs w:val="20"/>
        </w:rPr>
      </w:pPr>
      <w:r>
        <w:rPr>
          <w:rFonts w:ascii="Verdana" w:hAnsi="Verdana"/>
          <w:sz w:val="20"/>
          <w:szCs w:val="20"/>
        </w:rPr>
        <w:t xml:space="preserve">      </w:t>
      </w:r>
      <w:r w:rsidR="00A4394F" w:rsidRPr="00EF365B">
        <w:rPr>
          <w:rFonts w:ascii="Verdana" w:hAnsi="Verdana"/>
          <w:sz w:val="20"/>
          <w:szCs w:val="20"/>
        </w:rPr>
        <w:t xml:space="preserve">is not handled to my </w:t>
      </w:r>
      <w:r w:rsidR="00E214DD" w:rsidRPr="00EF365B">
        <w:rPr>
          <w:rFonts w:ascii="Verdana" w:hAnsi="Verdana"/>
          <w:sz w:val="20"/>
          <w:szCs w:val="20"/>
        </w:rPr>
        <w:t>satisfaction,</w:t>
      </w:r>
      <w:r w:rsidR="00A4394F" w:rsidRPr="00EF365B">
        <w:rPr>
          <w:rFonts w:ascii="Verdana" w:hAnsi="Verdana"/>
          <w:sz w:val="20"/>
          <w:szCs w:val="20"/>
        </w:rPr>
        <w:t xml:space="preserve"> I am aware that I can contact a member </w:t>
      </w:r>
    </w:p>
    <w:p w14:paraId="70E672AD" w14:textId="58F636C3" w:rsidR="00A4394F" w:rsidRPr="00EF365B" w:rsidRDefault="00EF365B" w:rsidP="00EF365B">
      <w:pPr>
        <w:ind w:left="450"/>
        <w:rPr>
          <w:rFonts w:ascii="Verdana" w:hAnsi="Verdana"/>
          <w:sz w:val="20"/>
          <w:szCs w:val="20"/>
        </w:rPr>
      </w:pPr>
      <w:r>
        <w:rPr>
          <w:rFonts w:ascii="Verdana" w:hAnsi="Verdana"/>
          <w:sz w:val="20"/>
          <w:szCs w:val="20"/>
        </w:rPr>
        <w:t xml:space="preserve">      </w:t>
      </w:r>
      <w:r w:rsidR="00A4394F" w:rsidRPr="00EF365B">
        <w:rPr>
          <w:rFonts w:ascii="Verdana" w:hAnsi="Verdana"/>
          <w:sz w:val="20"/>
          <w:szCs w:val="20"/>
        </w:rPr>
        <w:t xml:space="preserve">of the </w:t>
      </w:r>
      <w:r w:rsidR="00E214DD" w:rsidRPr="00EF365B">
        <w:rPr>
          <w:rFonts w:ascii="Verdana" w:hAnsi="Verdana"/>
          <w:sz w:val="20"/>
          <w:szCs w:val="20"/>
        </w:rPr>
        <w:t>LST</w:t>
      </w:r>
      <w:r w:rsidR="00A4394F" w:rsidRPr="00EF365B">
        <w:rPr>
          <w:rFonts w:ascii="Verdana" w:hAnsi="Verdana"/>
          <w:sz w:val="20"/>
          <w:szCs w:val="20"/>
        </w:rPr>
        <w:t xml:space="preserve"> for assistance.</w:t>
      </w:r>
    </w:p>
    <w:p w14:paraId="0BCBC305" w14:textId="211ABA66" w:rsidR="006938AE" w:rsidRDefault="006938AE" w:rsidP="001D1369"/>
    <w:p w14:paraId="08E5E0E5" w14:textId="77777777" w:rsidR="001D1369" w:rsidRPr="006938AE" w:rsidRDefault="001D1369" w:rsidP="00355300"/>
    <w:p w14:paraId="0BD9FE0D" w14:textId="23325160" w:rsidR="00812D05" w:rsidRPr="00EF365B" w:rsidRDefault="00812D05" w:rsidP="00812D05">
      <w:pPr>
        <w:pStyle w:val="ListParagraph"/>
        <w:numPr>
          <w:ilvl w:val="0"/>
          <w:numId w:val="16"/>
        </w:numPr>
        <w:ind w:left="360"/>
        <w:rPr>
          <w:rFonts w:ascii="Verdana" w:hAnsi="Verdana"/>
          <w:b/>
          <w:sz w:val="20"/>
        </w:rPr>
      </w:pPr>
      <w:r w:rsidRPr="00EF365B">
        <w:rPr>
          <w:rFonts w:ascii="Verdana" w:hAnsi="Verdana"/>
          <w:b/>
          <w:sz w:val="20"/>
        </w:rPr>
        <w:t>Information Regarding Working Alone</w:t>
      </w:r>
    </w:p>
    <w:p w14:paraId="44F3E934" w14:textId="5BF482DF" w:rsidR="00812D05" w:rsidRDefault="00CF53F8" w:rsidP="00811E41">
      <w:pPr>
        <w:ind w:left="360"/>
      </w:pPr>
      <w:hyperlink r:id="rId24" w:history="1">
        <w:r w:rsidR="00811E41">
          <w:rPr>
            <w:rStyle w:val="Hyperlink"/>
          </w:rPr>
          <w:t>https://srs.ubc.ca/health-safety/safety-programs/personal-safety/6969-2/</w:t>
        </w:r>
      </w:hyperlink>
    </w:p>
    <w:p w14:paraId="0DD76512" w14:textId="77777777" w:rsidR="00811E41" w:rsidRDefault="00811E41" w:rsidP="00812D05">
      <w:pPr>
        <w:ind w:left="360"/>
        <w:rPr>
          <w:rFonts w:ascii="Verdana" w:hAnsi="Verdana"/>
          <w:sz w:val="20"/>
          <w:szCs w:val="20"/>
        </w:rPr>
      </w:pPr>
    </w:p>
    <w:p w14:paraId="5C46375F" w14:textId="4E4D7D94" w:rsidR="00812D05" w:rsidRPr="00EF365B" w:rsidRDefault="00812D05" w:rsidP="00812D05">
      <w:pPr>
        <w:ind w:left="360"/>
        <w:rPr>
          <w:rFonts w:ascii="Verdana" w:hAnsi="Verdana"/>
          <w:sz w:val="20"/>
          <w:szCs w:val="20"/>
        </w:rPr>
      </w:pPr>
      <w:r w:rsidRPr="00EF365B">
        <w:rPr>
          <w:rFonts w:ascii="Verdana" w:hAnsi="Verdana"/>
          <w:sz w:val="20"/>
          <w:szCs w:val="20"/>
        </w:rPr>
        <w:t>Individuals are not permitted to work alone unless they have completed the required training courses. The following guidelines will be applied if a worker must work alone after hours (evenings and weekends):</w:t>
      </w:r>
    </w:p>
    <w:p w14:paraId="0CC71C4B" w14:textId="77777777" w:rsidR="00812D05" w:rsidRPr="00EF365B" w:rsidRDefault="00812D05" w:rsidP="00812D05">
      <w:pPr>
        <w:rPr>
          <w:rFonts w:ascii="Verdana" w:hAnsi="Verdana"/>
          <w:sz w:val="20"/>
          <w:szCs w:val="20"/>
        </w:rPr>
      </w:pPr>
    </w:p>
    <w:p w14:paraId="72B90EE5" w14:textId="77777777" w:rsidR="001D1369" w:rsidRDefault="00CF53F8" w:rsidP="001D1369">
      <w:pPr>
        <w:ind w:left="360"/>
        <w:rPr>
          <w:rFonts w:ascii="Verdana" w:hAnsi="Verdana"/>
          <w:color w:val="000000"/>
          <w:sz w:val="20"/>
          <w:szCs w:val="20"/>
        </w:rPr>
      </w:pPr>
      <w:sdt>
        <w:sdtPr>
          <w:rPr>
            <w:rFonts w:ascii="Verdana" w:hAnsi="Verdana"/>
            <w:color w:val="000000"/>
            <w:sz w:val="20"/>
            <w:szCs w:val="20"/>
          </w:rPr>
          <w:id w:val="-36350458"/>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color w:val="000000"/>
              <w:sz w:val="20"/>
              <w:szCs w:val="20"/>
            </w:rPr>
            <w:t>☐</w:t>
          </w:r>
        </w:sdtContent>
      </w:sdt>
      <w:r w:rsidR="006938AE" w:rsidRPr="00EF365B">
        <w:rPr>
          <w:rFonts w:ascii="Verdana" w:hAnsi="Verdana"/>
          <w:color w:val="000000"/>
          <w:sz w:val="20"/>
          <w:szCs w:val="20"/>
        </w:rPr>
        <w:t xml:space="preserve">   </w:t>
      </w:r>
      <w:r w:rsidR="00812D05" w:rsidRPr="00EF365B">
        <w:rPr>
          <w:rFonts w:ascii="Verdana" w:hAnsi="Verdana"/>
          <w:color w:val="000000"/>
          <w:sz w:val="20"/>
          <w:szCs w:val="20"/>
        </w:rPr>
        <w:t>Worker must setup a buddy system so that</w:t>
      </w:r>
      <w:r w:rsidR="00EF365B">
        <w:rPr>
          <w:rFonts w:ascii="Verdana" w:hAnsi="Verdana"/>
          <w:color w:val="000000"/>
          <w:sz w:val="20"/>
          <w:szCs w:val="20"/>
        </w:rPr>
        <w:t xml:space="preserve"> </w:t>
      </w:r>
      <w:r w:rsidR="00812D05" w:rsidRPr="00EF365B">
        <w:rPr>
          <w:rFonts w:ascii="Verdana" w:hAnsi="Verdana"/>
          <w:color w:val="000000"/>
          <w:sz w:val="20"/>
          <w:szCs w:val="20"/>
        </w:rPr>
        <w:t>someone else is working or</w:t>
      </w:r>
    </w:p>
    <w:p w14:paraId="34BDA4E2" w14:textId="618A73FA" w:rsidR="006938AE" w:rsidRPr="00EF365B" w:rsidRDefault="001D1369" w:rsidP="001D1369">
      <w:pPr>
        <w:spacing w:after="120"/>
        <w:ind w:left="360"/>
        <w:rPr>
          <w:rFonts w:ascii="Verdana" w:hAnsi="Verdana"/>
          <w:color w:val="000000"/>
          <w:sz w:val="20"/>
          <w:szCs w:val="20"/>
        </w:rPr>
      </w:pPr>
      <w:r>
        <w:rPr>
          <w:rFonts w:ascii="Verdana" w:hAnsi="Verdana"/>
          <w:color w:val="000000"/>
          <w:sz w:val="20"/>
          <w:szCs w:val="20"/>
        </w:rPr>
        <w:t xml:space="preserve">     </w:t>
      </w:r>
      <w:r w:rsidR="00812D05" w:rsidRPr="00EF365B">
        <w:rPr>
          <w:rFonts w:ascii="Verdana" w:hAnsi="Verdana"/>
          <w:color w:val="000000"/>
          <w:sz w:val="20"/>
          <w:szCs w:val="20"/>
        </w:rPr>
        <w:t xml:space="preserve"> studying in the </w:t>
      </w:r>
      <w:r>
        <w:rPr>
          <w:rFonts w:ascii="Verdana" w:hAnsi="Verdana"/>
          <w:color w:val="000000"/>
          <w:sz w:val="20"/>
          <w:szCs w:val="20"/>
        </w:rPr>
        <w:t>same space</w:t>
      </w:r>
      <w:r w:rsidR="00812D05" w:rsidRPr="00EF365B">
        <w:rPr>
          <w:rFonts w:ascii="Verdana" w:hAnsi="Verdana"/>
          <w:color w:val="000000"/>
          <w:sz w:val="20"/>
          <w:szCs w:val="20"/>
        </w:rPr>
        <w:t xml:space="preserve"> if evening or weekend work is required. </w:t>
      </w:r>
      <w:r w:rsidR="006938AE" w:rsidRPr="00EF365B">
        <w:rPr>
          <w:rFonts w:ascii="Verdana" w:hAnsi="Verdana"/>
          <w:color w:val="000000"/>
          <w:sz w:val="20"/>
          <w:szCs w:val="20"/>
        </w:rPr>
        <w:t xml:space="preserve"> </w:t>
      </w:r>
    </w:p>
    <w:p w14:paraId="02529FF7" w14:textId="33BA92FF" w:rsidR="00812D05" w:rsidRPr="00EF365B" w:rsidRDefault="00CF53F8" w:rsidP="006938AE">
      <w:pPr>
        <w:spacing w:after="120"/>
        <w:ind w:firstLine="360"/>
        <w:rPr>
          <w:rFonts w:ascii="Verdana" w:hAnsi="Verdana"/>
          <w:sz w:val="20"/>
          <w:szCs w:val="20"/>
        </w:rPr>
      </w:pPr>
      <w:sdt>
        <w:sdtPr>
          <w:rPr>
            <w:rFonts w:ascii="Verdana" w:hAnsi="Verdana"/>
            <w:sz w:val="20"/>
            <w:szCs w:val="20"/>
          </w:rPr>
          <w:id w:val="-769546351"/>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 xml:space="preserve">Have a contact number of a colleague or friend readily available. </w:t>
      </w:r>
    </w:p>
    <w:p w14:paraId="36CF8333" w14:textId="5338AB68" w:rsidR="00812D05" w:rsidRPr="00EF365B" w:rsidRDefault="00CF53F8" w:rsidP="006938AE">
      <w:pPr>
        <w:spacing w:after="120"/>
        <w:ind w:left="360"/>
        <w:rPr>
          <w:rFonts w:ascii="Verdana" w:hAnsi="Verdana"/>
          <w:sz w:val="20"/>
          <w:szCs w:val="20"/>
        </w:rPr>
      </w:pPr>
      <w:sdt>
        <w:sdtPr>
          <w:rPr>
            <w:rFonts w:ascii="Verdana" w:hAnsi="Verdana"/>
            <w:sz w:val="20"/>
            <w:szCs w:val="20"/>
          </w:rPr>
          <w:id w:val="-461047585"/>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 xml:space="preserve">Keep the </w:t>
      </w:r>
      <w:r w:rsidR="00740648">
        <w:rPr>
          <w:rFonts w:ascii="Verdana" w:hAnsi="Verdana"/>
          <w:sz w:val="20"/>
          <w:szCs w:val="20"/>
        </w:rPr>
        <w:t>work space</w:t>
      </w:r>
      <w:r w:rsidR="00812D05" w:rsidRPr="00EF365B">
        <w:rPr>
          <w:rFonts w:ascii="Verdana" w:hAnsi="Verdana"/>
          <w:sz w:val="20"/>
          <w:szCs w:val="20"/>
        </w:rPr>
        <w:t xml:space="preserve"> door closed and locked</w:t>
      </w:r>
      <w:r w:rsidR="00740648">
        <w:rPr>
          <w:rFonts w:ascii="Verdana" w:hAnsi="Verdana"/>
          <w:sz w:val="20"/>
          <w:szCs w:val="20"/>
        </w:rPr>
        <w:t>.</w:t>
      </w:r>
    </w:p>
    <w:p w14:paraId="51E90569" w14:textId="4014846E" w:rsidR="00812D05" w:rsidRPr="00EF365B" w:rsidRDefault="00CF53F8" w:rsidP="006938AE">
      <w:pPr>
        <w:spacing w:after="120"/>
        <w:ind w:left="360"/>
        <w:rPr>
          <w:rFonts w:ascii="Verdana" w:hAnsi="Verdana"/>
          <w:sz w:val="20"/>
          <w:szCs w:val="20"/>
        </w:rPr>
      </w:pPr>
      <w:sdt>
        <w:sdtPr>
          <w:rPr>
            <w:rFonts w:ascii="Verdana" w:hAnsi="Verdana"/>
            <w:sz w:val="20"/>
            <w:szCs w:val="20"/>
          </w:rPr>
          <w:id w:val="133720123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Call campus security in case of an emergency</w:t>
      </w:r>
      <w:r w:rsidR="00740648">
        <w:rPr>
          <w:rFonts w:ascii="Verdana" w:hAnsi="Verdana"/>
          <w:sz w:val="20"/>
          <w:szCs w:val="20"/>
        </w:rPr>
        <w:t>.</w:t>
      </w:r>
    </w:p>
    <w:p w14:paraId="73815B5E" w14:textId="6E294D05" w:rsidR="00812D05" w:rsidRPr="00EF365B" w:rsidRDefault="00CF53F8" w:rsidP="006938AE">
      <w:pPr>
        <w:ind w:left="360"/>
        <w:rPr>
          <w:rFonts w:ascii="Verdana" w:hAnsi="Verdana"/>
          <w:sz w:val="20"/>
          <w:szCs w:val="20"/>
        </w:rPr>
      </w:pPr>
      <w:sdt>
        <w:sdtPr>
          <w:rPr>
            <w:rFonts w:ascii="Verdana" w:hAnsi="Verdana"/>
            <w:sz w:val="20"/>
            <w:szCs w:val="20"/>
          </w:rPr>
          <w:id w:val="170189553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 xml:space="preserve">Be aware of all hazards in the </w:t>
      </w:r>
      <w:r w:rsidR="00740648">
        <w:rPr>
          <w:rFonts w:ascii="Verdana" w:hAnsi="Verdana"/>
          <w:sz w:val="20"/>
          <w:szCs w:val="20"/>
        </w:rPr>
        <w:t>work space.</w:t>
      </w:r>
    </w:p>
    <w:p w14:paraId="1A43C8D7" w14:textId="01316BDC" w:rsidR="00812D05" w:rsidRDefault="00812D05" w:rsidP="00EF3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Verdana" w:hAnsi="Verdana" w:cs="Verdana"/>
          <w:color w:val="000000"/>
          <w:sz w:val="20"/>
          <w:szCs w:val="20"/>
          <w:lang w:eastAsia="ja-JP"/>
        </w:rPr>
      </w:pPr>
    </w:p>
    <w:p w14:paraId="0CD34C4C" w14:textId="1B4D0FE6" w:rsidR="00CE7986" w:rsidRDefault="00CE7986">
      <w:pPr>
        <w:rPr>
          <w:rFonts w:ascii="Verdana" w:hAnsi="Verdana"/>
          <w:b/>
          <w:sz w:val="20"/>
        </w:rPr>
      </w:pPr>
    </w:p>
    <w:p w14:paraId="41D85EC0" w14:textId="102C4156" w:rsidR="00812D05" w:rsidRPr="00EF365B" w:rsidRDefault="00812D05" w:rsidP="00812D05">
      <w:pPr>
        <w:pStyle w:val="ListParagraph"/>
        <w:numPr>
          <w:ilvl w:val="0"/>
          <w:numId w:val="16"/>
        </w:numPr>
        <w:ind w:left="360" w:hanging="450"/>
        <w:rPr>
          <w:rFonts w:ascii="Verdana" w:hAnsi="Verdana"/>
          <w:b/>
          <w:sz w:val="20"/>
        </w:rPr>
      </w:pPr>
      <w:r w:rsidRPr="00EF365B">
        <w:rPr>
          <w:rFonts w:ascii="Verdana" w:hAnsi="Verdana"/>
          <w:b/>
          <w:sz w:val="20"/>
        </w:rPr>
        <w:t>Personal and Campus Safety</w:t>
      </w:r>
    </w:p>
    <w:p w14:paraId="24B7C5D1" w14:textId="77777777" w:rsidR="00812D05" w:rsidRPr="00987E1B" w:rsidRDefault="00812D05" w:rsidP="00812D05">
      <w:pPr>
        <w:rPr>
          <w:b/>
        </w:rPr>
      </w:pPr>
    </w:p>
    <w:p w14:paraId="392CA324" w14:textId="77777777" w:rsidR="00812D05" w:rsidRPr="00EF365B" w:rsidRDefault="00812D05" w:rsidP="00812D05">
      <w:pPr>
        <w:pStyle w:val="NormalWeb"/>
        <w:shd w:val="clear" w:color="auto" w:fill="FFFFFF"/>
        <w:spacing w:before="0" w:beforeAutospacing="0" w:after="0" w:afterAutospacing="0"/>
        <w:ind w:left="360"/>
        <w:textAlignment w:val="baseline"/>
        <w:rPr>
          <w:rFonts w:ascii="Verdana" w:hAnsi="Verdana"/>
          <w:sz w:val="20"/>
          <w:szCs w:val="20"/>
          <w:bdr w:val="none" w:sz="0" w:space="0" w:color="auto" w:frame="1"/>
        </w:rPr>
      </w:pPr>
      <w:r w:rsidRPr="00EF365B">
        <w:rPr>
          <w:rFonts w:ascii="Verdana" w:hAnsi="Verdana"/>
          <w:sz w:val="20"/>
          <w:szCs w:val="20"/>
        </w:rPr>
        <w:t>Personal security is an important consideration for everyone regardless of age, gender or ability. Please consider some of these options to enhance your safety.</w:t>
      </w:r>
      <w:r w:rsidRPr="00EF365B">
        <w:rPr>
          <w:rStyle w:val="apple-converted-space"/>
          <w:rFonts w:ascii="Verdana" w:hAnsi="Verdana"/>
          <w:sz w:val="20"/>
          <w:szCs w:val="20"/>
        </w:rPr>
        <w:t> </w:t>
      </w:r>
      <w:r w:rsidRPr="00EF365B">
        <w:rPr>
          <w:rFonts w:ascii="Verdana" w:hAnsi="Verdana"/>
          <w:sz w:val="20"/>
          <w:szCs w:val="20"/>
          <w:bdr w:val="none" w:sz="0" w:space="0" w:color="auto" w:frame="1"/>
        </w:rPr>
        <w:t>Follow your intuition about your personal security. If something doesn't feel safe, trust your intuition.</w:t>
      </w:r>
    </w:p>
    <w:p w14:paraId="007B691C" w14:textId="77777777" w:rsidR="00812D05" w:rsidRPr="00EF365B" w:rsidRDefault="00812D05" w:rsidP="00812D05">
      <w:pPr>
        <w:pStyle w:val="NormalWeb"/>
        <w:shd w:val="clear" w:color="auto" w:fill="FFFFFF"/>
        <w:spacing w:before="0" w:beforeAutospacing="0" w:after="0" w:afterAutospacing="0"/>
        <w:ind w:left="360"/>
        <w:textAlignment w:val="baseline"/>
        <w:rPr>
          <w:rFonts w:ascii="Verdana" w:hAnsi="Verdana"/>
          <w:sz w:val="20"/>
          <w:szCs w:val="20"/>
        </w:rPr>
      </w:pPr>
    </w:p>
    <w:p w14:paraId="5474AC24" w14:textId="1BB63523" w:rsidR="00EF365B" w:rsidRDefault="00CF53F8" w:rsidP="006938AE">
      <w:pPr>
        <w:pStyle w:val="Heading3"/>
        <w:keepNext w:val="0"/>
        <w:keepLines w:val="0"/>
        <w:shd w:val="clear" w:color="auto" w:fill="FFFFFF"/>
        <w:spacing w:before="0"/>
        <w:ind w:left="360" w:right="360"/>
        <w:textAlignment w:val="baseline"/>
        <w:rPr>
          <w:rFonts w:ascii="Verdana" w:hAnsi="Verdana"/>
          <w:color w:val="auto"/>
          <w:sz w:val="20"/>
          <w:szCs w:val="20"/>
          <w:bdr w:val="none" w:sz="0" w:space="0" w:color="auto" w:frame="1"/>
        </w:rPr>
      </w:pPr>
      <w:sdt>
        <w:sdtPr>
          <w:rPr>
            <w:rFonts w:ascii="Verdana" w:hAnsi="Verdana"/>
            <w:color w:val="auto"/>
            <w:sz w:val="20"/>
            <w:szCs w:val="20"/>
            <w:bdr w:val="none" w:sz="0" w:space="0" w:color="auto" w:frame="1"/>
          </w:rPr>
          <w:id w:val="1454982959"/>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color w:val="auto"/>
              <w:sz w:val="20"/>
              <w:szCs w:val="20"/>
              <w:bdr w:val="none" w:sz="0" w:space="0" w:color="auto" w:frame="1"/>
            </w:rPr>
            <w:t>☐</w:t>
          </w:r>
        </w:sdtContent>
      </w:sdt>
      <w:r w:rsidR="006938AE" w:rsidRPr="00EF365B">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Use</w:t>
      </w:r>
      <w:r w:rsidR="00812D05" w:rsidRPr="00EF365B">
        <w:rPr>
          <w:rStyle w:val="apple-converted-space"/>
          <w:rFonts w:ascii="Verdana" w:hAnsi="Verdana"/>
          <w:color w:val="auto"/>
          <w:sz w:val="20"/>
          <w:szCs w:val="20"/>
          <w:bdr w:val="none" w:sz="0" w:space="0" w:color="auto" w:frame="1"/>
        </w:rPr>
        <w:t> </w:t>
      </w:r>
      <w:hyperlink r:id="rId25" w:history="1">
        <w:r w:rsidR="00812D05" w:rsidRPr="00EF365B">
          <w:rPr>
            <w:rStyle w:val="Hyperlink"/>
            <w:rFonts w:ascii="Verdana" w:hAnsi="Verdana"/>
            <w:color w:val="auto"/>
            <w:sz w:val="20"/>
            <w:szCs w:val="20"/>
            <w:bdr w:val="none" w:sz="0" w:space="0" w:color="auto" w:frame="1"/>
          </w:rPr>
          <w:t xml:space="preserve">AMS </w:t>
        </w:r>
        <w:proofErr w:type="spellStart"/>
        <w:r w:rsidR="00812D05" w:rsidRPr="00EF365B">
          <w:rPr>
            <w:rStyle w:val="Hyperlink"/>
            <w:rFonts w:ascii="Verdana" w:hAnsi="Verdana"/>
            <w:color w:val="auto"/>
            <w:sz w:val="20"/>
            <w:szCs w:val="20"/>
            <w:bdr w:val="none" w:sz="0" w:space="0" w:color="auto" w:frame="1"/>
          </w:rPr>
          <w:t>Safewalk</w:t>
        </w:r>
        <w:proofErr w:type="spellEnd"/>
      </w:hyperlink>
      <w:r w:rsidR="00812D05" w:rsidRPr="00EF365B">
        <w:rPr>
          <w:rStyle w:val="apple-converted-space"/>
          <w:rFonts w:ascii="Verdana" w:hAnsi="Verdana"/>
          <w:color w:val="auto"/>
          <w:sz w:val="20"/>
          <w:szCs w:val="20"/>
          <w:bdr w:val="none" w:sz="0" w:space="0" w:color="auto" w:frame="1"/>
        </w:rPr>
        <w:t> </w:t>
      </w:r>
      <w:r w:rsidR="00812D05" w:rsidRPr="00EF365B">
        <w:rPr>
          <w:rFonts w:ascii="Verdana" w:hAnsi="Verdana"/>
          <w:color w:val="auto"/>
          <w:sz w:val="20"/>
          <w:szCs w:val="20"/>
          <w:bdr w:val="none" w:sz="0" w:space="0" w:color="auto" w:frame="1"/>
        </w:rPr>
        <w:t xml:space="preserve">(604-822-5355) to request accompaniment while </w:t>
      </w:r>
    </w:p>
    <w:p w14:paraId="245BC3B0" w14:textId="60C14393" w:rsidR="00EF365B" w:rsidRDefault="00EF365B" w:rsidP="00EF365B">
      <w:pPr>
        <w:pStyle w:val="Heading3"/>
        <w:keepNext w:val="0"/>
        <w:keepLines w:val="0"/>
        <w:shd w:val="clear" w:color="auto" w:fill="FFFFFF"/>
        <w:spacing w:before="0"/>
        <w:ind w:left="360" w:right="360"/>
        <w:textAlignment w:val="baseline"/>
        <w:rPr>
          <w:rFonts w:ascii="Verdana" w:hAnsi="Verdana"/>
          <w:color w:val="auto"/>
          <w:sz w:val="20"/>
          <w:szCs w:val="20"/>
          <w:bdr w:val="none" w:sz="0" w:space="0" w:color="auto" w:frame="1"/>
        </w:rPr>
      </w:pPr>
      <w:r>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walking on campus (</w:t>
      </w:r>
      <w:r w:rsidR="00340E1D" w:rsidRPr="00A96964">
        <w:rPr>
          <w:rFonts w:ascii="Verdana" w:hAnsi="Verdana"/>
          <w:color w:val="auto"/>
          <w:sz w:val="20"/>
          <w:szCs w:val="20"/>
          <w:bdr w:val="none" w:sz="0" w:space="0" w:color="auto" w:frame="1"/>
        </w:rPr>
        <w:t>8</w:t>
      </w:r>
      <w:r w:rsidR="00812D05" w:rsidRPr="00A96964">
        <w:rPr>
          <w:rFonts w:ascii="Verdana" w:hAnsi="Verdana"/>
          <w:color w:val="auto"/>
          <w:sz w:val="20"/>
          <w:szCs w:val="20"/>
          <w:bdr w:val="none" w:sz="0" w:space="0" w:color="auto" w:frame="1"/>
        </w:rPr>
        <w:t xml:space="preserve">pm until </w:t>
      </w:r>
      <w:r w:rsidR="00340E1D" w:rsidRPr="00A96964">
        <w:rPr>
          <w:rFonts w:ascii="Verdana" w:hAnsi="Verdana"/>
          <w:color w:val="auto"/>
          <w:sz w:val="20"/>
          <w:szCs w:val="20"/>
          <w:bdr w:val="none" w:sz="0" w:space="0" w:color="auto" w:frame="1"/>
        </w:rPr>
        <w:t>2</w:t>
      </w:r>
      <w:r w:rsidR="00812D05" w:rsidRPr="00A96964">
        <w:rPr>
          <w:rFonts w:ascii="Verdana" w:hAnsi="Verdana"/>
          <w:color w:val="auto"/>
          <w:sz w:val="20"/>
          <w:szCs w:val="20"/>
          <w:bdr w:val="none" w:sz="0" w:space="0" w:color="auto" w:frame="1"/>
        </w:rPr>
        <w:t>am</w:t>
      </w:r>
      <w:r w:rsidR="00812D05" w:rsidRPr="00EF365B">
        <w:rPr>
          <w:rFonts w:ascii="Verdana" w:hAnsi="Verdana"/>
          <w:color w:val="auto"/>
          <w:sz w:val="20"/>
          <w:szCs w:val="20"/>
          <w:bdr w:val="none" w:sz="0" w:space="0" w:color="auto" w:frame="1"/>
        </w:rPr>
        <w:t xml:space="preserve"> for all faculty, staff, students and </w:t>
      </w:r>
    </w:p>
    <w:p w14:paraId="197C0029" w14:textId="6A74EB05" w:rsidR="00812D05" w:rsidRPr="00EF365B" w:rsidRDefault="00EF365B" w:rsidP="00EF365B">
      <w:pPr>
        <w:pStyle w:val="Heading3"/>
        <w:keepNext w:val="0"/>
        <w:keepLines w:val="0"/>
        <w:shd w:val="clear" w:color="auto" w:fill="FFFFFF"/>
        <w:spacing w:before="0" w:after="120"/>
        <w:ind w:left="360" w:right="360"/>
        <w:textAlignment w:val="baseline"/>
        <w:rPr>
          <w:rFonts w:ascii="Verdana" w:hAnsi="Verdana"/>
          <w:color w:val="auto"/>
          <w:sz w:val="20"/>
          <w:szCs w:val="20"/>
          <w:bdr w:val="none" w:sz="0" w:space="0" w:color="auto" w:frame="1"/>
        </w:rPr>
      </w:pPr>
      <w:r>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visitors) </w:t>
      </w:r>
      <w:hyperlink r:id="rId26" w:history="1">
        <w:r w:rsidR="00811E41">
          <w:rPr>
            <w:rStyle w:val="Hyperlink"/>
          </w:rPr>
          <w:t>https://www.ams.ubc.ca/student-services/safewalk/</w:t>
        </w:r>
      </w:hyperlink>
    </w:p>
    <w:p w14:paraId="57DA09B6" w14:textId="02BB0012" w:rsidR="00EF365B" w:rsidRDefault="00CF53F8" w:rsidP="006938AE">
      <w:pPr>
        <w:pStyle w:val="Heading3"/>
        <w:keepNext w:val="0"/>
        <w:keepLines w:val="0"/>
        <w:shd w:val="clear" w:color="auto" w:fill="FFFFFF"/>
        <w:spacing w:before="0"/>
        <w:ind w:left="360" w:right="360"/>
        <w:textAlignment w:val="baseline"/>
        <w:rPr>
          <w:rFonts w:ascii="Verdana" w:hAnsi="Verdana"/>
          <w:color w:val="auto"/>
          <w:sz w:val="20"/>
          <w:szCs w:val="20"/>
          <w:bdr w:val="none" w:sz="0" w:space="0" w:color="auto" w:frame="1"/>
        </w:rPr>
      </w:pPr>
      <w:sdt>
        <w:sdtPr>
          <w:rPr>
            <w:rFonts w:ascii="Verdana" w:hAnsi="Verdana"/>
            <w:color w:val="auto"/>
            <w:sz w:val="20"/>
            <w:szCs w:val="20"/>
            <w:bdr w:val="none" w:sz="0" w:space="0" w:color="auto" w:frame="1"/>
          </w:rPr>
          <w:id w:val="1633203111"/>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color w:val="auto"/>
              <w:sz w:val="20"/>
              <w:szCs w:val="20"/>
              <w:bdr w:val="none" w:sz="0" w:space="0" w:color="auto" w:frame="1"/>
            </w:rPr>
            <w:t>☐</w:t>
          </w:r>
        </w:sdtContent>
      </w:sdt>
      <w:r w:rsidR="006938AE" w:rsidRPr="00EF365B">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Know the location of the</w:t>
      </w:r>
      <w:r w:rsidR="00812D05" w:rsidRPr="00EF365B">
        <w:rPr>
          <w:rStyle w:val="apple-converted-space"/>
          <w:rFonts w:ascii="Verdana" w:hAnsi="Verdana"/>
          <w:color w:val="auto"/>
          <w:sz w:val="20"/>
          <w:szCs w:val="20"/>
          <w:bdr w:val="none" w:sz="0" w:space="0" w:color="auto" w:frame="1"/>
        </w:rPr>
        <w:t> </w:t>
      </w:r>
      <w:hyperlink r:id="rId27" w:tgtFrame="_blank" w:history="1">
        <w:r w:rsidR="00812D05" w:rsidRPr="00EF365B">
          <w:rPr>
            <w:rStyle w:val="Hyperlink"/>
            <w:rFonts w:ascii="Verdana" w:hAnsi="Verdana"/>
            <w:color w:val="auto"/>
            <w:sz w:val="20"/>
            <w:szCs w:val="20"/>
            <w:bdr w:val="none" w:sz="0" w:space="0" w:color="auto" w:frame="1"/>
          </w:rPr>
          <w:t>UBC Blue Phones</w:t>
        </w:r>
      </w:hyperlink>
      <w:r w:rsidR="00812D05" w:rsidRPr="00EF365B">
        <w:rPr>
          <w:rFonts w:ascii="Verdana" w:hAnsi="Verdana"/>
          <w:color w:val="auto"/>
          <w:sz w:val="20"/>
          <w:szCs w:val="20"/>
          <w:bdr w:val="none" w:sz="0" w:space="0" w:color="auto" w:frame="1"/>
        </w:rPr>
        <w:t xml:space="preserve">. These connect directly to </w:t>
      </w:r>
    </w:p>
    <w:p w14:paraId="451EE615" w14:textId="4C20029B" w:rsidR="00812D05" w:rsidRPr="00EF365B" w:rsidRDefault="00EF365B" w:rsidP="00EF365B">
      <w:pPr>
        <w:pStyle w:val="Heading3"/>
        <w:keepNext w:val="0"/>
        <w:keepLines w:val="0"/>
        <w:shd w:val="clear" w:color="auto" w:fill="FFFFFF"/>
        <w:spacing w:before="0" w:after="120"/>
        <w:ind w:left="360" w:right="360"/>
        <w:textAlignment w:val="baseline"/>
        <w:rPr>
          <w:rFonts w:ascii="Verdana" w:hAnsi="Verdana"/>
          <w:color w:val="auto"/>
          <w:sz w:val="20"/>
          <w:szCs w:val="20"/>
          <w:bdr w:val="none" w:sz="0" w:space="0" w:color="auto" w:frame="1"/>
        </w:rPr>
      </w:pPr>
      <w:r>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 xml:space="preserve">Campus </w:t>
      </w:r>
      <w:r w:rsidR="00E214DD" w:rsidRPr="00EF365B">
        <w:rPr>
          <w:rFonts w:ascii="Verdana" w:hAnsi="Verdana"/>
          <w:color w:val="auto"/>
          <w:sz w:val="20"/>
          <w:szCs w:val="20"/>
          <w:bdr w:val="none" w:sz="0" w:space="0" w:color="auto" w:frame="1"/>
        </w:rPr>
        <w:t>Security</w:t>
      </w:r>
      <w:r w:rsidR="00812D05" w:rsidRPr="00EF365B">
        <w:rPr>
          <w:rFonts w:ascii="Verdana" w:hAnsi="Verdana"/>
          <w:b/>
          <w:color w:val="auto"/>
          <w:sz w:val="20"/>
          <w:szCs w:val="20"/>
        </w:rPr>
        <w:t>.</w:t>
      </w:r>
    </w:p>
    <w:p w14:paraId="4D6D9A05" w14:textId="102C814E" w:rsidR="00812D05" w:rsidRDefault="00CF53F8" w:rsidP="009B141B">
      <w:pPr>
        <w:shd w:val="clear" w:color="auto" w:fill="FFFFFF"/>
        <w:ind w:left="360" w:right="360"/>
        <w:textAlignment w:val="baseline"/>
        <w:rPr>
          <w:rStyle w:val="apple-converted-space"/>
          <w:rFonts w:ascii="Verdana" w:hAnsi="Verdana"/>
          <w:b/>
          <w:bCs/>
          <w:sz w:val="20"/>
          <w:szCs w:val="20"/>
          <w:bdr w:val="none" w:sz="0" w:space="0" w:color="auto" w:frame="1"/>
        </w:rPr>
      </w:pPr>
      <w:sdt>
        <w:sdtPr>
          <w:rPr>
            <w:rFonts w:ascii="Verdana" w:hAnsi="Verdana"/>
            <w:sz w:val="20"/>
            <w:szCs w:val="20"/>
            <w:bdr w:val="none" w:sz="0" w:space="0" w:color="auto" w:frame="1"/>
          </w:rPr>
          <w:id w:val="-48910347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Use the </w:t>
      </w:r>
      <w:r w:rsidR="009B141B">
        <w:rPr>
          <w:rFonts w:ascii="Verdana" w:hAnsi="Verdana"/>
          <w:sz w:val="20"/>
          <w:szCs w:val="20"/>
          <w:bdr w:val="none" w:sz="0" w:space="0" w:color="auto" w:frame="1"/>
        </w:rPr>
        <w:t>c</w:t>
      </w:r>
      <w:r w:rsidR="00812D05" w:rsidRPr="00EF365B">
        <w:rPr>
          <w:rFonts w:ascii="Verdana" w:hAnsi="Verdana"/>
          <w:sz w:val="20"/>
          <w:szCs w:val="20"/>
          <w:bdr w:val="none" w:sz="0" w:space="0" w:color="auto" w:frame="1"/>
        </w:rPr>
        <w:t>ommunity shuttles on campus.</w:t>
      </w:r>
      <w:r w:rsidR="00812D05" w:rsidRPr="00EF365B">
        <w:rPr>
          <w:rStyle w:val="apple-converted-space"/>
          <w:rFonts w:ascii="Verdana" w:hAnsi="Verdana"/>
          <w:b/>
          <w:bCs/>
          <w:sz w:val="20"/>
          <w:szCs w:val="20"/>
          <w:bdr w:val="none" w:sz="0" w:space="0" w:color="auto" w:frame="1"/>
        </w:rPr>
        <w:t> </w:t>
      </w:r>
    </w:p>
    <w:p w14:paraId="166943D0" w14:textId="5BBFEF26" w:rsidR="009B141B" w:rsidRPr="009B141B" w:rsidRDefault="009B141B" w:rsidP="006938AE">
      <w:pPr>
        <w:shd w:val="clear" w:color="auto" w:fill="FFFFFF"/>
        <w:spacing w:after="120"/>
        <w:ind w:left="360" w:right="360"/>
        <w:textAlignment w:val="baseline"/>
        <w:rPr>
          <w:rFonts w:asciiTheme="majorHAnsi" w:hAnsiTheme="majorHAnsi" w:cstheme="majorHAnsi"/>
          <w:sz w:val="20"/>
          <w:szCs w:val="20"/>
        </w:rPr>
      </w:pPr>
      <w:r w:rsidRPr="009B141B">
        <w:rPr>
          <w:rFonts w:asciiTheme="majorHAnsi" w:hAnsiTheme="majorHAnsi" w:cstheme="majorHAnsi"/>
          <w:sz w:val="20"/>
          <w:szCs w:val="20"/>
        </w:rPr>
        <w:tab/>
      </w:r>
      <w:hyperlink r:id="rId28" w:history="1">
        <w:r w:rsidRPr="009B141B">
          <w:rPr>
            <w:rStyle w:val="Hyperlink"/>
            <w:rFonts w:asciiTheme="majorHAnsi" w:hAnsiTheme="majorHAnsi" w:cstheme="majorHAnsi"/>
          </w:rPr>
          <w:t>https://planning.ubc.ca/transportation</w:t>
        </w:r>
      </w:hyperlink>
    </w:p>
    <w:p w14:paraId="00BA80A5" w14:textId="538A6632" w:rsidR="00812D05" w:rsidRPr="00EF365B" w:rsidRDefault="00CF53F8" w:rsidP="006938AE">
      <w:pPr>
        <w:shd w:val="clear" w:color="auto" w:fill="FFFFFF"/>
        <w:spacing w:after="120"/>
        <w:ind w:left="360" w:right="360"/>
        <w:textAlignment w:val="baseline"/>
        <w:rPr>
          <w:rFonts w:ascii="Verdana" w:hAnsi="Verdana"/>
          <w:sz w:val="20"/>
          <w:szCs w:val="20"/>
        </w:rPr>
      </w:pPr>
      <w:sdt>
        <w:sdtPr>
          <w:rPr>
            <w:rFonts w:ascii="Verdana" w:hAnsi="Verdana"/>
            <w:sz w:val="20"/>
            <w:szCs w:val="20"/>
            <w:bdr w:val="none" w:sz="0" w:space="0" w:color="auto" w:frame="1"/>
          </w:rPr>
          <w:id w:val="-94643925"/>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Be aware of your surroundings and the people around you</w:t>
      </w:r>
    </w:p>
    <w:p w14:paraId="0DE5F0B8" w14:textId="71711977" w:rsidR="00812D05" w:rsidRPr="00EF365B" w:rsidRDefault="00CF53F8" w:rsidP="006938AE">
      <w:pPr>
        <w:shd w:val="clear" w:color="auto" w:fill="FFFFFF"/>
        <w:spacing w:after="120"/>
        <w:ind w:left="360" w:right="360"/>
        <w:textAlignment w:val="baseline"/>
        <w:rPr>
          <w:rFonts w:ascii="Verdana" w:hAnsi="Verdana"/>
          <w:sz w:val="20"/>
          <w:szCs w:val="20"/>
        </w:rPr>
      </w:pPr>
      <w:sdt>
        <w:sdtPr>
          <w:rPr>
            <w:rFonts w:ascii="Verdana" w:hAnsi="Verdana"/>
            <w:sz w:val="20"/>
            <w:szCs w:val="20"/>
            <w:bdr w:val="none" w:sz="0" w:space="0" w:color="auto" w:frame="1"/>
          </w:rPr>
          <w:id w:val="636990972"/>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Let someone know your plans and expected return time.</w:t>
      </w:r>
    </w:p>
    <w:p w14:paraId="0128A390" w14:textId="77777777" w:rsidR="006938AE" w:rsidRPr="00EF365B" w:rsidRDefault="00CF53F8"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1351457135"/>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Remain alert by not wearing any electronic device that could prevent you </w:t>
      </w:r>
    </w:p>
    <w:p w14:paraId="49506DDB" w14:textId="42ABC8E5" w:rsidR="00812D05" w:rsidRPr="00EF365B" w:rsidRDefault="006938AE" w:rsidP="006938AE">
      <w:pPr>
        <w:shd w:val="clear" w:color="auto" w:fill="FFFFFF"/>
        <w:spacing w:after="120"/>
        <w:ind w:left="360" w:right="360"/>
        <w:textAlignment w:val="baseline"/>
        <w:rPr>
          <w:rFonts w:ascii="Verdana" w:hAnsi="Verdana"/>
          <w:sz w:val="20"/>
          <w:szCs w:val="20"/>
        </w:rPr>
      </w:pPr>
      <w:r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from hearing any signs of danger.</w:t>
      </w:r>
    </w:p>
    <w:p w14:paraId="0CD7D009" w14:textId="77777777" w:rsidR="00EF365B" w:rsidRDefault="00CF53F8"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501628553"/>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Know your location and be able to describe where you are if you need to </w:t>
      </w:r>
    </w:p>
    <w:p w14:paraId="2D933394" w14:textId="7D2631F6" w:rsidR="00812D05" w:rsidRPr="00EF365B" w:rsidRDefault="00EF365B" w:rsidP="00EF365B">
      <w:pPr>
        <w:shd w:val="clear" w:color="auto" w:fill="FFFFFF"/>
        <w:spacing w:after="120"/>
        <w:ind w:left="360" w:right="360"/>
        <w:textAlignment w:val="baseline"/>
        <w:rPr>
          <w:rFonts w:ascii="Verdana" w:hAnsi="Verdana"/>
          <w:sz w:val="20"/>
          <w:szCs w:val="20"/>
          <w:bdr w:val="none" w:sz="0" w:space="0" w:color="auto" w:frame="1"/>
        </w:rPr>
      </w:pPr>
      <w:r>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call for help.</w:t>
      </w:r>
    </w:p>
    <w:p w14:paraId="032E7BCD" w14:textId="6F2284E0" w:rsidR="00812D05" w:rsidRPr="00EF365B" w:rsidRDefault="00CF53F8" w:rsidP="006938AE">
      <w:pPr>
        <w:shd w:val="clear" w:color="auto" w:fill="FFFFFF"/>
        <w:spacing w:after="120"/>
        <w:ind w:left="360" w:right="360"/>
        <w:textAlignment w:val="baseline"/>
        <w:rPr>
          <w:rFonts w:ascii="Verdana" w:hAnsi="Verdana"/>
          <w:sz w:val="20"/>
          <w:szCs w:val="20"/>
        </w:rPr>
      </w:pPr>
      <w:sdt>
        <w:sdtPr>
          <w:rPr>
            <w:rFonts w:ascii="Verdana" w:hAnsi="Verdana"/>
            <w:sz w:val="20"/>
            <w:szCs w:val="20"/>
            <w:bdr w:val="none" w:sz="0" w:space="0" w:color="auto" w:frame="1"/>
          </w:rPr>
          <w:id w:val="1826469530"/>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Only accept rides from someone you know well.</w:t>
      </w:r>
    </w:p>
    <w:p w14:paraId="6D5CA557" w14:textId="77777777" w:rsidR="00EF365B" w:rsidRDefault="00CF53F8"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392277467"/>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If having a conversation with someone you meet, refer to 'we' to indicate </w:t>
      </w:r>
    </w:p>
    <w:p w14:paraId="29502271" w14:textId="0FFC4AFB" w:rsidR="00812D05" w:rsidRPr="00EF365B" w:rsidRDefault="00EF365B" w:rsidP="00EF365B">
      <w:pPr>
        <w:shd w:val="clear" w:color="auto" w:fill="FFFFFF"/>
        <w:spacing w:after="120"/>
        <w:ind w:left="360" w:right="360"/>
        <w:textAlignment w:val="baseline"/>
        <w:rPr>
          <w:rFonts w:ascii="Verdana" w:hAnsi="Verdana"/>
          <w:sz w:val="20"/>
          <w:szCs w:val="20"/>
          <w:bdr w:val="none" w:sz="0" w:space="0" w:color="auto" w:frame="1"/>
        </w:rPr>
      </w:pPr>
      <w:r>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you are not alone.</w:t>
      </w:r>
    </w:p>
    <w:p w14:paraId="688A962A" w14:textId="77777777" w:rsidR="00EF365B" w:rsidRDefault="00CF53F8"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137968006"/>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When entering or exiting a locked residence, ensure that the door is </w:t>
      </w:r>
    </w:p>
    <w:p w14:paraId="02462106" w14:textId="6B5D99FD" w:rsidR="00812D05" w:rsidRPr="00EF365B" w:rsidRDefault="00EF365B" w:rsidP="00EF365B">
      <w:pPr>
        <w:shd w:val="clear" w:color="auto" w:fill="FFFFFF"/>
        <w:spacing w:after="120"/>
        <w:ind w:left="360" w:right="360"/>
        <w:textAlignment w:val="baseline"/>
        <w:rPr>
          <w:rFonts w:ascii="Verdana" w:hAnsi="Verdana"/>
          <w:sz w:val="20"/>
          <w:szCs w:val="20"/>
          <w:bdr w:val="none" w:sz="0" w:space="0" w:color="auto" w:frame="1"/>
        </w:rPr>
      </w:pPr>
      <w:r>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secured before proceeding.</w:t>
      </w:r>
    </w:p>
    <w:p w14:paraId="67D1DDD6" w14:textId="77777777" w:rsidR="00EF365B" w:rsidRDefault="00CF53F8" w:rsidP="006938AE">
      <w:pPr>
        <w:shd w:val="clear" w:color="auto" w:fill="FFFFFF"/>
        <w:ind w:left="360" w:right="360"/>
        <w:textAlignment w:val="baseline"/>
        <w:rPr>
          <w:rFonts w:ascii="Verdana" w:hAnsi="Verdana"/>
          <w:b/>
          <w:sz w:val="20"/>
          <w:szCs w:val="20"/>
          <w:u w:val="single"/>
          <w:bdr w:val="none" w:sz="0" w:space="0" w:color="auto" w:frame="1"/>
        </w:rPr>
      </w:pPr>
      <w:sdt>
        <w:sdtPr>
          <w:rPr>
            <w:rFonts w:ascii="Verdana" w:hAnsi="Verdana"/>
            <w:sz w:val="20"/>
            <w:szCs w:val="20"/>
            <w:bdr w:val="none" w:sz="0" w:space="0" w:color="auto" w:frame="1"/>
          </w:rPr>
          <w:id w:val="1455836522"/>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Set the phone number for </w:t>
      </w:r>
      <w:r w:rsidR="00812D05" w:rsidRPr="00EF365B">
        <w:rPr>
          <w:rFonts w:ascii="Verdana" w:hAnsi="Verdana"/>
          <w:b/>
          <w:sz w:val="20"/>
          <w:szCs w:val="20"/>
          <w:u w:val="single"/>
          <w:bdr w:val="none" w:sz="0" w:space="0" w:color="auto" w:frame="1"/>
        </w:rPr>
        <w:t>UBC Campus Security number (604-822-</w:t>
      </w:r>
    </w:p>
    <w:p w14:paraId="014E7123" w14:textId="417CA995" w:rsidR="00D24B2C" w:rsidRDefault="00EF365B" w:rsidP="00740648">
      <w:pPr>
        <w:shd w:val="clear" w:color="auto" w:fill="FFFFFF"/>
        <w:ind w:left="360" w:right="360"/>
        <w:textAlignment w:val="baseline"/>
        <w:rPr>
          <w:rFonts w:ascii="Verdana" w:hAnsi="Verdana"/>
          <w:sz w:val="20"/>
          <w:szCs w:val="20"/>
          <w:bdr w:val="none" w:sz="0" w:space="0" w:color="auto" w:frame="1"/>
        </w:rPr>
      </w:pPr>
      <w:r w:rsidRPr="00EF365B">
        <w:rPr>
          <w:rFonts w:ascii="Verdana" w:hAnsi="Verdana"/>
          <w:b/>
          <w:sz w:val="20"/>
          <w:szCs w:val="20"/>
          <w:bdr w:val="none" w:sz="0" w:space="0" w:color="auto" w:frame="1"/>
        </w:rPr>
        <w:t xml:space="preserve">      </w:t>
      </w:r>
      <w:r w:rsidR="00812D05" w:rsidRPr="00EF365B">
        <w:rPr>
          <w:rFonts w:ascii="Verdana" w:hAnsi="Verdana"/>
          <w:b/>
          <w:sz w:val="20"/>
          <w:szCs w:val="20"/>
          <w:u w:val="single"/>
          <w:bdr w:val="none" w:sz="0" w:space="0" w:color="auto" w:frame="1"/>
        </w:rPr>
        <w:t>2222)</w:t>
      </w:r>
      <w:r w:rsidR="00812D05" w:rsidRPr="00EF365B">
        <w:rPr>
          <w:rFonts w:ascii="Verdana" w:hAnsi="Verdana"/>
          <w:sz w:val="20"/>
          <w:szCs w:val="20"/>
          <w:bdr w:val="none" w:sz="0" w:space="0" w:color="auto" w:frame="1"/>
        </w:rPr>
        <w:t xml:space="preserve"> in your cell or desk phone speed dial.</w:t>
      </w:r>
    </w:p>
    <w:p w14:paraId="57F37EB5" w14:textId="77777777" w:rsidR="00D24B2C" w:rsidRDefault="00D24B2C"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bdr w:val="none" w:sz="0" w:space="0" w:color="auto" w:frame="1"/>
        </w:rPr>
      </w:pPr>
    </w:p>
    <w:p w14:paraId="0AB7486D" w14:textId="3956F4A0" w:rsidR="00812D05" w:rsidRPr="00EF365B" w:rsidRDefault="00812D05"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rPr>
      </w:pPr>
      <w:r w:rsidRPr="00EF365B">
        <w:rPr>
          <w:rFonts w:ascii="Verdana" w:hAnsi="Verdana"/>
          <w:sz w:val="20"/>
          <w:szCs w:val="20"/>
          <w:bdr w:val="none" w:sz="0" w:space="0" w:color="auto" w:frame="1"/>
        </w:rPr>
        <w:t>If you witness a crime or are being targeted,</w:t>
      </w:r>
      <w:r w:rsidRPr="00EF365B">
        <w:rPr>
          <w:rStyle w:val="apple-converted-space"/>
          <w:rFonts w:ascii="Verdana" w:hAnsi="Verdana"/>
          <w:sz w:val="20"/>
          <w:szCs w:val="20"/>
          <w:bdr w:val="none" w:sz="0" w:space="0" w:color="auto" w:frame="1"/>
        </w:rPr>
        <w:t> </w:t>
      </w:r>
      <w:r w:rsidRPr="00EF365B">
        <w:rPr>
          <w:rStyle w:val="Strong"/>
          <w:rFonts w:ascii="Verdana" w:hAnsi="Verdana"/>
          <w:sz w:val="20"/>
          <w:szCs w:val="20"/>
          <w:bdr w:val="none" w:sz="0" w:space="0" w:color="auto" w:frame="1"/>
        </w:rPr>
        <w:t>call 911 immediately.</w:t>
      </w:r>
      <w:r w:rsidRPr="00EF365B">
        <w:rPr>
          <w:rStyle w:val="apple-converted-space"/>
          <w:rFonts w:ascii="Verdana" w:hAnsi="Verdana"/>
          <w:sz w:val="20"/>
          <w:szCs w:val="20"/>
          <w:bdr w:val="none" w:sz="0" w:space="0" w:color="auto" w:frame="1"/>
        </w:rPr>
        <w:t> </w:t>
      </w:r>
      <w:r w:rsidRPr="00EF365B">
        <w:rPr>
          <w:rFonts w:ascii="Verdana" w:hAnsi="Verdana"/>
          <w:sz w:val="20"/>
          <w:szCs w:val="20"/>
          <w:bdr w:val="none" w:sz="0" w:space="0" w:color="auto" w:frame="1"/>
        </w:rPr>
        <w:t>If you have information about a crime that has already occurred, contact your local police or Crime Stoppers at</w:t>
      </w:r>
      <w:r w:rsidRPr="00EF365B">
        <w:rPr>
          <w:rStyle w:val="apple-converted-space"/>
          <w:rFonts w:ascii="Verdana" w:hAnsi="Verdana"/>
          <w:sz w:val="20"/>
          <w:szCs w:val="20"/>
          <w:bdr w:val="none" w:sz="0" w:space="0" w:color="auto" w:frame="1"/>
        </w:rPr>
        <w:t> </w:t>
      </w:r>
      <w:r w:rsidRPr="00EF365B">
        <w:rPr>
          <w:rStyle w:val="Strong"/>
          <w:rFonts w:ascii="Verdana" w:hAnsi="Verdana"/>
          <w:sz w:val="20"/>
          <w:szCs w:val="20"/>
          <w:bdr w:val="none" w:sz="0" w:space="0" w:color="auto" w:frame="1"/>
        </w:rPr>
        <w:t>1-800-222-8477 or text 274637 with keyword “BCTIP".</w:t>
      </w:r>
    </w:p>
    <w:p w14:paraId="279BFF62" w14:textId="77777777" w:rsidR="00EF365B" w:rsidRPr="00EF365B" w:rsidRDefault="00EF365B" w:rsidP="006938AE">
      <w:pPr>
        <w:pStyle w:val="NormalWeb"/>
        <w:shd w:val="clear" w:color="auto" w:fill="FFFFFF"/>
        <w:spacing w:before="0" w:beforeAutospacing="0" w:after="0" w:afterAutospacing="0" w:line="360" w:lineRule="atLeast"/>
        <w:textAlignment w:val="baseline"/>
        <w:rPr>
          <w:rStyle w:val="Strong"/>
          <w:rFonts w:ascii="Verdana" w:hAnsi="Verdana"/>
          <w:sz w:val="20"/>
          <w:szCs w:val="20"/>
          <w:bdr w:val="none" w:sz="0" w:space="0" w:color="auto" w:frame="1"/>
        </w:rPr>
      </w:pPr>
    </w:p>
    <w:p w14:paraId="34386C23" w14:textId="08D8900C" w:rsidR="00812D05" w:rsidRPr="00EF365B" w:rsidRDefault="00812D05" w:rsidP="00812D05">
      <w:pPr>
        <w:pStyle w:val="NormalWeb"/>
        <w:shd w:val="clear" w:color="auto" w:fill="FFFFFF"/>
        <w:spacing w:before="0" w:beforeAutospacing="0" w:after="0" w:afterAutospacing="0" w:line="360" w:lineRule="atLeast"/>
        <w:ind w:firstLine="360"/>
        <w:textAlignment w:val="baseline"/>
        <w:rPr>
          <w:rStyle w:val="Strong"/>
          <w:rFonts w:ascii="Verdana" w:hAnsi="Verdana"/>
          <w:sz w:val="20"/>
          <w:szCs w:val="20"/>
          <w:bdr w:val="none" w:sz="0" w:space="0" w:color="auto" w:frame="1"/>
        </w:rPr>
      </w:pPr>
      <w:r w:rsidRPr="00EF365B">
        <w:rPr>
          <w:rStyle w:val="Strong"/>
          <w:rFonts w:ascii="Verdana" w:hAnsi="Verdana"/>
          <w:sz w:val="20"/>
          <w:szCs w:val="20"/>
          <w:bdr w:val="none" w:sz="0" w:space="0" w:color="auto" w:frame="1"/>
        </w:rPr>
        <w:t>Criminal Activity? Feeling threatened?</w:t>
      </w:r>
    </w:p>
    <w:p w14:paraId="7399572C" w14:textId="77777777" w:rsidR="00812D05" w:rsidRPr="00EF365B" w:rsidRDefault="00812D05"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rPr>
      </w:pPr>
      <w:r w:rsidRPr="00EF365B">
        <w:rPr>
          <w:rFonts w:ascii="Verdana" w:hAnsi="Verdana"/>
          <w:sz w:val="20"/>
          <w:szCs w:val="20"/>
        </w:rPr>
        <w:t>ALWAYS make the call even if you are unsure: Dial 911and ask for UBC RCMP (Police).</w:t>
      </w:r>
    </w:p>
    <w:p w14:paraId="5CB238BB" w14:textId="77777777" w:rsidR="00812D05" w:rsidRPr="00EF365B" w:rsidRDefault="00812D05"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rPr>
      </w:pPr>
    </w:p>
    <w:p w14:paraId="3C37409D" w14:textId="77777777" w:rsidR="00812D05" w:rsidRDefault="00812D05" w:rsidP="00812D05">
      <w:r>
        <w:rPr>
          <w:rFonts w:ascii="Verdana" w:hAnsi="Verdana" w:cs="Verdana"/>
          <w:noProof/>
          <w:color w:val="000000"/>
          <w:sz w:val="20"/>
          <w:szCs w:val="20"/>
        </w:rPr>
        <mc:AlternateContent>
          <mc:Choice Requires="wps">
            <w:drawing>
              <wp:anchor distT="0" distB="0" distL="114300" distR="114300" simplePos="0" relativeHeight="251659264" behindDoc="0" locked="0" layoutInCell="1" allowOverlap="1" wp14:anchorId="308B546F" wp14:editId="6C32FA64">
                <wp:simplePos x="0" y="0"/>
                <wp:positionH relativeFrom="column">
                  <wp:posOffset>-133350</wp:posOffset>
                </wp:positionH>
                <wp:positionV relativeFrom="paragraph">
                  <wp:posOffset>64135</wp:posOffset>
                </wp:positionV>
                <wp:extent cx="5753100" cy="552450"/>
                <wp:effectExtent l="57150" t="19050" r="76200" b="95250"/>
                <wp:wrapNone/>
                <wp:docPr id="3" name="Rectangle 3"/>
                <wp:cNvGraphicFramePr/>
                <a:graphic xmlns:a="http://schemas.openxmlformats.org/drawingml/2006/main">
                  <a:graphicData uri="http://schemas.microsoft.com/office/word/2010/wordprocessingShape">
                    <wps:wsp>
                      <wps:cNvSpPr/>
                      <wps:spPr>
                        <a:xfrm>
                          <a:off x="0" y="0"/>
                          <a:ext cx="5753100" cy="552450"/>
                        </a:xfrm>
                        <a:prstGeom prst="rect">
                          <a:avLst/>
                        </a:prstGeom>
                        <a:noFill/>
                        <a:ln w="15875">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06EEF" id="Rectangle 3" o:spid="_x0000_s1026" style="position:absolute;margin-left:-10.5pt;margin-top:5.05pt;width:453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" filled="f" strokecolor="#7f7f7f [1612]" strokeweight="1.25pt">
                <v:shadow on="t" color="black" opacity="22937f" origin=",.5" offset="0,.63889mm"/>
              </v:rect>
            </w:pict>
          </mc:Fallback>
        </mc:AlternateContent>
      </w:r>
    </w:p>
    <w:p w14:paraId="2EB6A958" w14:textId="50A9E768" w:rsidR="00812D05" w:rsidRPr="00332C33" w:rsidRDefault="00E214DD" w:rsidP="00812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sidRPr="00332C33">
        <w:rPr>
          <w:rFonts w:ascii="Verdana" w:hAnsi="Verdana"/>
          <w:b/>
          <w:sz w:val="20"/>
          <w:szCs w:val="20"/>
        </w:rPr>
        <w:t xml:space="preserve">Please make sure you know the </w:t>
      </w:r>
      <w:r w:rsidRPr="00332C33">
        <w:rPr>
          <w:rFonts w:ascii="Verdana" w:hAnsi="Verdana"/>
          <w:b/>
          <w:sz w:val="20"/>
          <w:szCs w:val="20"/>
          <w:u w:val="single"/>
        </w:rPr>
        <w:t>Muster Location</w:t>
      </w:r>
      <w:r w:rsidRPr="00332C33">
        <w:rPr>
          <w:rFonts w:ascii="Verdana" w:hAnsi="Verdana"/>
          <w:b/>
          <w:sz w:val="20"/>
          <w:szCs w:val="20"/>
        </w:rPr>
        <w:t xml:space="preserve"> of your building in case of emergency!!</w:t>
      </w:r>
    </w:p>
    <w:p w14:paraId="600386F3" w14:textId="3A6C50E0" w:rsidR="00812D05" w:rsidRDefault="00812D05" w:rsidP="00A43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Verdana" w:hAnsi="Verdana" w:cs="Verdana"/>
          <w:color w:val="000000"/>
          <w:sz w:val="20"/>
          <w:szCs w:val="20"/>
          <w:lang w:eastAsia="ja-JP"/>
        </w:rPr>
      </w:pPr>
    </w:p>
    <w:p w14:paraId="1F9E698E" w14:textId="77777777" w:rsidR="0098566F" w:rsidRDefault="0098566F" w:rsidP="006F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p>
    <w:p w14:paraId="07473CF3" w14:textId="1A738650" w:rsidR="00740648" w:rsidRPr="00CE7986" w:rsidRDefault="00DD6E2D" w:rsidP="006F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r w:rsidRPr="00332C33">
        <w:rPr>
          <w:rFonts w:ascii="Verdana" w:hAnsi="Verdana"/>
          <w:color w:val="000000"/>
          <w:sz w:val="20"/>
          <w:szCs w:val="20"/>
          <w:lang w:eastAsia="ja-JP"/>
        </w:rPr>
        <w:t xml:space="preserve">After reading through the above, </w:t>
      </w:r>
      <w:r w:rsidR="00F60340">
        <w:rPr>
          <w:rFonts w:ascii="Verdana" w:hAnsi="Verdana"/>
          <w:color w:val="000000"/>
          <w:sz w:val="20"/>
          <w:szCs w:val="20"/>
          <w:lang w:eastAsia="ja-JP"/>
        </w:rPr>
        <w:t xml:space="preserve">if necessary, </w:t>
      </w:r>
      <w:r w:rsidRPr="00332C33">
        <w:rPr>
          <w:rFonts w:ascii="Verdana" w:hAnsi="Verdana"/>
          <w:color w:val="000000"/>
          <w:sz w:val="20"/>
          <w:szCs w:val="20"/>
          <w:lang w:eastAsia="ja-JP"/>
        </w:rPr>
        <w:t>meet with your supervisor or PI to discuss any points that are unclear.</w:t>
      </w:r>
      <w:r w:rsidR="00F60340">
        <w:rPr>
          <w:rFonts w:ascii="Verdana" w:hAnsi="Verdana"/>
          <w:color w:val="000000"/>
          <w:sz w:val="20"/>
          <w:szCs w:val="20"/>
          <w:lang w:eastAsia="ja-JP"/>
        </w:rPr>
        <w:t xml:space="preserve"> You may also</w:t>
      </w:r>
      <w:r w:rsidRPr="00332C33">
        <w:rPr>
          <w:rFonts w:ascii="Verdana" w:hAnsi="Verdana"/>
          <w:color w:val="000000"/>
          <w:sz w:val="20"/>
          <w:szCs w:val="20"/>
          <w:lang w:eastAsia="ja-JP"/>
        </w:rPr>
        <w:t xml:space="preserve"> consult with a member of the </w:t>
      </w:r>
      <w:r w:rsidR="00E214DD" w:rsidRPr="00332C33">
        <w:rPr>
          <w:rFonts w:ascii="Verdana" w:hAnsi="Verdana"/>
          <w:color w:val="000000"/>
          <w:sz w:val="20"/>
          <w:szCs w:val="20"/>
          <w:lang w:eastAsia="ja-JP"/>
        </w:rPr>
        <w:t>LST</w:t>
      </w:r>
      <w:r w:rsidRPr="00332C33">
        <w:rPr>
          <w:rFonts w:ascii="Verdana" w:hAnsi="Verdana"/>
          <w:color w:val="000000"/>
          <w:sz w:val="20"/>
          <w:szCs w:val="20"/>
          <w:lang w:eastAsia="ja-JP"/>
        </w:rPr>
        <w:t>.</w:t>
      </w:r>
    </w:p>
    <w:p w14:paraId="22C3482F" w14:textId="2B953514" w:rsidR="00F36DCF" w:rsidRDefault="00EC22DB" w:rsidP="00F36D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hyperlink r:id="rId29" w:history="1">
        <w:r w:rsidRPr="00281697">
          <w:rPr>
            <w:rStyle w:val="Hyperlink"/>
          </w:rPr>
          <w:t>https://my.landfood.ubc.ca/lfs-intranet/operations/health-and-safety/</w:t>
        </w:r>
      </w:hyperlink>
      <w:r>
        <w:t xml:space="preserve"> </w:t>
      </w:r>
      <w:r w:rsidR="00AF3E60">
        <w:t xml:space="preserve"> </w:t>
      </w:r>
      <w:r w:rsidR="00F36DCF" w:rsidRPr="00332C33">
        <w:rPr>
          <w:rFonts w:ascii="Verdana" w:hAnsi="Verdana"/>
          <w:color w:val="000000"/>
          <w:sz w:val="20"/>
          <w:szCs w:val="20"/>
          <w:lang w:eastAsia="ja-JP"/>
        </w:rPr>
        <w:t xml:space="preserve"> </w:t>
      </w:r>
    </w:p>
    <w:p w14:paraId="21A5A101" w14:textId="6A1E75B5" w:rsidR="00F60340" w:rsidRDefault="00F60340" w:rsidP="00F36D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p>
    <w:p w14:paraId="2D96927F" w14:textId="77777777" w:rsidR="00F60340" w:rsidRPr="00332C33" w:rsidRDefault="00F60340" w:rsidP="00F36D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p>
    <w:p w14:paraId="5A5B0DD5" w14:textId="77777777" w:rsidR="00740648" w:rsidRDefault="00740648" w:rsidP="006F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09BC2827" w14:textId="77777777" w:rsidR="00F90F03" w:rsidRDefault="00F90F03"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sectPr w:rsidR="00F90F03" w:rsidSect="0003491C">
          <w:footerReference w:type="even" r:id="rId30"/>
          <w:footerReference w:type="default" r:id="rId31"/>
          <w:type w:val="continuous"/>
          <w:pgSz w:w="12240" w:h="15840"/>
          <w:pgMar w:top="1440" w:right="1800" w:bottom="1440" w:left="1800" w:header="720" w:footer="720" w:gutter="0"/>
          <w:cols w:space="720"/>
        </w:sectPr>
      </w:pPr>
    </w:p>
    <w:p w14:paraId="238AF8BE" w14:textId="05C556BD" w:rsidR="004D65A2" w:rsidRDefault="004D65A2" w:rsidP="006D5E83">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b/>
          <w:bCs/>
          <w:color w:val="000000"/>
          <w:sz w:val="20"/>
          <w:szCs w:val="20"/>
          <w:lang w:eastAsia="ja-JP"/>
        </w:rPr>
      </w:pPr>
      <w:r w:rsidRPr="006D5E83">
        <w:rPr>
          <w:rFonts w:ascii="Verdana" w:hAnsi="Verdana" w:cs="Verdana"/>
          <w:b/>
          <w:bCs/>
          <w:color w:val="000000"/>
          <w:sz w:val="20"/>
          <w:szCs w:val="20"/>
          <w:lang w:eastAsia="ja-JP"/>
        </w:rPr>
        <w:t>Risk Management Services Courses</w:t>
      </w:r>
      <w:r w:rsidR="0067228B" w:rsidRPr="006D5E83">
        <w:rPr>
          <w:rFonts w:ascii="Verdana" w:hAnsi="Verdana" w:cs="Verdana"/>
          <w:b/>
          <w:bCs/>
          <w:color w:val="000000"/>
          <w:sz w:val="20"/>
          <w:szCs w:val="20"/>
          <w:lang w:eastAsia="ja-JP"/>
        </w:rPr>
        <w:t xml:space="preserve"> </w:t>
      </w:r>
    </w:p>
    <w:p w14:paraId="7E9D4794" w14:textId="3E2FC61A" w:rsidR="00807705" w:rsidRDefault="00807705" w:rsidP="008077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b/>
          <w:bCs/>
          <w:color w:val="000000"/>
          <w:sz w:val="20"/>
          <w:szCs w:val="20"/>
          <w:lang w:eastAsia="ja-JP"/>
        </w:rPr>
      </w:pPr>
    </w:p>
    <w:p w14:paraId="49CFA438" w14:textId="7B797612" w:rsidR="00807705" w:rsidRPr="00807705" w:rsidRDefault="00807705" w:rsidP="00807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Pr>
          <w:rFonts w:ascii="Verdana" w:hAnsi="Verdana" w:cs="Verdana"/>
          <w:color w:val="000000"/>
          <w:sz w:val="20"/>
          <w:szCs w:val="20"/>
          <w:lang w:eastAsia="ja-JP"/>
        </w:rPr>
        <w:t>After identifying the equipment and hazardous material types to be used in your job/project/thesis, please identify, together with your supervisor or PI, all the training courses required prior to beginning your job/project/thesis.</w:t>
      </w:r>
    </w:p>
    <w:p w14:paraId="2575592E" w14:textId="5CBE128C" w:rsidR="004D65A2" w:rsidRDefault="004D65A2"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02DA7C60" w14:textId="442DC7FD" w:rsidR="00167B69" w:rsidRPr="00A37EE5" w:rsidRDefault="006D5E83" w:rsidP="00D03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jc w:val="both"/>
        <w:rPr>
          <w:rFonts w:ascii="Verdana" w:hAnsi="Verdana" w:cs="Verdana"/>
          <w:color w:val="000000"/>
          <w:sz w:val="20"/>
          <w:szCs w:val="20"/>
          <w:u w:val="single"/>
          <w:lang w:eastAsia="ja-JP"/>
        </w:rPr>
      </w:pPr>
      <w:r w:rsidRPr="006D5E83">
        <w:rPr>
          <w:rFonts w:ascii="Verdana" w:hAnsi="Verdana" w:cs="Verdana"/>
          <w:color w:val="000000"/>
          <w:sz w:val="20"/>
          <w:szCs w:val="20"/>
          <w:lang w:eastAsia="ja-JP"/>
        </w:rPr>
        <w:t xml:space="preserve">     </w:t>
      </w:r>
      <w:r w:rsidR="00167B69" w:rsidRPr="00D03480">
        <w:rPr>
          <w:rFonts w:ascii="Verdana" w:hAnsi="Verdana" w:cs="Verdana"/>
          <w:b/>
          <w:color w:val="000000"/>
          <w:sz w:val="20"/>
          <w:szCs w:val="20"/>
          <w:u w:val="single"/>
          <w:lang w:eastAsia="ja-JP"/>
        </w:rPr>
        <w:t>Mandatory training</w:t>
      </w:r>
      <w:r w:rsidR="00A37EE5">
        <w:rPr>
          <w:rFonts w:ascii="Verdana" w:hAnsi="Verdana" w:cs="Verdana"/>
          <w:color w:val="000000"/>
          <w:sz w:val="20"/>
          <w:szCs w:val="20"/>
          <w:u w:val="single"/>
          <w:lang w:eastAsia="ja-JP"/>
        </w:rPr>
        <w:t xml:space="preserve"> </w:t>
      </w:r>
      <w:r w:rsidR="00A37EE5" w:rsidRPr="00A37EE5">
        <w:rPr>
          <w:rFonts w:ascii="Verdana" w:hAnsi="Verdana" w:cs="Verdana"/>
          <w:color w:val="000000"/>
          <w:sz w:val="20"/>
          <w:szCs w:val="20"/>
          <w:lang w:eastAsia="ja-JP"/>
        </w:rPr>
        <w:t xml:space="preserve">– You must complete </w:t>
      </w:r>
      <w:r w:rsidR="00A37EE5" w:rsidRPr="00A37EE5">
        <w:rPr>
          <w:rFonts w:ascii="Verdana" w:hAnsi="Verdana" w:cs="Verdana"/>
          <w:b/>
          <w:color w:val="000000"/>
          <w:sz w:val="20"/>
          <w:szCs w:val="20"/>
          <w:u w:val="single"/>
          <w:lang w:eastAsia="ja-JP"/>
        </w:rPr>
        <w:t>ALL</w:t>
      </w:r>
      <w:r w:rsidR="00A37EE5" w:rsidRPr="00A37EE5">
        <w:rPr>
          <w:rFonts w:ascii="Verdana" w:hAnsi="Verdana" w:cs="Verdana"/>
          <w:color w:val="000000"/>
          <w:sz w:val="20"/>
          <w:szCs w:val="20"/>
          <w:lang w:eastAsia="ja-JP"/>
        </w:rPr>
        <w:t xml:space="preserve"> trainings in this section</w:t>
      </w:r>
      <w:r w:rsidR="00D03480">
        <w:rPr>
          <w:rFonts w:ascii="Verdana" w:hAnsi="Verdana" w:cs="Verdana"/>
          <w:color w:val="000000"/>
          <w:sz w:val="20"/>
          <w:szCs w:val="20"/>
          <w:lang w:eastAsia="ja-JP"/>
        </w:rPr>
        <w:t xml:space="preserve"> and upload them to </w:t>
      </w:r>
      <w:hyperlink r:id="rId32" w:history="1">
        <w:r w:rsidR="00D03480" w:rsidRPr="00984285">
          <w:rPr>
            <w:rStyle w:val="Hyperlink"/>
          </w:rPr>
          <w:t>https://training-report.landfood.ubc.ca</w:t>
        </w:r>
      </w:hyperlink>
      <w:r w:rsidR="00D03480">
        <w:t xml:space="preserve"> .</w:t>
      </w:r>
      <w:r w:rsidR="00D03480" w:rsidRPr="00A37EE5">
        <w:rPr>
          <w:rFonts w:ascii="Verdana" w:hAnsi="Verdana" w:cs="Verdana"/>
          <w:color w:val="000000"/>
          <w:sz w:val="20"/>
          <w:szCs w:val="20"/>
          <w:u w:val="single"/>
          <w:lang w:eastAsia="ja-JP"/>
        </w:rPr>
        <w:t xml:space="preserve"> </w:t>
      </w:r>
    </w:p>
    <w:p w14:paraId="27A24C24" w14:textId="77777777" w:rsidR="009B141B" w:rsidRDefault="009B141B"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12F3F25D" w14:textId="77777777" w:rsidR="00F60340" w:rsidRDefault="00CF53F8"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256120273"/>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New Worker Safety Orientation</w:t>
      </w:r>
    </w:p>
    <w:p w14:paraId="168AF19B" w14:textId="3C4F4737" w:rsidR="00167B69" w:rsidRPr="00F90F03" w:rsidRDefault="00F60340"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33" w:history="1">
        <w:r w:rsidRPr="005A5108">
          <w:rPr>
            <w:rStyle w:val="Hyperlink"/>
            <w:rFonts w:ascii="Verdana" w:hAnsi="Verdana" w:cs="Verdana"/>
            <w:sz w:val="20"/>
            <w:szCs w:val="20"/>
            <w:lang w:eastAsia="ja-JP"/>
          </w:rPr>
          <w:t>https://wpl.ubc.ca/browse/srs/mandatory/courses/wpl-srs-newsot</w:t>
        </w:r>
      </w:hyperlink>
      <w:r>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ab/>
      </w:r>
    </w:p>
    <w:p w14:paraId="47F91E69" w14:textId="77777777" w:rsidR="00886AF4" w:rsidRDefault="00CF53F8"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2051981733"/>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Preventing and Addressing Workplace </w:t>
      </w:r>
      <w:r w:rsidR="00167B69" w:rsidRPr="00886AF4">
        <w:rPr>
          <w:rFonts w:ascii="Verdana" w:hAnsi="Verdana" w:cs="Verdana"/>
          <w:color w:val="000000"/>
          <w:sz w:val="20"/>
          <w:szCs w:val="20"/>
          <w:lang w:eastAsia="ja-JP"/>
        </w:rPr>
        <w:t>Bullying and Harassment Training</w:t>
      </w:r>
    </w:p>
    <w:p w14:paraId="0085BA56" w14:textId="77777777" w:rsid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p>
    <w:p w14:paraId="4658774F" w14:textId="77777777" w:rsid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Pr>
          <w:rFonts w:ascii="Verdana" w:hAnsi="Verdana" w:cs="Verdana"/>
          <w:color w:val="000000"/>
          <w:sz w:val="20"/>
          <w:szCs w:val="20"/>
          <w:lang w:eastAsia="ja-JP"/>
        </w:rPr>
        <w:tab/>
        <w:t xml:space="preserve">   </w:t>
      </w:r>
      <w:hyperlink r:id="rId34" w:history="1">
        <w:r w:rsidRPr="005A5108">
          <w:rPr>
            <w:rStyle w:val="Hyperlink"/>
            <w:rFonts w:ascii="Verdana" w:hAnsi="Verdana" w:cs="Verdana"/>
            <w:sz w:val="20"/>
            <w:szCs w:val="20"/>
            <w:lang w:eastAsia="ja-JP"/>
          </w:rPr>
          <w:t>https://wpl.ubc.ca/browse/srs/mandatory/courses/wpl-srs-bulhar</w:t>
        </w:r>
      </w:hyperlink>
      <w:r>
        <w:rPr>
          <w:rFonts w:ascii="Verdana" w:hAnsi="Verdana" w:cs="Verdana"/>
          <w:color w:val="000000"/>
          <w:sz w:val="20"/>
          <w:szCs w:val="20"/>
          <w:lang w:eastAsia="ja-JP"/>
        </w:rPr>
        <w:t xml:space="preserve"> </w:t>
      </w:r>
    </w:p>
    <w:p w14:paraId="6B637BD5" w14:textId="7990E2C4" w:rsidR="00167B69" w:rsidRPr="00886AF4" w:rsidRDefault="00167B69"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sidRPr="00886AF4">
        <w:rPr>
          <w:rFonts w:ascii="Verdana" w:hAnsi="Verdana" w:cs="Verdana"/>
          <w:color w:val="000000"/>
          <w:sz w:val="20"/>
          <w:szCs w:val="20"/>
          <w:lang w:eastAsia="ja-JP"/>
        </w:rPr>
        <w:t xml:space="preserve"> </w:t>
      </w:r>
      <w:r w:rsidRPr="00886AF4">
        <w:rPr>
          <w:rFonts w:ascii="Verdana" w:hAnsi="Verdana" w:cs="Verdana"/>
          <w:color w:val="000000"/>
          <w:sz w:val="20"/>
          <w:szCs w:val="20"/>
          <w:lang w:eastAsia="ja-JP"/>
        </w:rPr>
        <w:tab/>
      </w:r>
    </w:p>
    <w:p w14:paraId="03A15CDB" w14:textId="77777777" w:rsidR="00886AF4" w:rsidRDefault="00CF53F8"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635407220"/>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Workplace Violence Prevention </w:t>
      </w:r>
      <w:r w:rsidR="00167B69" w:rsidRPr="00886AF4">
        <w:rPr>
          <w:rFonts w:ascii="Verdana" w:hAnsi="Verdana" w:cs="Verdana"/>
          <w:color w:val="000000"/>
          <w:sz w:val="20"/>
          <w:szCs w:val="20"/>
          <w:lang w:eastAsia="ja-JP"/>
        </w:rPr>
        <w:t>Training</w:t>
      </w:r>
    </w:p>
    <w:p w14:paraId="593AEBBA" w14:textId="77777777" w:rsid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p>
    <w:p w14:paraId="6961893E" w14:textId="105DB9C0" w:rsidR="00167B69" w:rsidRP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Pr>
          <w:rFonts w:ascii="Verdana" w:hAnsi="Verdana" w:cs="Verdana"/>
          <w:color w:val="000000"/>
          <w:sz w:val="20"/>
          <w:szCs w:val="20"/>
          <w:lang w:eastAsia="ja-JP"/>
        </w:rPr>
        <w:tab/>
        <w:t xml:space="preserve">   </w:t>
      </w:r>
      <w:hyperlink r:id="rId35" w:history="1">
        <w:r w:rsidRPr="005A5108">
          <w:rPr>
            <w:rStyle w:val="Hyperlink"/>
            <w:rFonts w:ascii="Verdana" w:hAnsi="Verdana" w:cs="Verdana"/>
            <w:sz w:val="20"/>
            <w:szCs w:val="20"/>
            <w:lang w:eastAsia="ja-JP"/>
          </w:rPr>
          <w:t>https://wpl.ubc.ca/browse/srs/mandatory/courses/wpl-srs-wpvptr</w:t>
        </w:r>
      </w:hyperlink>
      <w:r>
        <w:rPr>
          <w:rFonts w:ascii="Verdana" w:hAnsi="Verdana" w:cs="Verdana"/>
          <w:color w:val="000000"/>
          <w:sz w:val="20"/>
          <w:szCs w:val="20"/>
          <w:lang w:eastAsia="ja-JP"/>
        </w:rPr>
        <w:t xml:space="preserve"> </w:t>
      </w:r>
      <w:r w:rsidR="00167B69" w:rsidRPr="00886AF4">
        <w:rPr>
          <w:rFonts w:ascii="Verdana" w:hAnsi="Verdana" w:cs="Verdana"/>
          <w:color w:val="000000"/>
          <w:sz w:val="20"/>
          <w:szCs w:val="20"/>
          <w:lang w:eastAsia="ja-JP"/>
        </w:rPr>
        <w:t xml:space="preserve"> </w:t>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p>
    <w:p w14:paraId="099682A0" w14:textId="0D13947D" w:rsidR="00167B69" w:rsidRPr="00886AF4" w:rsidRDefault="00CF53F8"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951238400"/>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Privacy and Information Security </w:t>
      </w:r>
      <w:r w:rsidR="00167B69" w:rsidRPr="00886AF4">
        <w:rPr>
          <w:rFonts w:ascii="Verdana" w:hAnsi="Verdana" w:cs="Verdana"/>
          <w:color w:val="000000"/>
          <w:sz w:val="20"/>
          <w:szCs w:val="20"/>
          <w:lang w:eastAsia="ja-JP"/>
        </w:rPr>
        <w:t>Fundamentals Training</w:t>
      </w:r>
      <w:r w:rsidR="00355300" w:rsidRPr="00886AF4">
        <w:rPr>
          <w:rFonts w:ascii="Verdana" w:hAnsi="Verdana" w:cs="Verdana"/>
          <w:color w:val="000000"/>
          <w:sz w:val="20"/>
          <w:szCs w:val="20"/>
          <w:lang w:eastAsia="ja-JP"/>
        </w:rPr>
        <w:t xml:space="preserve"> Part 1</w:t>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p>
    <w:p w14:paraId="6075D521" w14:textId="43343A27" w:rsidR="00355300" w:rsidRDefault="00355300"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45A7D398" w14:textId="7A479A61"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36" w:history="1">
        <w:r w:rsidRPr="005A5108">
          <w:rPr>
            <w:rStyle w:val="Hyperlink"/>
            <w:rFonts w:ascii="Verdana" w:hAnsi="Verdana" w:cs="Verdana"/>
            <w:sz w:val="20"/>
            <w:szCs w:val="20"/>
            <w:lang w:eastAsia="ja-JP"/>
          </w:rPr>
          <w:t>https://privacymatters.ubc.ca/fundamentals-training</w:t>
        </w:r>
      </w:hyperlink>
      <w:r>
        <w:rPr>
          <w:rFonts w:ascii="Verdana" w:hAnsi="Verdana" w:cs="Verdana"/>
          <w:color w:val="000000"/>
          <w:sz w:val="20"/>
          <w:szCs w:val="20"/>
          <w:lang w:eastAsia="ja-JP"/>
        </w:rPr>
        <w:t xml:space="preserve"> </w:t>
      </w:r>
    </w:p>
    <w:p w14:paraId="6E0CE6CB" w14:textId="77777777"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3F5F7878" w14:textId="56A3D673" w:rsidR="00426FC2" w:rsidRPr="00886AF4" w:rsidRDefault="00CF53F8"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63461284"/>
          <w14:checkbox>
            <w14:checked w14:val="0"/>
            <w14:checkedState w14:val="2612" w14:font="MS Gothic"/>
            <w14:uncheckedState w14:val="2610" w14:font="MS Gothic"/>
          </w14:checkbox>
        </w:sdtPr>
        <w:sdtEndPr/>
        <w:sdtContent>
          <w:r w:rsidR="00426FC2">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55300" w:rsidRPr="00F90F03">
        <w:rPr>
          <w:rFonts w:ascii="Verdana" w:hAnsi="Verdana" w:cs="Verdana"/>
          <w:color w:val="000000"/>
          <w:sz w:val="20"/>
          <w:szCs w:val="20"/>
          <w:lang w:eastAsia="ja-JP"/>
        </w:rPr>
        <w:t>Privacy and Information Security</w:t>
      </w:r>
      <w:r w:rsidR="00355300" w:rsidRPr="00886AF4">
        <w:rPr>
          <w:rFonts w:ascii="Verdana" w:hAnsi="Verdana" w:cs="Verdana"/>
          <w:color w:val="000000"/>
          <w:sz w:val="20"/>
          <w:szCs w:val="20"/>
          <w:lang w:eastAsia="ja-JP"/>
        </w:rPr>
        <w:t xml:space="preserve"> Fundamentals Training Part 2</w:t>
      </w:r>
    </w:p>
    <w:p w14:paraId="68BA2EAF" w14:textId="6666EEE3" w:rsidR="00F72100" w:rsidRDefault="00F72100" w:rsidP="003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15E77700" w14:textId="0E48CAB9" w:rsidR="00886AF4" w:rsidRPr="00355300" w:rsidRDefault="00886AF4" w:rsidP="003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37" w:history="1">
        <w:r w:rsidRPr="005A5108">
          <w:rPr>
            <w:rStyle w:val="Hyperlink"/>
            <w:rFonts w:ascii="Verdana" w:hAnsi="Verdana" w:cs="Verdana"/>
            <w:sz w:val="20"/>
            <w:szCs w:val="20"/>
            <w:lang w:eastAsia="ja-JP"/>
          </w:rPr>
          <w:t>https://privacymatters.ubc.ca/fundamentals-training</w:t>
        </w:r>
      </w:hyperlink>
      <w:r>
        <w:rPr>
          <w:rFonts w:ascii="Verdana" w:hAnsi="Verdana" w:cs="Verdana"/>
          <w:color w:val="000000"/>
          <w:sz w:val="20"/>
          <w:szCs w:val="20"/>
          <w:lang w:eastAsia="ja-JP"/>
        </w:rPr>
        <w:t xml:space="preserve"> </w:t>
      </w:r>
    </w:p>
    <w:p w14:paraId="1E92C539" w14:textId="6E799592" w:rsidR="00355300" w:rsidRDefault="00CF53F8" w:rsidP="00A33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015967428"/>
          <w14:checkbox>
            <w14:checked w14:val="0"/>
            <w14:checkedState w14:val="2612" w14:font="MS Gothic"/>
            <w14:uncheckedState w14:val="2610" w14:font="MS Gothic"/>
          </w14:checkbox>
        </w:sdtPr>
        <w:sdtEndPr/>
        <w:sdtContent>
          <w:r w:rsidR="001F7331">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B9628E">
        <w:rPr>
          <w:rFonts w:ascii="Verdana" w:hAnsi="Verdana" w:cs="Verdana"/>
          <w:color w:val="000000"/>
          <w:sz w:val="20"/>
          <w:szCs w:val="20"/>
          <w:lang w:eastAsia="ja-JP"/>
        </w:rPr>
        <w:t>Preventing and Responding to Sexual Misconduct</w:t>
      </w:r>
      <w:r w:rsidR="00FE71F5" w:rsidRPr="00F90F03">
        <w:rPr>
          <w:rFonts w:ascii="Verdana" w:hAnsi="Verdana" w:cs="Verdana"/>
          <w:color w:val="000000"/>
          <w:sz w:val="20"/>
          <w:szCs w:val="20"/>
          <w:lang w:eastAsia="ja-JP"/>
        </w:rPr>
        <w:tab/>
      </w:r>
      <w:r w:rsidR="00FE71F5" w:rsidRPr="00F90F03">
        <w:rPr>
          <w:rFonts w:ascii="Verdana" w:hAnsi="Verdana" w:cs="Verdana"/>
          <w:color w:val="000000"/>
          <w:sz w:val="20"/>
          <w:szCs w:val="20"/>
          <w:lang w:eastAsia="ja-JP"/>
        </w:rPr>
        <w:tab/>
      </w:r>
    </w:p>
    <w:p w14:paraId="2D2737AC" w14:textId="443B8B59" w:rsidR="00D24B2C" w:rsidRDefault="00F90F03" w:rsidP="00B962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u w:val="single"/>
          <w:lang w:eastAsia="ja-JP"/>
        </w:rPr>
      </w:pPr>
      <w:r>
        <w:rPr>
          <w:rFonts w:ascii="Verdana" w:hAnsi="Verdana" w:cs="Verdana"/>
          <w:color w:val="000000"/>
          <w:sz w:val="20"/>
          <w:szCs w:val="20"/>
          <w:lang w:eastAsia="ja-JP"/>
        </w:rPr>
        <w:t xml:space="preserve">      </w:t>
      </w:r>
      <w:r w:rsidR="00886AF4">
        <w:rPr>
          <w:rFonts w:ascii="Verdana" w:hAnsi="Verdana" w:cs="Verdana"/>
          <w:color w:val="000000"/>
          <w:sz w:val="20"/>
          <w:szCs w:val="20"/>
          <w:u w:val="single"/>
          <w:lang w:eastAsia="ja-JP"/>
        </w:rPr>
        <w:t xml:space="preserve">            </w:t>
      </w:r>
    </w:p>
    <w:p w14:paraId="550CF935" w14:textId="169BD41A" w:rsidR="00886AF4" w:rsidRDefault="00886AF4" w:rsidP="00E44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jc w:val="both"/>
        <w:rPr>
          <w:rFonts w:ascii="Verdana" w:hAnsi="Verdana" w:cs="Verdana"/>
          <w:color w:val="000000"/>
          <w:sz w:val="20"/>
          <w:szCs w:val="20"/>
          <w:lang w:eastAsia="ja-JP"/>
        </w:rPr>
      </w:pPr>
      <w:r w:rsidRPr="00886AF4">
        <w:rPr>
          <w:rFonts w:ascii="Verdana" w:hAnsi="Verdana" w:cs="Verdana"/>
          <w:color w:val="000000"/>
          <w:sz w:val="20"/>
          <w:szCs w:val="20"/>
          <w:lang w:eastAsia="ja-JP"/>
        </w:rPr>
        <w:t xml:space="preserve">           </w:t>
      </w:r>
      <w:hyperlink r:id="rId38" w:history="1">
        <w:r w:rsidR="00E44594" w:rsidRPr="00281697">
          <w:rPr>
            <w:rStyle w:val="Hyperlink"/>
            <w:rFonts w:ascii="Verdana" w:hAnsi="Verdana" w:cs="Verdana"/>
            <w:sz w:val="20"/>
            <w:szCs w:val="20"/>
            <w:lang w:eastAsia="ja-JP"/>
          </w:rPr>
          <w:t>https://wpl.ubc.ca/browse/investigations/courses/preventing-and-responding-to-sexual-misconduct</w:t>
        </w:r>
      </w:hyperlink>
      <w:r w:rsidR="00E44594">
        <w:rPr>
          <w:rFonts w:ascii="Verdana" w:hAnsi="Verdana" w:cs="Verdana"/>
          <w:color w:val="000000"/>
          <w:sz w:val="20"/>
          <w:szCs w:val="20"/>
          <w:lang w:eastAsia="ja-JP"/>
        </w:rPr>
        <w:t xml:space="preserve"> </w:t>
      </w:r>
    </w:p>
    <w:p w14:paraId="01EE3A37" w14:textId="77777777" w:rsidR="00886AF4" w:rsidRPr="00886AF4" w:rsidRDefault="00886AF4"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08631305" w14:textId="621A9D9B" w:rsidR="001F7331" w:rsidRDefault="001F7331" w:rsidP="001F7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012575460"/>
          <w14:checkbox>
            <w14:checked w14:val="0"/>
            <w14:checkedState w14:val="2612" w14:font="MS Gothic"/>
            <w14:uncheckedState w14:val="2610" w14:font="MS Gothic"/>
          </w14:checkbox>
        </w:sdtPr>
        <w:sdtContent>
          <w:r>
            <w:rPr>
              <w:rFonts w:ascii="MS Gothic" w:eastAsia="MS Gothic" w:hAnsi="MS Gothic" w:cs="Verdana" w:hint="eastAsia"/>
              <w:color w:val="000000"/>
              <w:sz w:val="20"/>
              <w:szCs w:val="20"/>
              <w:lang w:eastAsia="ja-JP"/>
            </w:rPr>
            <w:t>☐</w:t>
          </w:r>
        </w:sdtContent>
      </w:sdt>
      <w:r>
        <w:rPr>
          <w:rFonts w:ascii="Verdana" w:hAnsi="Verdana" w:cs="Verdana"/>
          <w:color w:val="000000"/>
          <w:sz w:val="20"/>
          <w:szCs w:val="20"/>
          <w:lang w:eastAsia="ja-JP"/>
        </w:rPr>
        <w:t xml:space="preserve">   </w:t>
      </w:r>
      <w:r w:rsidRPr="00F90F03">
        <w:rPr>
          <w:rFonts w:ascii="Verdana" w:hAnsi="Verdana" w:cs="Verdana"/>
          <w:color w:val="000000"/>
          <w:sz w:val="20"/>
          <w:szCs w:val="20"/>
          <w:lang w:eastAsia="ja-JP"/>
        </w:rPr>
        <w:t>Safety Supervision at UBC*</w:t>
      </w:r>
      <w:r w:rsidRPr="00F90F03">
        <w:rPr>
          <w:rFonts w:ascii="Verdana" w:hAnsi="Verdana" w:cs="Verdana"/>
          <w:color w:val="000000"/>
          <w:sz w:val="20"/>
          <w:szCs w:val="20"/>
          <w:lang w:eastAsia="ja-JP"/>
        </w:rPr>
        <w:tab/>
      </w:r>
      <w:r w:rsidRPr="00F90F03">
        <w:rPr>
          <w:rFonts w:ascii="Verdana" w:hAnsi="Verdana" w:cs="Verdana"/>
          <w:color w:val="000000"/>
          <w:sz w:val="20"/>
          <w:szCs w:val="20"/>
          <w:lang w:eastAsia="ja-JP"/>
        </w:rPr>
        <w:tab/>
      </w:r>
    </w:p>
    <w:p w14:paraId="5BDD67A1" w14:textId="77777777" w:rsidR="001F7331" w:rsidRPr="00740648" w:rsidRDefault="001F7331" w:rsidP="001F7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69144F">
        <w:rPr>
          <w:rFonts w:ascii="Verdana" w:hAnsi="Verdana" w:cs="Verdana"/>
          <w:color w:val="000000"/>
          <w:sz w:val="16"/>
          <w:szCs w:val="20"/>
          <w:lang w:eastAsia="ja-JP"/>
        </w:rPr>
        <w:t>Only faculty</w:t>
      </w:r>
      <w:r>
        <w:rPr>
          <w:rFonts w:ascii="Verdana" w:hAnsi="Verdana" w:cs="Verdana"/>
          <w:color w:val="000000"/>
          <w:sz w:val="16"/>
          <w:szCs w:val="20"/>
          <w:lang w:eastAsia="ja-JP"/>
        </w:rPr>
        <w:t xml:space="preserve">, </w:t>
      </w:r>
      <w:r w:rsidRPr="0069144F">
        <w:rPr>
          <w:rFonts w:ascii="Verdana" w:hAnsi="Verdana" w:cs="Verdana"/>
          <w:color w:val="000000"/>
          <w:sz w:val="16"/>
          <w:szCs w:val="20"/>
          <w:lang w:eastAsia="ja-JP"/>
        </w:rPr>
        <w:t>staff</w:t>
      </w:r>
      <w:r>
        <w:rPr>
          <w:rFonts w:ascii="Verdana" w:hAnsi="Verdana" w:cs="Verdana"/>
          <w:color w:val="000000"/>
          <w:sz w:val="16"/>
          <w:szCs w:val="20"/>
          <w:lang w:eastAsia="ja-JP"/>
        </w:rPr>
        <w:t xml:space="preserve"> and students</w:t>
      </w:r>
      <w:r w:rsidRPr="0069144F">
        <w:rPr>
          <w:rFonts w:ascii="Verdana" w:hAnsi="Verdana" w:cs="Verdana"/>
          <w:color w:val="000000"/>
          <w:sz w:val="16"/>
          <w:szCs w:val="20"/>
          <w:lang w:eastAsia="ja-JP"/>
        </w:rPr>
        <w:t xml:space="preserve"> with supervisory role must take this course.</w:t>
      </w:r>
    </w:p>
    <w:p w14:paraId="57DD69E6" w14:textId="77777777" w:rsidR="001F7331" w:rsidRDefault="001F7331" w:rsidP="001F7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u w:val="single"/>
          <w:lang w:eastAsia="ja-JP"/>
        </w:rPr>
      </w:pPr>
      <w:r>
        <w:rPr>
          <w:rFonts w:ascii="Verdana" w:hAnsi="Verdana" w:cs="Verdana"/>
          <w:color w:val="000000"/>
          <w:sz w:val="20"/>
          <w:szCs w:val="20"/>
          <w:u w:val="single"/>
          <w:lang w:eastAsia="ja-JP"/>
        </w:rPr>
        <w:t xml:space="preserve">            </w:t>
      </w:r>
    </w:p>
    <w:p w14:paraId="6434714C" w14:textId="77777777" w:rsidR="001F7331" w:rsidRDefault="001F7331" w:rsidP="001F7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sidRPr="00886AF4">
        <w:rPr>
          <w:rFonts w:ascii="Verdana" w:hAnsi="Verdana" w:cs="Verdana"/>
          <w:color w:val="000000"/>
          <w:sz w:val="20"/>
          <w:szCs w:val="20"/>
          <w:lang w:eastAsia="ja-JP"/>
        </w:rPr>
        <w:t xml:space="preserve">           </w:t>
      </w:r>
      <w:hyperlink r:id="rId39" w:history="1">
        <w:r w:rsidRPr="005A5108">
          <w:rPr>
            <w:rStyle w:val="Hyperlink"/>
            <w:rFonts w:ascii="Verdana" w:hAnsi="Verdana" w:cs="Verdana"/>
            <w:sz w:val="20"/>
            <w:szCs w:val="20"/>
            <w:lang w:eastAsia="ja-JP"/>
          </w:rPr>
          <w:t>https://wpl.ubc.ca/browse/srs/mandatory/courses/wpl-srs-supert</w:t>
        </w:r>
      </w:hyperlink>
    </w:p>
    <w:p w14:paraId="21E80C1D" w14:textId="254EC86B" w:rsidR="00D24B2C" w:rsidRDefault="00D24B2C"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u w:val="single"/>
          <w:lang w:eastAsia="ja-JP"/>
        </w:rPr>
      </w:pPr>
    </w:p>
    <w:p w14:paraId="5FD70170" w14:textId="77777777" w:rsidR="00D24B2C" w:rsidRDefault="00D24B2C"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u w:val="single"/>
          <w:lang w:eastAsia="ja-JP"/>
        </w:rPr>
      </w:pPr>
    </w:p>
    <w:p w14:paraId="23A480F3" w14:textId="77777777" w:rsidR="00CE7986" w:rsidRDefault="00CE7986">
      <w:pPr>
        <w:rPr>
          <w:rFonts w:ascii="Verdana" w:hAnsi="Verdana" w:cs="Verdana"/>
          <w:color w:val="000000"/>
          <w:sz w:val="20"/>
          <w:szCs w:val="20"/>
          <w:u w:val="single"/>
          <w:lang w:eastAsia="ja-JP"/>
        </w:rPr>
      </w:pPr>
      <w:r>
        <w:rPr>
          <w:rFonts w:ascii="Verdana" w:hAnsi="Verdana" w:cs="Verdana"/>
          <w:color w:val="000000"/>
          <w:sz w:val="20"/>
          <w:szCs w:val="20"/>
          <w:u w:val="single"/>
          <w:lang w:eastAsia="ja-JP"/>
        </w:rPr>
        <w:br w:type="page"/>
      </w:r>
    </w:p>
    <w:p w14:paraId="6CF200D7" w14:textId="1123C0B4" w:rsidR="00167B69" w:rsidRPr="00A37EE5" w:rsidRDefault="00167B69" w:rsidP="00D2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rFonts w:ascii="Verdana" w:hAnsi="Verdana" w:cs="Verdana"/>
          <w:color w:val="000000"/>
          <w:sz w:val="20"/>
          <w:szCs w:val="20"/>
          <w:u w:val="single"/>
          <w:lang w:eastAsia="ja-JP"/>
        </w:rPr>
      </w:pPr>
      <w:r w:rsidRPr="00A37EE5">
        <w:rPr>
          <w:rFonts w:ascii="Verdana" w:hAnsi="Verdana" w:cs="Verdana"/>
          <w:color w:val="000000"/>
          <w:sz w:val="20"/>
          <w:szCs w:val="20"/>
          <w:u w:val="single"/>
          <w:lang w:eastAsia="ja-JP"/>
        </w:rPr>
        <w:t xml:space="preserve">Job Specific </w:t>
      </w:r>
      <w:r w:rsidRPr="00A37EE5">
        <w:rPr>
          <w:rFonts w:ascii="Verdana" w:hAnsi="Verdana" w:cs="Verdana"/>
          <w:color w:val="000000"/>
          <w:sz w:val="20"/>
          <w:szCs w:val="20"/>
          <w:lang w:eastAsia="ja-JP"/>
        </w:rPr>
        <w:t>(Please check all that apply)</w:t>
      </w:r>
    </w:p>
    <w:p w14:paraId="3E510F2E" w14:textId="77777777" w:rsidR="00A37EE5" w:rsidRDefault="00A37EE5"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7032DF5F" w14:textId="13CF7788" w:rsidR="00A37EE5" w:rsidRPr="00A37EE5" w:rsidRDefault="00A37EE5" w:rsidP="006D5E83">
      <w:pPr>
        <w:pStyle w:val="ListParagraph"/>
        <w:widowControl w:val="0"/>
        <w:numPr>
          <w:ilvl w:val="0"/>
          <w:numId w:val="13"/>
        </w:numPr>
        <w:tabs>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jc w:val="both"/>
        <w:rPr>
          <w:rFonts w:ascii="Verdana" w:hAnsi="Verdana" w:cs="Verdana"/>
          <w:b/>
          <w:color w:val="000000"/>
          <w:sz w:val="20"/>
          <w:szCs w:val="20"/>
          <w:lang w:eastAsia="ja-JP"/>
        </w:rPr>
      </w:pPr>
      <w:r w:rsidRPr="00A37EE5">
        <w:rPr>
          <w:rFonts w:ascii="Verdana" w:hAnsi="Verdana" w:cs="Verdana"/>
          <w:b/>
          <w:color w:val="000000"/>
          <w:sz w:val="20"/>
          <w:szCs w:val="20"/>
          <w:lang w:eastAsia="ja-JP"/>
        </w:rPr>
        <w:t>General</w:t>
      </w:r>
    </w:p>
    <w:p w14:paraId="5A9F4E75" w14:textId="2288BA1E" w:rsidR="00740648" w:rsidRDefault="00CF53F8"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pPr>
      <w:hyperlink r:id="rId40" w:history="1">
        <w:r w:rsidR="009B141B">
          <w:rPr>
            <w:rStyle w:val="Hyperlink"/>
          </w:rPr>
          <w:t>https://srs.ubc.ca/health-safety/research-safety/</w:t>
        </w:r>
      </w:hyperlink>
    </w:p>
    <w:p w14:paraId="7F8397E0" w14:textId="4834FCAA" w:rsidR="009B141B" w:rsidRDefault="00CF53F8"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pPr>
      <w:hyperlink r:id="rId41" w:history="1">
        <w:r w:rsidR="009B141B">
          <w:rPr>
            <w:rStyle w:val="Hyperlink"/>
          </w:rPr>
          <w:t>https://srs.ubc.ca/emergency/emergency-training/</w:t>
        </w:r>
      </w:hyperlink>
    </w:p>
    <w:p w14:paraId="33CDE19F" w14:textId="77777777" w:rsidR="009B141B" w:rsidRDefault="009B141B"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p>
    <w:p w14:paraId="76E11FBD" w14:textId="13A5BABB" w:rsidR="00886AF4" w:rsidRPr="00886AF4" w:rsidRDefault="00CF53F8"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951155315"/>
          <w14:checkbox>
            <w14:checked w14:val="0"/>
            <w14:checkedState w14:val="2612" w14:font="MS Gothic"/>
            <w14:uncheckedState w14:val="2610" w14:font="MS Gothic"/>
          </w14:checkbox>
        </w:sdtPr>
        <w:sdtEndPr/>
        <w:sdtContent>
          <w:r w:rsidR="0069144F">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T</w:t>
      </w:r>
      <w:r w:rsidR="00417359" w:rsidRPr="0069144F">
        <w:rPr>
          <w:rFonts w:ascii="Verdana" w:hAnsi="Verdana" w:cs="Verdana"/>
          <w:color w:val="000000"/>
          <w:sz w:val="20"/>
          <w:szCs w:val="20"/>
          <w:lang w:eastAsia="ja-JP"/>
        </w:rPr>
        <w:t xml:space="preserve">ransportation of </w:t>
      </w:r>
      <w:r w:rsidR="00F8405C" w:rsidRPr="0069144F">
        <w:rPr>
          <w:rFonts w:ascii="Verdana" w:hAnsi="Verdana" w:cs="Verdana"/>
          <w:color w:val="000000"/>
          <w:sz w:val="20"/>
          <w:szCs w:val="20"/>
          <w:lang w:eastAsia="ja-JP"/>
        </w:rPr>
        <w:t>D</w:t>
      </w:r>
      <w:r w:rsidR="00417359" w:rsidRPr="0069144F">
        <w:rPr>
          <w:rFonts w:ascii="Verdana" w:hAnsi="Verdana" w:cs="Verdana"/>
          <w:color w:val="000000"/>
          <w:sz w:val="20"/>
          <w:szCs w:val="20"/>
          <w:lang w:eastAsia="ja-JP"/>
        </w:rPr>
        <w:t xml:space="preserve">angerous </w:t>
      </w:r>
      <w:r w:rsidR="00F8405C" w:rsidRPr="0069144F">
        <w:rPr>
          <w:rFonts w:ascii="Verdana" w:hAnsi="Verdana" w:cs="Verdana"/>
          <w:color w:val="000000"/>
          <w:sz w:val="20"/>
          <w:szCs w:val="20"/>
          <w:lang w:eastAsia="ja-JP"/>
        </w:rPr>
        <w:t>G</w:t>
      </w:r>
      <w:r w:rsidR="00417359" w:rsidRPr="0069144F">
        <w:rPr>
          <w:rFonts w:ascii="Verdana" w:hAnsi="Verdana" w:cs="Verdana"/>
          <w:color w:val="000000"/>
          <w:sz w:val="20"/>
          <w:szCs w:val="20"/>
          <w:lang w:eastAsia="ja-JP"/>
        </w:rPr>
        <w:t>oods</w:t>
      </w:r>
      <w:r w:rsidR="00F8405C" w:rsidRPr="0069144F">
        <w:rPr>
          <w:rFonts w:ascii="Verdana" w:hAnsi="Verdana" w:cs="Verdana"/>
          <w:color w:val="000000"/>
          <w:sz w:val="20"/>
          <w:szCs w:val="20"/>
          <w:lang w:eastAsia="ja-JP"/>
        </w:rPr>
        <w:t xml:space="preserve"> </w:t>
      </w:r>
      <w:proofErr w:type="gramStart"/>
      <w:r w:rsidR="00886AF4" w:rsidRPr="00886AF4">
        <w:rPr>
          <w:rFonts w:ascii="Verdana" w:hAnsi="Verdana" w:cs="Verdana"/>
          <w:color w:val="000000"/>
          <w:sz w:val="20"/>
          <w:szCs w:val="20"/>
          <w:lang w:eastAsia="ja-JP"/>
        </w:rPr>
        <w:t>By</w:t>
      </w:r>
      <w:proofErr w:type="gramEnd"/>
      <w:r w:rsidR="00886AF4" w:rsidRPr="00886AF4">
        <w:rPr>
          <w:rFonts w:ascii="Verdana" w:hAnsi="Verdana" w:cs="Verdana"/>
          <w:color w:val="000000"/>
          <w:sz w:val="20"/>
          <w:szCs w:val="20"/>
          <w:lang w:eastAsia="ja-JP"/>
        </w:rPr>
        <w:t xml:space="preserve"> Ground and Air</w:t>
      </w:r>
      <w:r w:rsidR="00F8405C" w:rsidRPr="00886AF4">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ab/>
      </w:r>
    </w:p>
    <w:p w14:paraId="46D3131A" w14:textId="77777777"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Verdana" w:hAnsi="Verdana" w:cs="Verdana"/>
          <w:color w:val="000000"/>
          <w:sz w:val="20"/>
          <w:szCs w:val="20"/>
          <w:lang w:eastAsia="ja-JP"/>
        </w:rPr>
      </w:pPr>
    </w:p>
    <w:p w14:paraId="0A42BB20" w14:textId="277AA971" w:rsidR="00F8405C" w:rsidRPr="0069144F" w:rsidRDefault="00CF53F8"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Verdana" w:hAnsi="Verdana" w:cs="Verdana"/>
          <w:color w:val="000000"/>
          <w:sz w:val="20"/>
          <w:szCs w:val="20"/>
          <w:lang w:eastAsia="ja-JP"/>
        </w:rPr>
      </w:pPr>
      <w:hyperlink r:id="rId42" w:history="1">
        <w:r w:rsidR="00886AF4" w:rsidRPr="005A5108">
          <w:rPr>
            <w:rStyle w:val="Hyperlink"/>
            <w:rFonts w:ascii="Verdana" w:hAnsi="Verdana" w:cs="Verdana"/>
            <w:sz w:val="20"/>
            <w:szCs w:val="20"/>
            <w:lang w:eastAsia="ja-JP"/>
          </w:rPr>
          <w:t>http://wpl.ubc.ca/browse/srs/rsc/courses/wpl-srs-</w:t>
        </w:r>
        <w:r w:rsidR="00886AF4" w:rsidRPr="005A5108">
          <w:rPr>
            <w:rStyle w:val="Hyperlink"/>
            <w:rFonts w:ascii="Verdana" w:hAnsi="Verdana" w:cs="Verdana"/>
            <w:sz w:val="20"/>
            <w:szCs w:val="20"/>
            <w:lang w:eastAsia="ja-JP"/>
          </w:rPr>
          <w:t>t</w:t>
        </w:r>
        <w:r w:rsidR="00886AF4" w:rsidRPr="005A5108">
          <w:rPr>
            <w:rStyle w:val="Hyperlink"/>
            <w:rFonts w:ascii="Verdana" w:hAnsi="Verdana" w:cs="Verdana"/>
            <w:sz w:val="20"/>
            <w:szCs w:val="20"/>
            <w:lang w:eastAsia="ja-JP"/>
          </w:rPr>
          <w:t>dg</w:t>
        </w:r>
      </w:hyperlink>
      <w:r w:rsidR="00886AF4">
        <w:rPr>
          <w:rFonts w:ascii="Verdana" w:hAnsi="Verdana" w:cs="Verdana"/>
          <w:color w:val="000000"/>
          <w:sz w:val="20"/>
          <w:szCs w:val="20"/>
          <w:lang w:eastAsia="ja-JP"/>
        </w:rPr>
        <w:t xml:space="preserve"> </w:t>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p>
    <w:p w14:paraId="0CF08C49" w14:textId="77777777" w:rsidR="00886AF4" w:rsidRDefault="00CF53F8"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667708968"/>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T</w:t>
      </w:r>
      <w:r w:rsidR="00417359" w:rsidRPr="0069144F">
        <w:rPr>
          <w:rFonts w:ascii="Verdana" w:hAnsi="Verdana" w:cs="Verdana"/>
          <w:color w:val="000000"/>
          <w:sz w:val="20"/>
          <w:szCs w:val="20"/>
          <w:lang w:eastAsia="ja-JP"/>
        </w:rPr>
        <w:t xml:space="preserve">ransportation of </w:t>
      </w:r>
      <w:r w:rsidR="00F8405C" w:rsidRPr="0069144F">
        <w:rPr>
          <w:rFonts w:ascii="Verdana" w:hAnsi="Verdana" w:cs="Verdana"/>
          <w:color w:val="000000"/>
          <w:sz w:val="20"/>
          <w:szCs w:val="20"/>
          <w:lang w:eastAsia="ja-JP"/>
        </w:rPr>
        <w:t>D</w:t>
      </w:r>
      <w:r w:rsidR="00417359" w:rsidRPr="0069144F">
        <w:rPr>
          <w:rFonts w:ascii="Verdana" w:hAnsi="Verdana" w:cs="Verdana"/>
          <w:color w:val="000000"/>
          <w:sz w:val="20"/>
          <w:szCs w:val="20"/>
          <w:lang w:eastAsia="ja-JP"/>
        </w:rPr>
        <w:t xml:space="preserve">angerous </w:t>
      </w:r>
      <w:r w:rsidR="00F8405C" w:rsidRPr="0069144F">
        <w:rPr>
          <w:rFonts w:ascii="Verdana" w:hAnsi="Verdana" w:cs="Verdana"/>
          <w:color w:val="000000"/>
          <w:sz w:val="20"/>
          <w:szCs w:val="20"/>
          <w:lang w:eastAsia="ja-JP"/>
        </w:rPr>
        <w:t>G</w:t>
      </w:r>
      <w:r w:rsidR="00417359" w:rsidRPr="0069144F">
        <w:rPr>
          <w:rFonts w:ascii="Verdana" w:hAnsi="Verdana" w:cs="Verdana"/>
          <w:color w:val="000000"/>
          <w:sz w:val="20"/>
          <w:szCs w:val="20"/>
          <w:lang w:eastAsia="ja-JP"/>
        </w:rPr>
        <w:t>oods</w:t>
      </w:r>
      <w:r w:rsidR="00F8405C" w:rsidRPr="0069144F">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Class 6.2</w:t>
      </w:r>
      <w:r w:rsidR="00417359" w:rsidRPr="00886AF4">
        <w:rPr>
          <w:rFonts w:ascii="Verdana" w:hAnsi="Verdana" w:cs="Verdana"/>
          <w:color w:val="000000"/>
          <w:sz w:val="20"/>
          <w:szCs w:val="20"/>
          <w:lang w:eastAsia="ja-JP"/>
        </w:rPr>
        <w:t xml:space="preserve"> (Biological materials)</w:t>
      </w:r>
      <w:r w:rsidR="00886AF4">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 xml:space="preserve">Shipping </w:t>
      </w:r>
      <w:r w:rsidR="00886AF4">
        <w:rPr>
          <w:rFonts w:ascii="Verdana" w:hAnsi="Verdana" w:cs="Verdana"/>
          <w:color w:val="000000"/>
          <w:sz w:val="20"/>
          <w:szCs w:val="20"/>
          <w:lang w:eastAsia="ja-JP"/>
        </w:rPr>
        <w:t xml:space="preserve">  </w:t>
      </w:r>
    </w:p>
    <w:p w14:paraId="6F3F7CDD" w14:textId="32A9364F" w:rsidR="00886AF4" w:rsidRP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 xml:space="preserve">Course </w:t>
      </w:r>
    </w:p>
    <w:p w14:paraId="0BB39206" w14:textId="70100FED"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3C95AA62" w14:textId="57449735" w:rsidR="00886AF4" w:rsidRDefault="00CF53F8"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hyperlink r:id="rId43" w:history="1">
        <w:r w:rsidR="00886AF4" w:rsidRPr="005A5108">
          <w:rPr>
            <w:rStyle w:val="Hyperlink"/>
            <w:rFonts w:ascii="Verdana" w:hAnsi="Verdana" w:cs="Verdana"/>
            <w:sz w:val="20"/>
            <w:szCs w:val="20"/>
            <w:lang w:eastAsia="ja-JP"/>
          </w:rPr>
          <w:t>http://wpl.ubc.ca/browse/srs/rsc/courses/wpl-srs-tdgis</w:t>
        </w:r>
      </w:hyperlink>
    </w:p>
    <w:p w14:paraId="71CA303D" w14:textId="3674DED7" w:rsidR="00F8405C" w:rsidRPr="0069144F" w:rsidRDefault="00F8405C"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sidRPr="0069144F">
        <w:rPr>
          <w:rFonts w:ascii="Verdana" w:hAnsi="Verdana" w:cs="Verdana"/>
          <w:color w:val="000000"/>
          <w:sz w:val="20"/>
          <w:szCs w:val="20"/>
          <w:lang w:eastAsia="ja-JP"/>
        </w:rPr>
        <w:tab/>
      </w:r>
      <w:r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Pr="0069144F">
        <w:rPr>
          <w:rFonts w:ascii="Verdana" w:hAnsi="Verdana" w:cs="Verdana"/>
          <w:color w:val="000000"/>
          <w:sz w:val="20"/>
          <w:szCs w:val="20"/>
          <w:lang w:eastAsia="ja-JP"/>
        </w:rPr>
        <w:t xml:space="preserve"> </w:t>
      </w:r>
    </w:p>
    <w:p w14:paraId="6BBC38B8" w14:textId="77777777" w:rsidR="00886AF4" w:rsidRDefault="00CF53F8"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940029986"/>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Floor Warden Training Course</w:t>
      </w:r>
    </w:p>
    <w:p w14:paraId="04F3E73C" w14:textId="1EC2E04F" w:rsidR="000F08D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44" w:history="1">
        <w:r w:rsidRPr="005A5108">
          <w:rPr>
            <w:rStyle w:val="Hyperlink"/>
            <w:rFonts w:ascii="Verdana" w:hAnsi="Verdana" w:cs="Verdana"/>
            <w:sz w:val="20"/>
            <w:szCs w:val="20"/>
            <w:lang w:eastAsia="ja-JP"/>
          </w:rPr>
          <w:t>http://wpl.ubc.ca/browse/srs/epc/courses/wpl-srs-fwtc</w:t>
        </w:r>
      </w:hyperlink>
      <w:r>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ab/>
      </w:r>
    </w:p>
    <w:p w14:paraId="6B570A8C" w14:textId="69DB6F8B" w:rsidR="00F8405C" w:rsidRPr="0069144F" w:rsidRDefault="00F8405C"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Verdana" w:hAnsi="Verdana" w:cs="Verdana"/>
          <w:color w:val="000000"/>
          <w:sz w:val="20"/>
          <w:szCs w:val="20"/>
          <w:lang w:eastAsia="ja-JP"/>
        </w:rPr>
      </w:pPr>
      <w:r w:rsidRPr="0069144F">
        <w:rPr>
          <w:rFonts w:ascii="Verdana" w:hAnsi="Verdana" w:cs="Verdana"/>
          <w:color w:val="000000"/>
          <w:sz w:val="20"/>
          <w:szCs w:val="20"/>
          <w:lang w:eastAsia="ja-JP"/>
        </w:rPr>
        <w:tab/>
      </w:r>
    </w:p>
    <w:p w14:paraId="02DFBFA4" w14:textId="77777777" w:rsidR="00886AF4" w:rsidRDefault="00CF53F8"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78044565"/>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 xml:space="preserve">WHMIS Course </w:t>
      </w:r>
      <w:r w:rsidR="00F8405C" w:rsidRPr="0069144F">
        <w:rPr>
          <w:rFonts w:ascii="Verdana" w:hAnsi="Verdana" w:cs="Verdana"/>
          <w:color w:val="000000"/>
          <w:sz w:val="20"/>
          <w:szCs w:val="20"/>
          <w:lang w:eastAsia="ja-JP"/>
        </w:rPr>
        <w:tab/>
      </w:r>
    </w:p>
    <w:p w14:paraId="078558BB" w14:textId="6E92948E" w:rsidR="000F08D4" w:rsidRDefault="00886AF4"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45" w:history="1">
        <w:r w:rsidRPr="005A5108">
          <w:rPr>
            <w:rStyle w:val="Hyperlink"/>
            <w:rFonts w:ascii="Verdana" w:hAnsi="Verdana" w:cs="Verdana"/>
            <w:sz w:val="20"/>
            <w:szCs w:val="20"/>
            <w:lang w:eastAsia="ja-JP"/>
          </w:rPr>
          <w:t>http://wpl.ubc.ca/browse/srs/osc/courses/wpl-srs-whmis</w:t>
        </w:r>
      </w:hyperlink>
      <w:r>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ab/>
      </w:r>
    </w:p>
    <w:p w14:paraId="7D79ED90" w14:textId="3C7FA262" w:rsidR="00F8405C" w:rsidRPr="0069144F" w:rsidRDefault="00F8405C"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r w:rsidRPr="0069144F">
        <w:rPr>
          <w:rFonts w:ascii="Verdana" w:hAnsi="Verdana" w:cs="Verdana"/>
          <w:color w:val="000000"/>
          <w:sz w:val="20"/>
          <w:szCs w:val="20"/>
          <w:lang w:eastAsia="ja-JP"/>
        </w:rPr>
        <w:tab/>
      </w:r>
      <w:r w:rsidRPr="0069144F">
        <w:rPr>
          <w:rFonts w:ascii="Verdana" w:hAnsi="Verdana" w:cs="Verdana"/>
          <w:color w:val="000000"/>
          <w:sz w:val="20"/>
          <w:szCs w:val="20"/>
          <w:lang w:eastAsia="ja-JP"/>
        </w:rPr>
        <w:tab/>
      </w:r>
    </w:p>
    <w:p w14:paraId="791DD908" w14:textId="75B0C692" w:rsidR="004D65A2" w:rsidRPr="0069144F" w:rsidRDefault="00CF53F8"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206457328"/>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647427" w:rsidRPr="0069144F">
        <w:rPr>
          <w:rFonts w:ascii="Verdana" w:hAnsi="Verdana" w:cs="Verdana"/>
          <w:color w:val="000000"/>
          <w:sz w:val="20"/>
          <w:szCs w:val="20"/>
          <w:lang w:eastAsia="ja-JP"/>
        </w:rPr>
        <w:t>Other:</w:t>
      </w:r>
      <w:r w:rsidR="009E0ADD" w:rsidRPr="0069144F">
        <w:rPr>
          <w:rFonts w:ascii="Verdana" w:hAnsi="Verdana" w:cs="Verdana"/>
          <w:color w:val="000000"/>
          <w:sz w:val="20"/>
          <w:szCs w:val="20"/>
          <w:lang w:eastAsia="ja-JP"/>
        </w:rPr>
        <w:t xml:space="preserve"> </w:t>
      </w:r>
      <w:r w:rsidR="00F72100">
        <w:rPr>
          <w:rFonts w:ascii="Verdana" w:hAnsi="Verdana" w:cs="Verdana"/>
          <w:color w:val="000000"/>
          <w:sz w:val="20"/>
          <w:szCs w:val="20"/>
          <w:lang w:eastAsia="ja-JP"/>
        </w:rPr>
        <w:t xml:space="preserve">_______________________ </w:t>
      </w:r>
    </w:p>
    <w:p w14:paraId="262B0C0E" w14:textId="77D52647" w:rsidR="001348C9" w:rsidRDefault="001348C9"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50E8930C" w14:textId="106D5AEF" w:rsidR="00AE4DE2" w:rsidRDefault="00AE4DE2" w:rsidP="006D5E83">
      <w:pPr>
        <w:pStyle w:val="ListParagraph"/>
        <w:widowControl w:val="0"/>
        <w:numPr>
          <w:ilvl w:val="0"/>
          <w:numId w:val="13"/>
        </w:numPr>
        <w:tabs>
          <w:tab w:val="left" w:pos="560"/>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jc w:val="both"/>
        <w:rPr>
          <w:rFonts w:ascii="Verdana" w:hAnsi="Verdana" w:cs="Verdana"/>
          <w:b/>
          <w:bCs/>
          <w:color w:val="000000"/>
          <w:sz w:val="20"/>
          <w:szCs w:val="20"/>
          <w:lang w:eastAsia="ja-JP"/>
        </w:rPr>
      </w:pPr>
      <w:r w:rsidRPr="00A37EE5">
        <w:rPr>
          <w:rFonts w:ascii="Verdana" w:hAnsi="Verdana" w:cs="Verdana"/>
          <w:b/>
          <w:bCs/>
          <w:color w:val="000000"/>
          <w:sz w:val="20"/>
          <w:szCs w:val="20"/>
          <w:lang w:eastAsia="ja-JP"/>
        </w:rPr>
        <w:t>Human Ethics course</w:t>
      </w:r>
    </w:p>
    <w:p w14:paraId="4E463181" w14:textId="25CA1E2E" w:rsidR="0069144F" w:rsidRPr="00A37EE5" w:rsidRDefault="0069144F" w:rsidP="0069144F">
      <w:pPr>
        <w:pStyle w:val="ListParagraph"/>
        <w:widowControl w:val="0"/>
        <w:tabs>
          <w:tab w:val="left" w:pos="560"/>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b/>
          <w:bCs/>
          <w:color w:val="000000"/>
          <w:sz w:val="20"/>
          <w:szCs w:val="20"/>
          <w:lang w:eastAsia="ja-JP"/>
        </w:rPr>
      </w:pPr>
    </w:p>
    <w:p w14:paraId="74B2E6E5" w14:textId="0E3E0138" w:rsidR="00A37EE5" w:rsidRPr="00F90F03" w:rsidRDefault="00CF53F8"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270"/>
        <w:jc w:val="both"/>
        <w:rPr>
          <w:rFonts w:ascii="Verdana" w:hAnsi="Verdana" w:cs="Verdana"/>
          <w:color w:val="000000"/>
          <w:sz w:val="20"/>
          <w:szCs w:val="20"/>
          <w:lang w:eastAsia="ja-JP"/>
        </w:rPr>
      </w:pPr>
      <w:sdt>
        <w:sdtPr>
          <w:rPr>
            <w:rFonts w:ascii="Verdana" w:hAnsi="Verdana" w:cs="Verdana"/>
            <w:color w:val="000000"/>
            <w:sz w:val="20"/>
            <w:szCs w:val="20"/>
            <w:lang w:eastAsia="ja-JP"/>
          </w:rPr>
          <w:id w:val="-1473212440"/>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A37EE5" w:rsidRPr="00F90F03">
        <w:rPr>
          <w:rFonts w:ascii="Verdana" w:hAnsi="Verdana" w:cs="Verdana"/>
          <w:color w:val="000000"/>
          <w:sz w:val="20"/>
          <w:szCs w:val="20"/>
          <w:lang w:eastAsia="ja-JP"/>
        </w:rPr>
        <w:t xml:space="preserve"> </w:t>
      </w:r>
      <w:r w:rsidR="00F90F03">
        <w:rPr>
          <w:rFonts w:ascii="Verdana" w:hAnsi="Verdana" w:cs="Verdana"/>
          <w:color w:val="000000"/>
          <w:sz w:val="20"/>
          <w:szCs w:val="20"/>
          <w:lang w:eastAsia="ja-JP"/>
        </w:rPr>
        <w:t xml:space="preserve">   </w:t>
      </w:r>
      <w:r w:rsidR="00A37EE5" w:rsidRPr="00F90F03">
        <w:rPr>
          <w:rFonts w:ascii="Verdana" w:hAnsi="Verdana" w:cs="Verdana"/>
          <w:color w:val="000000"/>
          <w:sz w:val="20"/>
          <w:szCs w:val="20"/>
          <w:lang w:eastAsia="ja-JP"/>
        </w:rPr>
        <w:t xml:space="preserve">Tri-Council Policy Statement (TCPS2): </w:t>
      </w:r>
    </w:p>
    <w:p w14:paraId="3F34800D" w14:textId="77777777" w:rsidR="00F90F03" w:rsidRDefault="00F90F03"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Verdana" w:hAnsi="Verdana" w:cs="Verdana"/>
          <w:i/>
          <w:iCs/>
          <w:color w:val="000000"/>
          <w:sz w:val="20"/>
          <w:szCs w:val="20"/>
          <w:lang w:eastAsia="ja-JP"/>
        </w:rPr>
      </w:pPr>
      <w:r>
        <w:rPr>
          <w:rFonts w:ascii="Verdana" w:hAnsi="Verdana" w:cs="Verdana"/>
          <w:i/>
          <w:iCs/>
          <w:color w:val="000000"/>
          <w:sz w:val="20"/>
          <w:szCs w:val="20"/>
          <w:lang w:eastAsia="ja-JP"/>
        </w:rPr>
        <w:t xml:space="preserve">  </w:t>
      </w:r>
      <w:r w:rsidR="00A37EE5" w:rsidRPr="00AE4DE2">
        <w:rPr>
          <w:rFonts w:ascii="Verdana" w:hAnsi="Verdana" w:cs="Verdana"/>
          <w:i/>
          <w:iCs/>
          <w:color w:val="000000"/>
          <w:sz w:val="20"/>
          <w:szCs w:val="20"/>
          <w:lang w:eastAsia="ja-JP"/>
        </w:rPr>
        <w:t xml:space="preserve">Ethical Conduct for Research Involving </w:t>
      </w:r>
      <w:r w:rsidR="00A37EE5" w:rsidRPr="00A37EE5">
        <w:rPr>
          <w:rFonts w:ascii="Verdana" w:hAnsi="Verdana" w:cs="Verdana"/>
          <w:i/>
          <w:iCs/>
          <w:color w:val="000000"/>
          <w:sz w:val="20"/>
          <w:szCs w:val="20"/>
          <w:lang w:eastAsia="ja-JP"/>
        </w:rPr>
        <w:t>Humans</w:t>
      </w:r>
    </w:p>
    <w:p w14:paraId="5238A900" w14:textId="2A065219" w:rsidR="00A37EE5" w:rsidRDefault="009B141B" w:rsidP="00F90F0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Verdana" w:hAnsi="Verdana" w:cs="Verdana"/>
          <w:color w:val="000000"/>
          <w:sz w:val="20"/>
          <w:szCs w:val="20"/>
          <w:lang w:eastAsia="ja-JP"/>
        </w:rPr>
      </w:pPr>
      <w:r>
        <w:t xml:space="preserve">  </w:t>
      </w:r>
      <w:hyperlink r:id="rId46" w:history="1">
        <w:r w:rsidRPr="00E34FF7">
          <w:rPr>
            <w:rStyle w:val="Hyperlink"/>
          </w:rPr>
          <w:t>https://ethics.research.ubc.ca/education-training/online-tutorials-training</w:t>
        </w:r>
      </w:hyperlink>
      <w:r w:rsidR="00A37EE5" w:rsidRPr="00A37EE5">
        <w:rPr>
          <w:rFonts w:ascii="Verdana" w:hAnsi="Verdana" w:cs="Verdana"/>
          <w:color w:val="000000"/>
          <w:sz w:val="20"/>
          <w:szCs w:val="20"/>
          <w:lang w:eastAsia="ja-JP"/>
        </w:rPr>
        <w:tab/>
      </w:r>
    </w:p>
    <w:p w14:paraId="28435C47" w14:textId="53C9D243" w:rsidR="009B141B" w:rsidRDefault="00A37EE5"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right="-270"/>
        <w:rPr>
          <w:rFonts w:ascii="Verdana" w:hAnsi="Verdana" w:cs="Verdana"/>
          <w:i/>
          <w:iCs/>
          <w:color w:val="000000"/>
          <w:sz w:val="20"/>
          <w:szCs w:val="20"/>
          <w:lang w:eastAsia="ja-JP"/>
        </w:rPr>
      </w:pP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p>
    <w:p w14:paraId="157E473A" w14:textId="25E385BF" w:rsidR="00D050B7" w:rsidRPr="00D92323" w:rsidRDefault="009B141B" w:rsidP="00D9232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right="-270"/>
        <w:rPr>
          <w:rFonts w:ascii="Verdana" w:hAnsi="Verdana" w:cs="Verdana"/>
          <w:i/>
          <w:iCs/>
          <w:color w:val="000000"/>
          <w:sz w:val="20"/>
          <w:szCs w:val="20"/>
          <w:lang w:eastAsia="ja-JP"/>
        </w:rPr>
      </w:pP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p>
    <w:p w14:paraId="42CE58F4" w14:textId="158E3A95" w:rsidR="00D92323" w:rsidRPr="00531C11" w:rsidRDefault="00D92323" w:rsidP="00D92323">
      <w:pPr>
        <w:rPr>
          <w:rFonts w:ascii="Verdana" w:hAnsi="Verdana" w:cs="Verdana"/>
          <w:color w:val="000000"/>
          <w:sz w:val="20"/>
          <w:szCs w:val="20"/>
          <w:lang w:eastAsia="ja-JP"/>
        </w:rPr>
      </w:pPr>
      <w:r>
        <w:rPr>
          <w:rFonts w:ascii="Verdana" w:hAnsi="Verdana" w:cs="Verdana"/>
          <w:color w:val="000000"/>
          <w:sz w:val="20"/>
          <w:szCs w:val="20"/>
          <w:lang w:eastAsia="ja-JP"/>
        </w:rPr>
        <w:t xml:space="preserve">All sections in this guide must be read and understood prior to gaining access to any work space and keys/security access code(s). Once you have thoroughly gone through this guide, finding all the relevant information, please fill out the electronic submission at </w:t>
      </w:r>
      <w:hyperlink r:id="rId47" w:history="1">
        <w:r w:rsidR="00FC3A18" w:rsidRPr="00281697">
          <w:rPr>
            <w:rStyle w:val="Hyperlink"/>
          </w:rPr>
          <w:t>https://ubc.ca1.qualtrics.com/jfe/form/SV_b3ftpwvYtMg4pZI</w:t>
        </w:r>
      </w:hyperlink>
      <w:r w:rsidR="00FC3A18">
        <w:t xml:space="preserve"> </w:t>
      </w:r>
      <w:r>
        <w:rPr>
          <w:rFonts w:ascii="Verdana" w:hAnsi="Verdana" w:cs="Verdana"/>
          <w:color w:val="000000"/>
          <w:sz w:val="20"/>
          <w:szCs w:val="20"/>
          <w:lang w:eastAsia="ja-JP"/>
        </w:rPr>
        <w:t xml:space="preserve">or scan the QR code below to begin. </w:t>
      </w:r>
    </w:p>
    <w:p w14:paraId="3180E8D8" w14:textId="22531F15" w:rsidR="00D050B7" w:rsidRDefault="00CF53F8" w:rsidP="00347277">
      <w:pPr>
        <w:spacing w:line="360" w:lineRule="auto"/>
        <w:rPr>
          <w:rFonts w:ascii="Verdana" w:hAnsi="Verdana" w:cs="Verdana"/>
          <w:color w:val="000000"/>
          <w:sz w:val="20"/>
          <w:szCs w:val="20"/>
          <w:lang w:eastAsia="ja-JP"/>
        </w:rPr>
      </w:pPr>
      <w:r>
        <w:rPr>
          <w:rFonts w:ascii="Verdana" w:hAnsi="Verdana" w:cs="Verdana"/>
          <w:noProof/>
          <w:color w:val="000000"/>
          <w:sz w:val="20"/>
          <w:szCs w:val="20"/>
          <w:lang w:eastAsia="ja-JP"/>
        </w:rPr>
        <w:drawing>
          <wp:anchor distT="0" distB="0" distL="114300" distR="114300" simplePos="0" relativeHeight="251660288" behindDoc="0" locked="0" layoutInCell="1" allowOverlap="1" wp14:anchorId="03D9A813" wp14:editId="06C33BE0">
            <wp:simplePos x="0" y="0"/>
            <wp:positionH relativeFrom="column">
              <wp:posOffset>1783080</wp:posOffset>
            </wp:positionH>
            <wp:positionV relativeFrom="paragraph">
              <wp:posOffset>30480</wp:posOffset>
            </wp:positionV>
            <wp:extent cx="1456097" cy="2010993"/>
            <wp:effectExtent l="0" t="0" r="0" b="8890"/>
            <wp:wrapThrough wrapText="bothSides">
              <wp:wrapPolygon edited="0">
                <wp:start x="0" y="0"/>
                <wp:lineTo x="0" y="21491"/>
                <wp:lineTo x="21195" y="21491"/>
                <wp:lineTo x="2119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56097" cy="2010993"/>
                    </a:xfrm>
                    <a:prstGeom prst="rect">
                      <a:avLst/>
                    </a:prstGeom>
                    <a:noFill/>
                    <a:ln>
                      <a:noFill/>
                    </a:ln>
                  </pic:spPr>
                </pic:pic>
              </a:graphicData>
            </a:graphic>
          </wp:anchor>
        </w:drawing>
      </w:r>
    </w:p>
    <w:p w14:paraId="50BBFABC" w14:textId="60D3C20A" w:rsidR="00D050B7" w:rsidRDefault="00D050B7" w:rsidP="00347277">
      <w:pPr>
        <w:spacing w:line="360" w:lineRule="auto"/>
        <w:rPr>
          <w:rFonts w:ascii="Verdana" w:hAnsi="Verdana" w:cs="Verdana"/>
          <w:color w:val="000000"/>
          <w:sz w:val="20"/>
          <w:szCs w:val="20"/>
          <w:lang w:eastAsia="ja-JP"/>
        </w:rPr>
      </w:pPr>
    </w:p>
    <w:p w14:paraId="426AF85A" w14:textId="1FC0ABC8" w:rsidR="00D050B7" w:rsidRDefault="00D050B7" w:rsidP="00347277">
      <w:pPr>
        <w:spacing w:line="360" w:lineRule="auto"/>
        <w:rPr>
          <w:rFonts w:ascii="Verdana" w:hAnsi="Verdana" w:cs="Verdana"/>
          <w:color w:val="000000"/>
          <w:sz w:val="20"/>
          <w:szCs w:val="20"/>
          <w:lang w:eastAsia="ja-JP"/>
        </w:rPr>
      </w:pPr>
    </w:p>
    <w:p w14:paraId="01A2A56E" w14:textId="56D8B46C" w:rsidR="00D050B7" w:rsidRDefault="00D050B7" w:rsidP="00347277">
      <w:pPr>
        <w:spacing w:line="360" w:lineRule="auto"/>
        <w:rPr>
          <w:rFonts w:ascii="Verdana" w:hAnsi="Verdana" w:cs="Verdana"/>
          <w:color w:val="000000"/>
          <w:sz w:val="20"/>
          <w:szCs w:val="20"/>
          <w:lang w:eastAsia="ja-JP"/>
        </w:rPr>
      </w:pPr>
    </w:p>
    <w:p w14:paraId="42A629CF" w14:textId="0DD4FC9C" w:rsidR="00D050B7" w:rsidRDefault="00D050B7" w:rsidP="00347277">
      <w:pPr>
        <w:spacing w:line="360" w:lineRule="auto"/>
        <w:rPr>
          <w:rFonts w:ascii="Verdana" w:hAnsi="Verdana" w:cs="Verdana"/>
          <w:color w:val="000000"/>
          <w:sz w:val="20"/>
          <w:szCs w:val="20"/>
          <w:lang w:eastAsia="ja-JP"/>
        </w:rPr>
      </w:pPr>
    </w:p>
    <w:p w14:paraId="122A43F5" w14:textId="7A7DD2B6" w:rsidR="00D050B7" w:rsidRDefault="00D050B7" w:rsidP="00347277">
      <w:pPr>
        <w:spacing w:line="360" w:lineRule="auto"/>
        <w:rPr>
          <w:rFonts w:ascii="Verdana" w:hAnsi="Verdana" w:cs="Verdana"/>
          <w:color w:val="000000"/>
          <w:sz w:val="20"/>
          <w:szCs w:val="20"/>
          <w:lang w:eastAsia="ja-JP"/>
        </w:rPr>
      </w:pPr>
    </w:p>
    <w:p w14:paraId="48097F9C" w14:textId="5E4B02B2" w:rsidR="00D050B7" w:rsidRDefault="00D050B7" w:rsidP="00347277">
      <w:pPr>
        <w:spacing w:line="360" w:lineRule="auto"/>
        <w:rPr>
          <w:rFonts w:ascii="Verdana" w:hAnsi="Verdana" w:cs="Verdana"/>
          <w:color w:val="000000"/>
          <w:sz w:val="20"/>
          <w:szCs w:val="20"/>
          <w:lang w:eastAsia="ja-JP"/>
        </w:rPr>
      </w:pPr>
    </w:p>
    <w:sectPr w:rsidR="00D050B7" w:rsidSect="0003491C">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29F1" w14:textId="77777777" w:rsidR="00987765" w:rsidRDefault="00987765" w:rsidP="00647427">
      <w:r>
        <w:separator/>
      </w:r>
    </w:p>
  </w:endnote>
  <w:endnote w:type="continuationSeparator" w:id="0">
    <w:p w14:paraId="5C7B7BB2" w14:textId="77777777" w:rsidR="00987765" w:rsidRDefault="00987765" w:rsidP="0064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CA1C" w14:textId="77777777" w:rsidR="00332C33" w:rsidRDefault="00332C33" w:rsidP="00BD4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01B23" w14:textId="77777777" w:rsidR="00332C33" w:rsidRDefault="00332C33" w:rsidP="00647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320235"/>
      <w:docPartObj>
        <w:docPartGallery w:val="Page Numbers (Bottom of Page)"/>
        <w:docPartUnique/>
      </w:docPartObj>
    </w:sdtPr>
    <w:sdtEndPr/>
    <w:sdtContent>
      <w:sdt>
        <w:sdtPr>
          <w:id w:val="2050885802"/>
          <w:docPartObj>
            <w:docPartGallery w:val="Page Numbers (Top of Page)"/>
            <w:docPartUnique/>
          </w:docPartObj>
        </w:sdtPr>
        <w:sdtEndPr/>
        <w:sdtContent>
          <w:p w14:paraId="2EDFDD49" w14:textId="04E48A64" w:rsidR="00332C33" w:rsidRDefault="00332C33">
            <w:pPr>
              <w:pStyle w:val="Footer"/>
              <w:jc w:val="right"/>
            </w:pPr>
            <w:r>
              <w:t xml:space="preserve">Page </w:t>
            </w:r>
            <w:r>
              <w:rPr>
                <w:b/>
                <w:bCs/>
              </w:rPr>
              <w:fldChar w:fldCharType="begin"/>
            </w:r>
            <w:r>
              <w:rPr>
                <w:b/>
                <w:bCs/>
              </w:rPr>
              <w:instrText xml:space="preserve"> PAGE </w:instrText>
            </w:r>
            <w:r>
              <w:rPr>
                <w:b/>
                <w:bCs/>
              </w:rPr>
              <w:fldChar w:fldCharType="separate"/>
            </w:r>
            <w:r w:rsidR="00DE408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E4086">
              <w:rPr>
                <w:b/>
                <w:bCs/>
                <w:noProof/>
              </w:rPr>
              <w:t>6</w:t>
            </w:r>
            <w:r>
              <w:rPr>
                <w:b/>
                <w:bCs/>
              </w:rPr>
              <w:fldChar w:fldCharType="end"/>
            </w:r>
          </w:p>
        </w:sdtContent>
      </w:sdt>
    </w:sdtContent>
  </w:sdt>
  <w:p w14:paraId="469CA256" w14:textId="77777777" w:rsidR="00332C33" w:rsidRDefault="00332C33" w:rsidP="006474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D26" w14:textId="77777777" w:rsidR="00987765" w:rsidRDefault="00987765" w:rsidP="00647427">
      <w:r>
        <w:separator/>
      </w:r>
    </w:p>
  </w:footnote>
  <w:footnote w:type="continuationSeparator" w:id="0">
    <w:p w14:paraId="0F27D900" w14:textId="77777777" w:rsidR="00987765" w:rsidRDefault="00987765" w:rsidP="0064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D1A"/>
    <w:multiLevelType w:val="multilevel"/>
    <w:tmpl w:val="BC0C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96311"/>
    <w:multiLevelType w:val="hybridMultilevel"/>
    <w:tmpl w:val="E5069AEC"/>
    <w:lvl w:ilvl="0" w:tplc="C026F324">
      <w:start w:val="1"/>
      <w:numFmt w:val="upp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F3028FB"/>
    <w:multiLevelType w:val="hybridMultilevel"/>
    <w:tmpl w:val="2FECE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F080F"/>
    <w:multiLevelType w:val="hybridMultilevel"/>
    <w:tmpl w:val="2128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C4AD4"/>
    <w:multiLevelType w:val="hybridMultilevel"/>
    <w:tmpl w:val="CDEA1FA8"/>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26A3D"/>
    <w:multiLevelType w:val="hybridMultilevel"/>
    <w:tmpl w:val="E46E024C"/>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66805"/>
    <w:multiLevelType w:val="multilevel"/>
    <w:tmpl w:val="87565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E48C5"/>
    <w:multiLevelType w:val="hybridMultilevel"/>
    <w:tmpl w:val="05D62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1072"/>
    <w:multiLevelType w:val="multilevel"/>
    <w:tmpl w:val="1AA21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B1AF1"/>
    <w:multiLevelType w:val="hybridMultilevel"/>
    <w:tmpl w:val="8724020E"/>
    <w:lvl w:ilvl="0" w:tplc="20CEE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23CD4"/>
    <w:multiLevelType w:val="hybridMultilevel"/>
    <w:tmpl w:val="82F8DF48"/>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1130D"/>
    <w:multiLevelType w:val="hybridMultilevel"/>
    <w:tmpl w:val="BB3ED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518C1"/>
    <w:multiLevelType w:val="hybridMultilevel"/>
    <w:tmpl w:val="975ABCC2"/>
    <w:lvl w:ilvl="0" w:tplc="383EF92A">
      <w:start w:val="1"/>
      <w:numFmt w:val="bullet"/>
      <w:lvlText w:val="□"/>
      <w:lvlJc w:val="left"/>
      <w:pPr>
        <w:ind w:left="720" w:hanging="36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915C4"/>
    <w:multiLevelType w:val="hybridMultilevel"/>
    <w:tmpl w:val="70500E3A"/>
    <w:lvl w:ilvl="0" w:tplc="20CEEC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65A76"/>
    <w:multiLevelType w:val="hybridMultilevel"/>
    <w:tmpl w:val="61BE2770"/>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97235"/>
    <w:multiLevelType w:val="hybridMultilevel"/>
    <w:tmpl w:val="6D3E5CD4"/>
    <w:lvl w:ilvl="0" w:tplc="88D83C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C353C9"/>
    <w:multiLevelType w:val="hybridMultilevel"/>
    <w:tmpl w:val="0786F31A"/>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46A70"/>
    <w:multiLevelType w:val="multilevel"/>
    <w:tmpl w:val="2E34D548"/>
    <w:lvl w:ilvl="0">
      <w:start w:val="1"/>
      <w:numFmt w:val="bullet"/>
      <w:lvlText w:val="□"/>
      <w:lvlJc w:val="left"/>
      <w:pPr>
        <w:tabs>
          <w:tab w:val="num" w:pos="720"/>
        </w:tabs>
        <w:ind w:left="720" w:hanging="360"/>
      </w:pPr>
      <w:rPr>
        <w:rFonts w:ascii="Times New Roman" w:hAnsi="Times New Roman" w:cs="Times New Roman" w:hint="default"/>
        <w:sz w:val="32"/>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1E6E1B"/>
    <w:multiLevelType w:val="singleLevel"/>
    <w:tmpl w:val="91BA0910"/>
    <w:lvl w:ilvl="0">
      <w:start w:val="1"/>
      <w:numFmt w:val="lowerLetter"/>
      <w:lvlText w:val="(%1)"/>
      <w:lvlJc w:val="left"/>
      <w:pPr>
        <w:tabs>
          <w:tab w:val="num" w:pos="360"/>
        </w:tabs>
        <w:ind w:left="360" w:hanging="360"/>
      </w:pPr>
      <w:rPr>
        <w:rFonts w:hint="default"/>
      </w:rPr>
    </w:lvl>
  </w:abstractNum>
  <w:abstractNum w:abstractNumId="19" w15:restartNumberingAfterBreak="0">
    <w:nsid w:val="69EF3E02"/>
    <w:multiLevelType w:val="hybridMultilevel"/>
    <w:tmpl w:val="40E27576"/>
    <w:lvl w:ilvl="0" w:tplc="20CEE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2A325A"/>
    <w:multiLevelType w:val="hybridMultilevel"/>
    <w:tmpl w:val="B70A731A"/>
    <w:lvl w:ilvl="0" w:tplc="383EF92A">
      <w:start w:val="1"/>
      <w:numFmt w:val="bullet"/>
      <w:lvlText w:val="□"/>
      <w:lvlJc w:val="left"/>
      <w:pPr>
        <w:tabs>
          <w:tab w:val="num" w:pos="720"/>
        </w:tabs>
        <w:ind w:left="720" w:hanging="360"/>
      </w:pPr>
      <w:rPr>
        <w:rFonts w:ascii="Times New Roman" w:hAnsi="Times New Roman" w:cs="Times New Roman"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C34B4"/>
    <w:multiLevelType w:val="singleLevel"/>
    <w:tmpl w:val="A4F24662"/>
    <w:lvl w:ilvl="0">
      <w:start w:val="7"/>
      <w:numFmt w:val="lowerLetter"/>
      <w:lvlText w:val="(%1)"/>
      <w:lvlJc w:val="left"/>
      <w:pPr>
        <w:tabs>
          <w:tab w:val="num" w:pos="360"/>
        </w:tabs>
        <w:ind w:left="360" w:hanging="360"/>
      </w:pPr>
      <w:rPr>
        <w:rFonts w:hint="default"/>
      </w:rPr>
    </w:lvl>
  </w:abstractNum>
  <w:abstractNum w:abstractNumId="22" w15:restartNumberingAfterBreak="0">
    <w:nsid w:val="77E67BA5"/>
    <w:multiLevelType w:val="hybridMultilevel"/>
    <w:tmpl w:val="68FE4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63570"/>
    <w:multiLevelType w:val="hybridMultilevel"/>
    <w:tmpl w:val="BC605850"/>
    <w:lvl w:ilvl="0" w:tplc="383EF92A">
      <w:start w:val="1"/>
      <w:numFmt w:val="bullet"/>
      <w:lvlText w:val="□"/>
      <w:lvlJc w:val="left"/>
      <w:pPr>
        <w:ind w:left="810" w:hanging="360"/>
      </w:pPr>
      <w:rPr>
        <w:rFonts w:ascii="Times New Roman" w:hAnsi="Times New Roman" w:cs="Times New Roman" w:hint="default"/>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49042085">
    <w:abstractNumId w:val="18"/>
  </w:num>
  <w:num w:numId="2" w16cid:durableId="1281693153">
    <w:abstractNumId w:val="21"/>
  </w:num>
  <w:num w:numId="3" w16cid:durableId="1887257381">
    <w:abstractNumId w:val="13"/>
  </w:num>
  <w:num w:numId="4" w16cid:durableId="896359196">
    <w:abstractNumId w:val="9"/>
  </w:num>
  <w:num w:numId="5" w16cid:durableId="1437214865">
    <w:abstractNumId w:val="19"/>
  </w:num>
  <w:num w:numId="6" w16cid:durableId="1656448079">
    <w:abstractNumId w:val="20"/>
  </w:num>
  <w:num w:numId="7" w16cid:durableId="2051566048">
    <w:abstractNumId w:val="10"/>
  </w:num>
  <w:num w:numId="8" w16cid:durableId="138617315">
    <w:abstractNumId w:val="5"/>
  </w:num>
  <w:num w:numId="9" w16cid:durableId="1445154869">
    <w:abstractNumId w:val="4"/>
  </w:num>
  <w:num w:numId="10" w16cid:durableId="1994407489">
    <w:abstractNumId w:val="14"/>
  </w:num>
  <w:num w:numId="11" w16cid:durableId="490684250">
    <w:abstractNumId w:val="16"/>
  </w:num>
  <w:num w:numId="12" w16cid:durableId="1027028462">
    <w:abstractNumId w:val="15"/>
  </w:num>
  <w:num w:numId="13" w16cid:durableId="1746562207">
    <w:abstractNumId w:val="1"/>
  </w:num>
  <w:num w:numId="14" w16cid:durableId="1591353379">
    <w:abstractNumId w:val="7"/>
  </w:num>
  <w:num w:numId="15" w16cid:durableId="545993174">
    <w:abstractNumId w:val="3"/>
  </w:num>
  <w:num w:numId="16" w16cid:durableId="363873778">
    <w:abstractNumId w:val="2"/>
  </w:num>
  <w:num w:numId="17" w16cid:durableId="1780369614">
    <w:abstractNumId w:val="23"/>
  </w:num>
  <w:num w:numId="18" w16cid:durableId="1912305430">
    <w:abstractNumId w:val="11"/>
  </w:num>
  <w:num w:numId="19" w16cid:durableId="17396447">
    <w:abstractNumId w:val="22"/>
  </w:num>
  <w:num w:numId="20" w16cid:durableId="1767531673">
    <w:abstractNumId w:val="12"/>
  </w:num>
  <w:num w:numId="21" w16cid:durableId="1219899864">
    <w:abstractNumId w:val="17"/>
  </w:num>
  <w:num w:numId="22" w16cid:durableId="1249928762">
    <w:abstractNumId w:val="8"/>
  </w:num>
  <w:num w:numId="23" w16cid:durableId="882518664">
    <w:abstractNumId w:val="6"/>
  </w:num>
  <w:num w:numId="24" w16cid:durableId="174911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8"/>
    <w:rsid w:val="000161AF"/>
    <w:rsid w:val="0001724B"/>
    <w:rsid w:val="00034682"/>
    <w:rsid w:val="0003491C"/>
    <w:rsid w:val="00051D92"/>
    <w:rsid w:val="000619E4"/>
    <w:rsid w:val="000B0095"/>
    <w:rsid w:val="000B0A32"/>
    <w:rsid w:val="000B3217"/>
    <w:rsid w:val="000B66A7"/>
    <w:rsid w:val="000C2160"/>
    <w:rsid w:val="000C59F1"/>
    <w:rsid w:val="000E139A"/>
    <w:rsid w:val="000E7897"/>
    <w:rsid w:val="000F08D4"/>
    <w:rsid w:val="000F0B3D"/>
    <w:rsid w:val="000F586F"/>
    <w:rsid w:val="001117D3"/>
    <w:rsid w:val="00120F62"/>
    <w:rsid w:val="00133219"/>
    <w:rsid w:val="001348C9"/>
    <w:rsid w:val="00134EA4"/>
    <w:rsid w:val="00167B69"/>
    <w:rsid w:val="001709CE"/>
    <w:rsid w:val="001B31FD"/>
    <w:rsid w:val="001D1369"/>
    <w:rsid w:val="001F3BC7"/>
    <w:rsid w:val="001F7331"/>
    <w:rsid w:val="001F7870"/>
    <w:rsid w:val="002059C5"/>
    <w:rsid w:val="00211ECA"/>
    <w:rsid w:val="0021273F"/>
    <w:rsid w:val="0021578E"/>
    <w:rsid w:val="00217625"/>
    <w:rsid w:val="002258CE"/>
    <w:rsid w:val="002465A6"/>
    <w:rsid w:val="002651FC"/>
    <w:rsid w:val="00292DC8"/>
    <w:rsid w:val="002A4BF1"/>
    <w:rsid w:val="002A5215"/>
    <w:rsid w:val="002D3FCB"/>
    <w:rsid w:val="002E50E7"/>
    <w:rsid w:val="002E7C29"/>
    <w:rsid w:val="003004DE"/>
    <w:rsid w:val="00302FDB"/>
    <w:rsid w:val="0030300C"/>
    <w:rsid w:val="0031078F"/>
    <w:rsid w:val="00321A9E"/>
    <w:rsid w:val="0032381F"/>
    <w:rsid w:val="00332C33"/>
    <w:rsid w:val="00340E1D"/>
    <w:rsid w:val="00347277"/>
    <w:rsid w:val="00347A77"/>
    <w:rsid w:val="0035479A"/>
    <w:rsid w:val="00355300"/>
    <w:rsid w:val="003577C9"/>
    <w:rsid w:val="0036146A"/>
    <w:rsid w:val="00363861"/>
    <w:rsid w:val="00370FFD"/>
    <w:rsid w:val="0039510C"/>
    <w:rsid w:val="003C274F"/>
    <w:rsid w:val="003D1EC0"/>
    <w:rsid w:val="003D6C54"/>
    <w:rsid w:val="003E1351"/>
    <w:rsid w:val="00417359"/>
    <w:rsid w:val="00426FC2"/>
    <w:rsid w:val="00444717"/>
    <w:rsid w:val="00445A5D"/>
    <w:rsid w:val="00446E76"/>
    <w:rsid w:val="00495B6C"/>
    <w:rsid w:val="004A03B0"/>
    <w:rsid w:val="004A751A"/>
    <w:rsid w:val="004C1F6E"/>
    <w:rsid w:val="004C739A"/>
    <w:rsid w:val="004D65A2"/>
    <w:rsid w:val="004F09D1"/>
    <w:rsid w:val="004F139C"/>
    <w:rsid w:val="004F6EFB"/>
    <w:rsid w:val="0050328D"/>
    <w:rsid w:val="005064C5"/>
    <w:rsid w:val="005236C5"/>
    <w:rsid w:val="0054027F"/>
    <w:rsid w:val="00542569"/>
    <w:rsid w:val="00553FB3"/>
    <w:rsid w:val="00556C13"/>
    <w:rsid w:val="00561B0C"/>
    <w:rsid w:val="00570DA1"/>
    <w:rsid w:val="00573C18"/>
    <w:rsid w:val="005779C7"/>
    <w:rsid w:val="005848CA"/>
    <w:rsid w:val="005937A8"/>
    <w:rsid w:val="005C28EF"/>
    <w:rsid w:val="005D3E73"/>
    <w:rsid w:val="00614414"/>
    <w:rsid w:val="00615FAF"/>
    <w:rsid w:val="006248E6"/>
    <w:rsid w:val="00635DB7"/>
    <w:rsid w:val="00642DD3"/>
    <w:rsid w:val="00643B0B"/>
    <w:rsid w:val="00647427"/>
    <w:rsid w:val="00657196"/>
    <w:rsid w:val="0067228B"/>
    <w:rsid w:val="00682B16"/>
    <w:rsid w:val="00683E85"/>
    <w:rsid w:val="0069144F"/>
    <w:rsid w:val="006938AE"/>
    <w:rsid w:val="006B2CDB"/>
    <w:rsid w:val="006D5E83"/>
    <w:rsid w:val="006F6ED8"/>
    <w:rsid w:val="00723062"/>
    <w:rsid w:val="0072365E"/>
    <w:rsid w:val="00723D5F"/>
    <w:rsid w:val="00726C03"/>
    <w:rsid w:val="00740648"/>
    <w:rsid w:val="00743373"/>
    <w:rsid w:val="00760B3D"/>
    <w:rsid w:val="00771850"/>
    <w:rsid w:val="00794C80"/>
    <w:rsid w:val="007A2B14"/>
    <w:rsid w:val="007A69F8"/>
    <w:rsid w:val="007A7DD9"/>
    <w:rsid w:val="007C0521"/>
    <w:rsid w:val="007C1DA4"/>
    <w:rsid w:val="007C5745"/>
    <w:rsid w:val="007F35B8"/>
    <w:rsid w:val="00807705"/>
    <w:rsid w:val="00811E41"/>
    <w:rsid w:val="00812D05"/>
    <w:rsid w:val="00827389"/>
    <w:rsid w:val="008345C6"/>
    <w:rsid w:val="008500EE"/>
    <w:rsid w:val="008609C6"/>
    <w:rsid w:val="00872BB2"/>
    <w:rsid w:val="0088393E"/>
    <w:rsid w:val="00886AF4"/>
    <w:rsid w:val="0089501F"/>
    <w:rsid w:val="008A5584"/>
    <w:rsid w:val="008A7545"/>
    <w:rsid w:val="008B585A"/>
    <w:rsid w:val="008C18E2"/>
    <w:rsid w:val="00915F01"/>
    <w:rsid w:val="00927C21"/>
    <w:rsid w:val="009333E7"/>
    <w:rsid w:val="009416C9"/>
    <w:rsid w:val="0095347F"/>
    <w:rsid w:val="00962ABC"/>
    <w:rsid w:val="00965140"/>
    <w:rsid w:val="0096677A"/>
    <w:rsid w:val="009715CB"/>
    <w:rsid w:val="0098566F"/>
    <w:rsid w:val="009866C3"/>
    <w:rsid w:val="00987765"/>
    <w:rsid w:val="009B141B"/>
    <w:rsid w:val="009B4049"/>
    <w:rsid w:val="009B61B1"/>
    <w:rsid w:val="009B739D"/>
    <w:rsid w:val="009D0DEB"/>
    <w:rsid w:val="009E0ADD"/>
    <w:rsid w:val="00A20610"/>
    <w:rsid w:val="00A327A0"/>
    <w:rsid w:val="00A3392D"/>
    <w:rsid w:val="00A37EE5"/>
    <w:rsid w:val="00A404A1"/>
    <w:rsid w:val="00A4394F"/>
    <w:rsid w:val="00A61488"/>
    <w:rsid w:val="00A6321D"/>
    <w:rsid w:val="00A66293"/>
    <w:rsid w:val="00A96964"/>
    <w:rsid w:val="00AB6D30"/>
    <w:rsid w:val="00AD291B"/>
    <w:rsid w:val="00AE13E7"/>
    <w:rsid w:val="00AE4DE2"/>
    <w:rsid w:val="00AF3E60"/>
    <w:rsid w:val="00AF5EA1"/>
    <w:rsid w:val="00B0179D"/>
    <w:rsid w:val="00B221A0"/>
    <w:rsid w:val="00B26979"/>
    <w:rsid w:val="00B308F9"/>
    <w:rsid w:val="00B4223E"/>
    <w:rsid w:val="00B54D12"/>
    <w:rsid w:val="00B9628E"/>
    <w:rsid w:val="00BC25D9"/>
    <w:rsid w:val="00BD10C6"/>
    <w:rsid w:val="00BD4F63"/>
    <w:rsid w:val="00BD51AC"/>
    <w:rsid w:val="00BE5CB4"/>
    <w:rsid w:val="00C0375C"/>
    <w:rsid w:val="00C0498F"/>
    <w:rsid w:val="00C05F79"/>
    <w:rsid w:val="00C12FDB"/>
    <w:rsid w:val="00C13A14"/>
    <w:rsid w:val="00C22309"/>
    <w:rsid w:val="00C30FBF"/>
    <w:rsid w:val="00C344EF"/>
    <w:rsid w:val="00C36299"/>
    <w:rsid w:val="00C4459C"/>
    <w:rsid w:val="00C56B73"/>
    <w:rsid w:val="00C81954"/>
    <w:rsid w:val="00C8431C"/>
    <w:rsid w:val="00C84FA5"/>
    <w:rsid w:val="00C91380"/>
    <w:rsid w:val="00CD5E73"/>
    <w:rsid w:val="00CE7986"/>
    <w:rsid w:val="00CF53F8"/>
    <w:rsid w:val="00D03480"/>
    <w:rsid w:val="00D050B7"/>
    <w:rsid w:val="00D169D7"/>
    <w:rsid w:val="00D24B2C"/>
    <w:rsid w:val="00D35048"/>
    <w:rsid w:val="00D4158B"/>
    <w:rsid w:val="00D43970"/>
    <w:rsid w:val="00D45751"/>
    <w:rsid w:val="00D51D51"/>
    <w:rsid w:val="00D72EE9"/>
    <w:rsid w:val="00D80E68"/>
    <w:rsid w:val="00D92323"/>
    <w:rsid w:val="00DA6909"/>
    <w:rsid w:val="00DB5F4E"/>
    <w:rsid w:val="00DC108C"/>
    <w:rsid w:val="00DD6E2D"/>
    <w:rsid w:val="00DD7803"/>
    <w:rsid w:val="00DE4086"/>
    <w:rsid w:val="00DF1EDF"/>
    <w:rsid w:val="00DF33BF"/>
    <w:rsid w:val="00E04610"/>
    <w:rsid w:val="00E214DD"/>
    <w:rsid w:val="00E3291E"/>
    <w:rsid w:val="00E416B1"/>
    <w:rsid w:val="00E44594"/>
    <w:rsid w:val="00E612A8"/>
    <w:rsid w:val="00E8741B"/>
    <w:rsid w:val="00E94B3D"/>
    <w:rsid w:val="00EA4CFD"/>
    <w:rsid w:val="00EC1EDA"/>
    <w:rsid w:val="00EC22DB"/>
    <w:rsid w:val="00EC4DDC"/>
    <w:rsid w:val="00EC79A0"/>
    <w:rsid w:val="00EF2F32"/>
    <w:rsid w:val="00EF365B"/>
    <w:rsid w:val="00EF4565"/>
    <w:rsid w:val="00F13B96"/>
    <w:rsid w:val="00F210CE"/>
    <w:rsid w:val="00F218AF"/>
    <w:rsid w:val="00F23950"/>
    <w:rsid w:val="00F3126C"/>
    <w:rsid w:val="00F34136"/>
    <w:rsid w:val="00F36DCF"/>
    <w:rsid w:val="00F602AC"/>
    <w:rsid w:val="00F60340"/>
    <w:rsid w:val="00F64361"/>
    <w:rsid w:val="00F72100"/>
    <w:rsid w:val="00F76864"/>
    <w:rsid w:val="00F8405C"/>
    <w:rsid w:val="00F90F03"/>
    <w:rsid w:val="00FB3BA7"/>
    <w:rsid w:val="00FC1705"/>
    <w:rsid w:val="00FC3870"/>
    <w:rsid w:val="00FC3A18"/>
    <w:rsid w:val="00FE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323156"/>
  <w14:defaultImageDpi w14:val="330"/>
  <w15:docId w15:val="{1FB7F718-E1D8-497D-B165-1AC88DB2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B3BA7"/>
    <w:pPr>
      <w:keepNext/>
      <w:spacing w:line="360" w:lineRule="auto"/>
      <w:jc w:val="both"/>
      <w:outlineLvl w:val="0"/>
    </w:pPr>
    <w:rPr>
      <w:rFonts w:eastAsia="Times New Roman"/>
      <w:b/>
      <w:szCs w:val="20"/>
    </w:rPr>
  </w:style>
  <w:style w:type="paragraph" w:styleId="Heading3">
    <w:name w:val="heading 3"/>
    <w:basedOn w:val="Normal"/>
    <w:next w:val="Normal"/>
    <w:link w:val="Heading3Char"/>
    <w:uiPriority w:val="9"/>
    <w:semiHidden/>
    <w:unhideWhenUsed/>
    <w:qFormat/>
    <w:rsid w:val="00812D0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625F"/>
    <w:rPr>
      <w:rFonts w:ascii="Lucida Grande" w:hAnsi="Lucida Grande"/>
      <w:sz w:val="18"/>
      <w:szCs w:val="18"/>
    </w:rPr>
  </w:style>
  <w:style w:type="table" w:styleId="TableGrid">
    <w:name w:val="Table Grid"/>
    <w:basedOn w:val="TableNormal"/>
    <w:rsid w:val="0061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3BA7"/>
    <w:rPr>
      <w:rFonts w:eastAsia="Times New Roman"/>
      <w:b/>
      <w:sz w:val="24"/>
      <w:lang w:eastAsia="en-US"/>
    </w:rPr>
  </w:style>
  <w:style w:type="paragraph" w:styleId="BodyText">
    <w:name w:val="Body Text"/>
    <w:basedOn w:val="Normal"/>
    <w:link w:val="BodyTextChar"/>
    <w:rsid w:val="00FB3BA7"/>
    <w:pPr>
      <w:jc w:val="both"/>
    </w:pPr>
    <w:rPr>
      <w:rFonts w:eastAsia="Times New Roman"/>
      <w:szCs w:val="20"/>
    </w:rPr>
  </w:style>
  <w:style w:type="character" w:customStyle="1" w:styleId="BodyTextChar">
    <w:name w:val="Body Text Char"/>
    <w:basedOn w:val="DefaultParagraphFont"/>
    <w:link w:val="BodyText"/>
    <w:rsid w:val="00FB3BA7"/>
    <w:rPr>
      <w:rFonts w:eastAsia="Times New Roman"/>
      <w:sz w:val="24"/>
      <w:lang w:eastAsia="en-US"/>
    </w:rPr>
  </w:style>
  <w:style w:type="paragraph" w:styleId="Footer">
    <w:name w:val="footer"/>
    <w:basedOn w:val="Normal"/>
    <w:link w:val="FooterChar"/>
    <w:uiPriority w:val="99"/>
    <w:unhideWhenUsed/>
    <w:rsid w:val="00647427"/>
    <w:pPr>
      <w:tabs>
        <w:tab w:val="center" w:pos="4320"/>
        <w:tab w:val="right" w:pos="8640"/>
      </w:tabs>
    </w:pPr>
  </w:style>
  <w:style w:type="character" w:customStyle="1" w:styleId="FooterChar">
    <w:name w:val="Footer Char"/>
    <w:basedOn w:val="DefaultParagraphFont"/>
    <w:link w:val="Footer"/>
    <w:uiPriority w:val="99"/>
    <w:rsid w:val="00647427"/>
    <w:rPr>
      <w:sz w:val="24"/>
      <w:szCs w:val="24"/>
      <w:lang w:eastAsia="en-US"/>
    </w:rPr>
  </w:style>
  <w:style w:type="character" w:styleId="PageNumber">
    <w:name w:val="page number"/>
    <w:basedOn w:val="DefaultParagraphFont"/>
    <w:uiPriority w:val="99"/>
    <w:semiHidden/>
    <w:unhideWhenUsed/>
    <w:rsid w:val="00647427"/>
  </w:style>
  <w:style w:type="paragraph" w:customStyle="1" w:styleId="Default">
    <w:name w:val="Default"/>
    <w:rsid w:val="00635DB7"/>
    <w:pPr>
      <w:autoSpaceDE w:val="0"/>
      <w:autoSpaceDN w:val="0"/>
      <w:adjustRightInd w:val="0"/>
    </w:pPr>
    <w:rPr>
      <w:rFonts w:eastAsia="Times New Roman"/>
      <w:color w:val="000000"/>
      <w:sz w:val="24"/>
      <w:szCs w:val="24"/>
      <w:lang w:eastAsia="en-US"/>
    </w:rPr>
  </w:style>
  <w:style w:type="paragraph" w:styleId="ListParagraph">
    <w:name w:val="List Paragraph"/>
    <w:basedOn w:val="Normal"/>
    <w:uiPriority w:val="34"/>
    <w:qFormat/>
    <w:rsid w:val="00C22309"/>
    <w:pPr>
      <w:ind w:left="720"/>
      <w:contextualSpacing/>
    </w:pPr>
  </w:style>
  <w:style w:type="character" w:styleId="Emphasis">
    <w:name w:val="Emphasis"/>
    <w:basedOn w:val="DefaultParagraphFont"/>
    <w:uiPriority w:val="20"/>
    <w:qFormat/>
    <w:rsid w:val="00AE4DE2"/>
    <w:rPr>
      <w:i/>
      <w:iCs/>
    </w:rPr>
  </w:style>
  <w:style w:type="character" w:styleId="Hyperlink">
    <w:name w:val="Hyperlink"/>
    <w:basedOn w:val="DefaultParagraphFont"/>
    <w:uiPriority w:val="99"/>
    <w:unhideWhenUsed/>
    <w:rsid w:val="00561B0C"/>
    <w:rPr>
      <w:color w:val="0000FF" w:themeColor="hyperlink"/>
      <w:u w:val="single"/>
    </w:rPr>
  </w:style>
  <w:style w:type="character" w:styleId="CommentReference">
    <w:name w:val="annotation reference"/>
    <w:basedOn w:val="DefaultParagraphFont"/>
    <w:uiPriority w:val="99"/>
    <w:semiHidden/>
    <w:unhideWhenUsed/>
    <w:rsid w:val="0021273F"/>
    <w:rPr>
      <w:sz w:val="16"/>
      <w:szCs w:val="16"/>
    </w:rPr>
  </w:style>
  <w:style w:type="paragraph" w:styleId="CommentText">
    <w:name w:val="annotation text"/>
    <w:basedOn w:val="Normal"/>
    <w:link w:val="CommentTextChar"/>
    <w:uiPriority w:val="99"/>
    <w:semiHidden/>
    <w:unhideWhenUsed/>
    <w:rsid w:val="0021273F"/>
    <w:rPr>
      <w:sz w:val="20"/>
      <w:szCs w:val="20"/>
    </w:rPr>
  </w:style>
  <w:style w:type="character" w:customStyle="1" w:styleId="CommentTextChar">
    <w:name w:val="Comment Text Char"/>
    <w:basedOn w:val="DefaultParagraphFont"/>
    <w:link w:val="CommentText"/>
    <w:uiPriority w:val="99"/>
    <w:semiHidden/>
    <w:rsid w:val="0021273F"/>
    <w:rPr>
      <w:lang w:eastAsia="en-US"/>
    </w:rPr>
  </w:style>
  <w:style w:type="paragraph" w:styleId="CommentSubject">
    <w:name w:val="annotation subject"/>
    <w:basedOn w:val="CommentText"/>
    <w:next w:val="CommentText"/>
    <w:link w:val="CommentSubjectChar"/>
    <w:uiPriority w:val="99"/>
    <w:semiHidden/>
    <w:unhideWhenUsed/>
    <w:rsid w:val="0021273F"/>
    <w:rPr>
      <w:b/>
      <w:bCs/>
    </w:rPr>
  </w:style>
  <w:style w:type="character" w:customStyle="1" w:styleId="CommentSubjectChar">
    <w:name w:val="Comment Subject Char"/>
    <w:basedOn w:val="CommentTextChar"/>
    <w:link w:val="CommentSubject"/>
    <w:uiPriority w:val="99"/>
    <w:semiHidden/>
    <w:rsid w:val="0021273F"/>
    <w:rPr>
      <w:b/>
      <w:bCs/>
      <w:lang w:eastAsia="en-US"/>
    </w:rPr>
  </w:style>
  <w:style w:type="paragraph" w:styleId="Header">
    <w:name w:val="header"/>
    <w:basedOn w:val="Normal"/>
    <w:link w:val="HeaderChar"/>
    <w:uiPriority w:val="99"/>
    <w:unhideWhenUsed/>
    <w:rsid w:val="00BD51AC"/>
    <w:pPr>
      <w:tabs>
        <w:tab w:val="center" w:pos="4680"/>
        <w:tab w:val="right" w:pos="9360"/>
      </w:tabs>
    </w:pPr>
  </w:style>
  <w:style w:type="character" w:customStyle="1" w:styleId="HeaderChar">
    <w:name w:val="Header Char"/>
    <w:basedOn w:val="DefaultParagraphFont"/>
    <w:link w:val="Header"/>
    <w:uiPriority w:val="99"/>
    <w:rsid w:val="00BD51AC"/>
    <w:rPr>
      <w:sz w:val="24"/>
      <w:szCs w:val="24"/>
      <w:lang w:eastAsia="en-US"/>
    </w:rPr>
  </w:style>
  <w:style w:type="character" w:customStyle="1" w:styleId="Heading3Char">
    <w:name w:val="Heading 3 Char"/>
    <w:basedOn w:val="DefaultParagraphFont"/>
    <w:link w:val="Heading3"/>
    <w:uiPriority w:val="9"/>
    <w:semiHidden/>
    <w:rsid w:val="00812D05"/>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unhideWhenUsed/>
    <w:rsid w:val="00812D05"/>
    <w:pPr>
      <w:spacing w:before="100" w:beforeAutospacing="1" w:after="100" w:afterAutospacing="1"/>
    </w:pPr>
    <w:rPr>
      <w:rFonts w:eastAsia="Times New Roman"/>
    </w:rPr>
  </w:style>
  <w:style w:type="character" w:customStyle="1" w:styleId="apple-converted-space">
    <w:name w:val="apple-converted-space"/>
    <w:basedOn w:val="DefaultParagraphFont"/>
    <w:rsid w:val="00812D05"/>
  </w:style>
  <w:style w:type="character" w:styleId="Strong">
    <w:name w:val="Strong"/>
    <w:basedOn w:val="DefaultParagraphFont"/>
    <w:uiPriority w:val="22"/>
    <w:qFormat/>
    <w:rsid w:val="00812D05"/>
    <w:rPr>
      <w:b/>
      <w:bCs/>
    </w:rPr>
  </w:style>
  <w:style w:type="character" w:styleId="PlaceholderText">
    <w:name w:val="Placeholder Text"/>
    <w:basedOn w:val="DefaultParagraphFont"/>
    <w:uiPriority w:val="99"/>
    <w:semiHidden/>
    <w:rsid w:val="0089501F"/>
    <w:rPr>
      <w:color w:val="808080"/>
    </w:rPr>
  </w:style>
  <w:style w:type="character" w:customStyle="1" w:styleId="UnresolvedMention1">
    <w:name w:val="Unresolved Mention1"/>
    <w:basedOn w:val="DefaultParagraphFont"/>
    <w:uiPriority w:val="99"/>
    <w:semiHidden/>
    <w:unhideWhenUsed/>
    <w:rsid w:val="007C5745"/>
    <w:rPr>
      <w:color w:val="605E5C"/>
      <w:shd w:val="clear" w:color="auto" w:fill="E1DFDD"/>
    </w:rPr>
  </w:style>
  <w:style w:type="character" w:customStyle="1" w:styleId="Style1">
    <w:name w:val="Style1"/>
    <w:basedOn w:val="DefaultParagraphFont"/>
    <w:uiPriority w:val="1"/>
    <w:rsid w:val="003004DE"/>
    <w:rPr>
      <w:color w:val="808080" w:themeColor="background1" w:themeShade="80"/>
    </w:rPr>
  </w:style>
  <w:style w:type="character" w:customStyle="1" w:styleId="Style2">
    <w:name w:val="Style2"/>
    <w:basedOn w:val="DefaultParagraphFont"/>
    <w:uiPriority w:val="1"/>
    <w:rsid w:val="003004DE"/>
    <w:rPr>
      <w:color w:val="808080" w:themeColor="background1" w:themeShade="80"/>
    </w:rPr>
  </w:style>
  <w:style w:type="character" w:customStyle="1" w:styleId="Style3">
    <w:name w:val="Style3"/>
    <w:basedOn w:val="DefaultParagraphFont"/>
    <w:uiPriority w:val="1"/>
    <w:rsid w:val="003004DE"/>
    <w:rPr>
      <w:color w:val="808080" w:themeColor="background1" w:themeShade="80"/>
    </w:rPr>
  </w:style>
  <w:style w:type="character" w:customStyle="1" w:styleId="Style4">
    <w:name w:val="Style4"/>
    <w:basedOn w:val="DefaultParagraphFont"/>
    <w:uiPriority w:val="1"/>
    <w:rsid w:val="003004DE"/>
    <w:rPr>
      <w:color w:val="808080" w:themeColor="background1" w:themeShade="80"/>
    </w:rPr>
  </w:style>
  <w:style w:type="character" w:customStyle="1" w:styleId="Style5">
    <w:name w:val="Style5"/>
    <w:basedOn w:val="DefaultParagraphFont"/>
    <w:uiPriority w:val="1"/>
    <w:rsid w:val="003004DE"/>
    <w:rPr>
      <w:color w:val="808080" w:themeColor="background1" w:themeShade="80"/>
    </w:rPr>
  </w:style>
  <w:style w:type="character" w:customStyle="1" w:styleId="Style6">
    <w:name w:val="Style6"/>
    <w:basedOn w:val="DefaultParagraphFont"/>
    <w:uiPriority w:val="1"/>
    <w:rsid w:val="003004DE"/>
    <w:rPr>
      <w:color w:val="808080" w:themeColor="background1" w:themeShade="80"/>
    </w:rPr>
  </w:style>
  <w:style w:type="character" w:customStyle="1" w:styleId="Style7">
    <w:name w:val="Style7"/>
    <w:basedOn w:val="DefaultParagraphFont"/>
    <w:uiPriority w:val="1"/>
    <w:rsid w:val="003004DE"/>
    <w:rPr>
      <w:color w:val="808080" w:themeColor="background1" w:themeShade="80"/>
    </w:rPr>
  </w:style>
  <w:style w:type="character" w:customStyle="1" w:styleId="Style8">
    <w:name w:val="Style8"/>
    <w:basedOn w:val="DefaultParagraphFont"/>
    <w:uiPriority w:val="1"/>
    <w:rsid w:val="003004DE"/>
    <w:rPr>
      <w:color w:val="808080" w:themeColor="background1" w:themeShade="80"/>
    </w:rPr>
  </w:style>
  <w:style w:type="character" w:customStyle="1" w:styleId="Style9">
    <w:name w:val="Style9"/>
    <w:basedOn w:val="DefaultParagraphFont"/>
    <w:uiPriority w:val="1"/>
    <w:rsid w:val="003004DE"/>
    <w:rPr>
      <w:color w:val="808080" w:themeColor="background1" w:themeShade="80"/>
    </w:rPr>
  </w:style>
  <w:style w:type="character" w:customStyle="1" w:styleId="Style10">
    <w:name w:val="Style10"/>
    <w:basedOn w:val="DefaultParagraphFont"/>
    <w:uiPriority w:val="1"/>
    <w:rsid w:val="003004DE"/>
    <w:rPr>
      <w:color w:val="808080" w:themeColor="background1" w:themeShade="80"/>
    </w:rPr>
  </w:style>
  <w:style w:type="character" w:customStyle="1" w:styleId="Style11">
    <w:name w:val="Style11"/>
    <w:basedOn w:val="DefaultParagraphFont"/>
    <w:uiPriority w:val="1"/>
    <w:rsid w:val="003004DE"/>
    <w:rPr>
      <w:color w:val="808080" w:themeColor="background1" w:themeShade="80"/>
    </w:rPr>
  </w:style>
  <w:style w:type="character" w:customStyle="1" w:styleId="Style12">
    <w:name w:val="Style12"/>
    <w:basedOn w:val="DefaultParagraphFont"/>
    <w:uiPriority w:val="1"/>
    <w:rsid w:val="003004DE"/>
    <w:rPr>
      <w:color w:val="808080" w:themeColor="background1" w:themeShade="80"/>
    </w:rPr>
  </w:style>
  <w:style w:type="character" w:customStyle="1" w:styleId="Style13">
    <w:name w:val="Style13"/>
    <w:basedOn w:val="DefaultParagraphFont"/>
    <w:uiPriority w:val="1"/>
    <w:rsid w:val="003004DE"/>
    <w:rPr>
      <w:color w:val="808080" w:themeColor="background1" w:themeShade="80"/>
    </w:rPr>
  </w:style>
  <w:style w:type="character" w:customStyle="1" w:styleId="Style14">
    <w:name w:val="Style14"/>
    <w:basedOn w:val="DefaultParagraphFont"/>
    <w:uiPriority w:val="1"/>
    <w:rsid w:val="003004DE"/>
    <w:rPr>
      <w:color w:val="808080" w:themeColor="background1" w:themeShade="80"/>
    </w:rPr>
  </w:style>
  <w:style w:type="character" w:customStyle="1" w:styleId="Style15">
    <w:name w:val="Style15"/>
    <w:basedOn w:val="DefaultParagraphFont"/>
    <w:uiPriority w:val="1"/>
    <w:rsid w:val="003004DE"/>
    <w:rPr>
      <w:color w:val="808080" w:themeColor="background1" w:themeShade="80"/>
    </w:rPr>
  </w:style>
  <w:style w:type="character" w:customStyle="1" w:styleId="Style16">
    <w:name w:val="Style16"/>
    <w:basedOn w:val="DefaultParagraphFont"/>
    <w:uiPriority w:val="1"/>
    <w:rsid w:val="003004DE"/>
    <w:rPr>
      <w:color w:val="808080" w:themeColor="background1" w:themeShade="80"/>
    </w:rPr>
  </w:style>
  <w:style w:type="character" w:customStyle="1" w:styleId="Style17">
    <w:name w:val="Style17"/>
    <w:basedOn w:val="DefaultParagraphFont"/>
    <w:uiPriority w:val="1"/>
    <w:rsid w:val="003004DE"/>
    <w:rPr>
      <w:color w:val="808080" w:themeColor="background1" w:themeShade="80"/>
    </w:rPr>
  </w:style>
  <w:style w:type="character" w:customStyle="1" w:styleId="Style18">
    <w:name w:val="Style18"/>
    <w:basedOn w:val="DefaultParagraphFont"/>
    <w:uiPriority w:val="1"/>
    <w:rsid w:val="003004DE"/>
    <w:rPr>
      <w:color w:val="808080" w:themeColor="background1" w:themeShade="80"/>
    </w:rPr>
  </w:style>
  <w:style w:type="character" w:customStyle="1" w:styleId="Style19">
    <w:name w:val="Style19"/>
    <w:basedOn w:val="DefaultParagraphFont"/>
    <w:uiPriority w:val="1"/>
    <w:rsid w:val="003004DE"/>
    <w:rPr>
      <w:color w:val="808080" w:themeColor="background1" w:themeShade="80"/>
    </w:rPr>
  </w:style>
  <w:style w:type="character" w:customStyle="1" w:styleId="Style20">
    <w:name w:val="Style20"/>
    <w:basedOn w:val="DefaultParagraphFont"/>
    <w:uiPriority w:val="1"/>
    <w:rsid w:val="003004DE"/>
    <w:rPr>
      <w:color w:val="808080" w:themeColor="background1" w:themeShade="80"/>
    </w:rPr>
  </w:style>
  <w:style w:type="character" w:customStyle="1" w:styleId="Style21">
    <w:name w:val="Style21"/>
    <w:basedOn w:val="DefaultParagraphFont"/>
    <w:uiPriority w:val="1"/>
    <w:rsid w:val="003004DE"/>
    <w:rPr>
      <w:color w:val="808080" w:themeColor="background1" w:themeShade="80"/>
    </w:rPr>
  </w:style>
  <w:style w:type="character" w:customStyle="1" w:styleId="Style22">
    <w:name w:val="Style22"/>
    <w:basedOn w:val="DefaultParagraphFont"/>
    <w:uiPriority w:val="1"/>
    <w:rsid w:val="003004DE"/>
    <w:rPr>
      <w:color w:val="808080" w:themeColor="background1" w:themeShade="80"/>
    </w:rPr>
  </w:style>
  <w:style w:type="character" w:customStyle="1" w:styleId="Style23">
    <w:name w:val="Style23"/>
    <w:basedOn w:val="DefaultParagraphFont"/>
    <w:uiPriority w:val="1"/>
    <w:rsid w:val="003004DE"/>
    <w:rPr>
      <w:color w:val="808080" w:themeColor="background1" w:themeShade="80"/>
    </w:rPr>
  </w:style>
  <w:style w:type="character" w:customStyle="1" w:styleId="Style24">
    <w:name w:val="Style24"/>
    <w:basedOn w:val="DefaultParagraphFont"/>
    <w:uiPriority w:val="1"/>
    <w:rsid w:val="003004DE"/>
    <w:rPr>
      <w:color w:val="808080" w:themeColor="background1" w:themeShade="80"/>
    </w:rPr>
  </w:style>
  <w:style w:type="character" w:customStyle="1" w:styleId="Style25">
    <w:name w:val="Style25"/>
    <w:basedOn w:val="DefaultParagraphFont"/>
    <w:uiPriority w:val="1"/>
    <w:rsid w:val="003004DE"/>
    <w:rPr>
      <w:color w:val="808080" w:themeColor="background1" w:themeShade="80"/>
    </w:rPr>
  </w:style>
  <w:style w:type="character" w:customStyle="1" w:styleId="Style26">
    <w:name w:val="Style26"/>
    <w:basedOn w:val="DefaultParagraphFont"/>
    <w:uiPriority w:val="1"/>
    <w:rsid w:val="003004DE"/>
    <w:rPr>
      <w:color w:val="808080" w:themeColor="background1" w:themeShade="80"/>
    </w:rPr>
  </w:style>
  <w:style w:type="character" w:customStyle="1" w:styleId="Style27">
    <w:name w:val="Style27"/>
    <w:basedOn w:val="DefaultParagraphFont"/>
    <w:uiPriority w:val="1"/>
    <w:rsid w:val="003004DE"/>
    <w:rPr>
      <w:color w:val="808080" w:themeColor="background1" w:themeShade="80"/>
    </w:rPr>
  </w:style>
  <w:style w:type="character" w:customStyle="1" w:styleId="Style28">
    <w:name w:val="Style28"/>
    <w:basedOn w:val="DefaultParagraphFont"/>
    <w:uiPriority w:val="1"/>
    <w:rsid w:val="003004DE"/>
    <w:rPr>
      <w:color w:val="808080" w:themeColor="background1" w:themeShade="80"/>
    </w:rPr>
  </w:style>
  <w:style w:type="character" w:customStyle="1" w:styleId="Style29">
    <w:name w:val="Style29"/>
    <w:basedOn w:val="DefaultParagraphFont"/>
    <w:uiPriority w:val="1"/>
    <w:rsid w:val="003004DE"/>
    <w:rPr>
      <w:color w:val="808080" w:themeColor="background1" w:themeShade="80"/>
    </w:rPr>
  </w:style>
  <w:style w:type="character" w:customStyle="1" w:styleId="Style30">
    <w:name w:val="Style30"/>
    <w:basedOn w:val="DefaultParagraphFont"/>
    <w:uiPriority w:val="1"/>
    <w:rsid w:val="003004DE"/>
    <w:rPr>
      <w:color w:val="808080" w:themeColor="background1" w:themeShade="80"/>
    </w:rPr>
  </w:style>
  <w:style w:type="character" w:customStyle="1" w:styleId="Style31">
    <w:name w:val="Style31"/>
    <w:basedOn w:val="DefaultParagraphFont"/>
    <w:uiPriority w:val="1"/>
    <w:rsid w:val="003004DE"/>
    <w:rPr>
      <w:color w:val="808080" w:themeColor="background1" w:themeShade="80"/>
    </w:rPr>
  </w:style>
  <w:style w:type="character" w:customStyle="1" w:styleId="Style32">
    <w:name w:val="Style32"/>
    <w:basedOn w:val="DefaultParagraphFont"/>
    <w:uiPriority w:val="1"/>
    <w:rsid w:val="003004DE"/>
    <w:rPr>
      <w:color w:val="808080" w:themeColor="background1" w:themeShade="80"/>
    </w:rPr>
  </w:style>
  <w:style w:type="character" w:customStyle="1" w:styleId="Style33">
    <w:name w:val="Style33"/>
    <w:basedOn w:val="DefaultParagraphFont"/>
    <w:uiPriority w:val="1"/>
    <w:rsid w:val="003004DE"/>
    <w:rPr>
      <w:color w:val="808080" w:themeColor="background1" w:themeShade="80"/>
    </w:rPr>
  </w:style>
  <w:style w:type="character" w:customStyle="1" w:styleId="Style34">
    <w:name w:val="Style34"/>
    <w:basedOn w:val="DefaultParagraphFont"/>
    <w:uiPriority w:val="1"/>
    <w:rsid w:val="003004DE"/>
    <w:rPr>
      <w:color w:val="808080" w:themeColor="background1" w:themeShade="80"/>
    </w:rPr>
  </w:style>
  <w:style w:type="character" w:customStyle="1" w:styleId="Style35">
    <w:name w:val="Style35"/>
    <w:basedOn w:val="DefaultParagraphFont"/>
    <w:uiPriority w:val="1"/>
    <w:rsid w:val="003004DE"/>
    <w:rPr>
      <w:color w:val="808080" w:themeColor="background1" w:themeShade="80"/>
    </w:rPr>
  </w:style>
  <w:style w:type="character" w:customStyle="1" w:styleId="Style36">
    <w:name w:val="Style36"/>
    <w:basedOn w:val="DefaultParagraphFont"/>
    <w:uiPriority w:val="1"/>
    <w:rsid w:val="003004DE"/>
    <w:rPr>
      <w:color w:val="808080" w:themeColor="background1" w:themeShade="80"/>
    </w:rPr>
  </w:style>
  <w:style w:type="character" w:customStyle="1" w:styleId="Style37">
    <w:name w:val="Style37"/>
    <w:basedOn w:val="DefaultParagraphFont"/>
    <w:uiPriority w:val="1"/>
    <w:rsid w:val="003004DE"/>
    <w:rPr>
      <w:color w:val="808080" w:themeColor="background1" w:themeShade="80"/>
    </w:rPr>
  </w:style>
  <w:style w:type="character" w:customStyle="1" w:styleId="Style38">
    <w:name w:val="Style38"/>
    <w:basedOn w:val="DefaultParagraphFont"/>
    <w:uiPriority w:val="1"/>
    <w:rsid w:val="003004DE"/>
    <w:rPr>
      <w:color w:val="808080" w:themeColor="background1" w:themeShade="80"/>
    </w:rPr>
  </w:style>
  <w:style w:type="character" w:customStyle="1" w:styleId="Style39">
    <w:name w:val="Style39"/>
    <w:basedOn w:val="DefaultParagraphFont"/>
    <w:uiPriority w:val="1"/>
    <w:rsid w:val="00EF2F32"/>
  </w:style>
  <w:style w:type="character" w:styleId="FollowedHyperlink">
    <w:name w:val="FollowedHyperlink"/>
    <w:basedOn w:val="DefaultParagraphFont"/>
    <w:uiPriority w:val="99"/>
    <w:semiHidden/>
    <w:unhideWhenUsed/>
    <w:rsid w:val="00340E1D"/>
    <w:rPr>
      <w:color w:val="800080" w:themeColor="followedHyperlink"/>
      <w:u w:val="single"/>
    </w:rPr>
  </w:style>
  <w:style w:type="character" w:styleId="UnresolvedMention">
    <w:name w:val="Unresolved Mention"/>
    <w:basedOn w:val="DefaultParagraphFont"/>
    <w:uiPriority w:val="99"/>
    <w:semiHidden/>
    <w:unhideWhenUsed/>
    <w:rsid w:val="00D0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86232">
      <w:bodyDiv w:val="1"/>
      <w:marLeft w:val="0"/>
      <w:marRight w:val="0"/>
      <w:marTop w:val="0"/>
      <w:marBottom w:val="0"/>
      <w:divBdr>
        <w:top w:val="none" w:sz="0" w:space="0" w:color="auto"/>
        <w:left w:val="none" w:sz="0" w:space="0" w:color="auto"/>
        <w:bottom w:val="none" w:sz="0" w:space="0" w:color="auto"/>
        <w:right w:val="none" w:sz="0" w:space="0" w:color="auto"/>
      </w:divBdr>
    </w:div>
    <w:div w:id="823666498">
      <w:bodyDiv w:val="1"/>
      <w:marLeft w:val="0"/>
      <w:marRight w:val="0"/>
      <w:marTop w:val="0"/>
      <w:marBottom w:val="0"/>
      <w:divBdr>
        <w:top w:val="none" w:sz="0" w:space="0" w:color="auto"/>
        <w:left w:val="none" w:sz="0" w:space="0" w:color="auto"/>
        <w:bottom w:val="none" w:sz="0" w:space="0" w:color="auto"/>
        <w:right w:val="none" w:sz="0" w:space="0" w:color="auto"/>
      </w:divBdr>
    </w:div>
    <w:div w:id="1434126208">
      <w:bodyDiv w:val="1"/>
      <w:marLeft w:val="0"/>
      <w:marRight w:val="0"/>
      <w:marTop w:val="0"/>
      <w:marBottom w:val="0"/>
      <w:divBdr>
        <w:top w:val="none" w:sz="0" w:space="0" w:color="auto"/>
        <w:left w:val="none" w:sz="0" w:space="0" w:color="auto"/>
        <w:bottom w:val="none" w:sz="0" w:space="0" w:color="auto"/>
        <w:right w:val="none" w:sz="0" w:space="0" w:color="auto"/>
      </w:divBdr>
    </w:div>
    <w:div w:id="1624772682">
      <w:bodyDiv w:val="1"/>
      <w:marLeft w:val="0"/>
      <w:marRight w:val="0"/>
      <w:marTop w:val="0"/>
      <w:marBottom w:val="0"/>
      <w:divBdr>
        <w:top w:val="none" w:sz="0" w:space="0" w:color="auto"/>
        <w:left w:val="none" w:sz="0" w:space="0" w:color="auto"/>
        <w:bottom w:val="none" w:sz="0" w:space="0" w:color="auto"/>
        <w:right w:val="none" w:sz="0" w:space="0" w:color="auto"/>
      </w:divBdr>
    </w:div>
    <w:div w:id="1789740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rs.ubc.ca/emergency/emergency-procedures/emergency-and-non-emergency-numbers/" TargetMode="External"/><Relationship Id="rId18" Type="http://schemas.openxmlformats.org/officeDocument/2006/relationships/hyperlink" Target="https://universitycounsel.ubc.ca/policies/index/" TargetMode="External"/><Relationship Id="rId26" Type="http://schemas.openxmlformats.org/officeDocument/2006/relationships/hyperlink" Target="https://www.ams.ubc.ca/student-services/safewalk/" TargetMode="External"/><Relationship Id="rId39" Type="http://schemas.openxmlformats.org/officeDocument/2006/relationships/hyperlink" Target="https://wpl.ubc.ca/browse/srs/mandatory/courses/wpl-srs-supert" TargetMode="External"/><Relationship Id="rId21" Type="http://schemas.openxmlformats.org/officeDocument/2006/relationships/hyperlink" Target="https://my.landfood.ubc.ca/lfs-intranet/bookings/" TargetMode="External"/><Relationship Id="rId34" Type="http://schemas.openxmlformats.org/officeDocument/2006/relationships/hyperlink" Target="https://wpl.ubc.ca/browse/srs/mandatory/courses/wpl-srs-bulhar" TargetMode="External"/><Relationship Id="rId42" Type="http://schemas.openxmlformats.org/officeDocument/2006/relationships/hyperlink" Target="http://wpl.ubc.ca/browse/srs/rsc/courses/wpl-srs-tdg" TargetMode="External"/><Relationship Id="rId47" Type="http://schemas.openxmlformats.org/officeDocument/2006/relationships/hyperlink" Target="https://ubc.ca1.qualtrics.com/jfe/form/SV_b3ftpwvYtMg4pZI"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landfood.ubc.ca/lfs-intranet/operations/health-and-safety/" TargetMode="External"/><Relationship Id="rId29" Type="http://schemas.openxmlformats.org/officeDocument/2006/relationships/hyperlink" Target="https://my.landfood.ubc.ca/lfs-intranet/operations/health-and-safety/" TargetMode="External"/><Relationship Id="rId11" Type="http://schemas.openxmlformats.org/officeDocument/2006/relationships/hyperlink" Target="https://youtu.be/Ff5erk7YQB8" TargetMode="External"/><Relationship Id="rId24" Type="http://schemas.openxmlformats.org/officeDocument/2006/relationships/hyperlink" Target="https://srs.ubc.ca/health-safety/safety-programs/personal-safety/6969-2/" TargetMode="External"/><Relationship Id="rId32" Type="http://schemas.openxmlformats.org/officeDocument/2006/relationships/hyperlink" Target="https://training-report.landfood.ubc.ca" TargetMode="External"/><Relationship Id="rId37" Type="http://schemas.openxmlformats.org/officeDocument/2006/relationships/hyperlink" Target="https://privacymatters.ubc.ca/fundamentals-training" TargetMode="External"/><Relationship Id="rId40" Type="http://schemas.openxmlformats.org/officeDocument/2006/relationships/hyperlink" Target="https://srs.ubc.ca/health-safety/research-safety/" TargetMode="External"/><Relationship Id="rId45" Type="http://schemas.openxmlformats.org/officeDocument/2006/relationships/hyperlink" Target="http://wpl.ubc.ca/browse/srs/osc/courses/wpl-srs-whmis" TargetMode="External"/><Relationship Id="rId5" Type="http://schemas.openxmlformats.org/officeDocument/2006/relationships/numbering" Target="numbering.xml"/><Relationship Id="rId15" Type="http://schemas.openxmlformats.org/officeDocument/2006/relationships/hyperlink" Target="https://srs.ubc.ca/health-safety/safety-programs/accident-incident/" TargetMode="External"/><Relationship Id="rId23" Type="http://schemas.openxmlformats.org/officeDocument/2006/relationships/hyperlink" Target="https://facilities.ubc.ca/services/garbage-recycling-and-composting/" TargetMode="External"/><Relationship Id="rId28" Type="http://schemas.openxmlformats.org/officeDocument/2006/relationships/hyperlink" Target="https://planning.ubc.ca/transportation" TargetMode="External"/><Relationship Id="rId36" Type="http://schemas.openxmlformats.org/officeDocument/2006/relationships/hyperlink" Target="https://privacymatters.ubc.ca/fundamentals-trainin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rs.ubc.ca/training-and-general-education-courses/" TargetMode="External"/><Relationship Id="rId31" Type="http://schemas.openxmlformats.org/officeDocument/2006/relationships/footer" Target="footer2.xml"/><Relationship Id="rId44" Type="http://schemas.openxmlformats.org/officeDocument/2006/relationships/hyperlink" Target="http://wpl.ubc.ca/browse/srs/epc/courses/wpl-srs-fwt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landfood.ubc.ca/lfs-intranet/operations/health-and-safety/" TargetMode="External"/><Relationship Id="rId22" Type="http://schemas.openxmlformats.org/officeDocument/2006/relationships/hyperlink" Target="https://my.landfood.ubc.ca/lfs-intranet/onboarding/general/#IT" TargetMode="External"/><Relationship Id="rId27" Type="http://schemas.openxmlformats.org/officeDocument/2006/relationships/hyperlink" Target="https://security.ubc.ca/campus-security-services/blue-phones" TargetMode="External"/><Relationship Id="rId30" Type="http://schemas.openxmlformats.org/officeDocument/2006/relationships/footer" Target="footer1.xml"/><Relationship Id="rId35" Type="http://schemas.openxmlformats.org/officeDocument/2006/relationships/hyperlink" Target="https://wpl.ubc.ca/browse/srs/mandatory/courses/wpl-srs-wpvptr" TargetMode="External"/><Relationship Id="rId43" Type="http://schemas.openxmlformats.org/officeDocument/2006/relationships/hyperlink" Target="http://wpl.ubc.ca/browse/srs/rsc/courses/wpl-srs-tdgis" TargetMode="External"/><Relationship Id="rId48" Type="http://schemas.openxmlformats.org/officeDocument/2006/relationships/image" Target="media/image1.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youtu.be/_738B4bubAc" TargetMode="External"/><Relationship Id="rId17" Type="http://schemas.openxmlformats.org/officeDocument/2006/relationships/hyperlink" Target="https://srs.ubc.ca/health-safety/safety-programs/personal-safety/refusal-of-unsafe-work/" TargetMode="External"/><Relationship Id="rId25" Type="http://schemas.openxmlformats.org/officeDocument/2006/relationships/hyperlink" Target="https://www.ams.ubc.ca/student-services/safewalk/" TargetMode="External"/><Relationship Id="rId33" Type="http://schemas.openxmlformats.org/officeDocument/2006/relationships/hyperlink" Target="https://wpl.ubc.ca/browse/srs/mandatory/courses/wpl-srs-newsot" TargetMode="External"/><Relationship Id="rId38" Type="http://schemas.openxmlformats.org/officeDocument/2006/relationships/hyperlink" Target="https://wpl.ubc.ca/browse/investigations/courses/preventing-and-responding-to-sexual-misconduct" TargetMode="External"/><Relationship Id="rId46" Type="http://schemas.openxmlformats.org/officeDocument/2006/relationships/hyperlink" Target="https://ethics.research.ubc.ca/education-training/online-tutorials-training" TargetMode="External"/><Relationship Id="rId20" Type="http://schemas.openxmlformats.org/officeDocument/2006/relationships/hyperlink" Target="https://my.landfood.ubc.ca/lfs-intranet/operations/building-access/" TargetMode="External"/><Relationship Id="rId41" Type="http://schemas.openxmlformats.org/officeDocument/2006/relationships/hyperlink" Target="https://srs.ubc.ca/emergency/emergency-trainin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4" ma:contentTypeDescription="Create a new document." ma:contentTypeScope="" ma:versionID="f1e3c65387ae7ed9da0a26a4dc405b4d">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4605789c4aa811a3b29a571a8a546bc7"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FBEBD-33B2-49D3-B969-CE31B7E3378B}">
  <ds:schemaRefs>
    <ds:schemaRef ds:uri="http://schemas.microsoft.com/sharepoint/v3/contenttype/forms"/>
  </ds:schemaRefs>
</ds:datastoreItem>
</file>

<file path=customXml/itemProps2.xml><?xml version="1.0" encoding="utf-8"?>
<ds:datastoreItem xmlns:ds="http://schemas.openxmlformats.org/officeDocument/2006/customXml" ds:itemID="{15DD889C-4E95-431B-BCD3-47310483C63C}">
  <ds:schemaRefs>
    <ds:schemaRef ds:uri="http://schemas.openxmlformats.org/package/2006/metadata/core-properties"/>
    <ds:schemaRef ds:uri="http://schemas.microsoft.com/office/2006/documentManagement/types"/>
    <ds:schemaRef ds:uri="9ec2d0b7-503f-4434-bd5e-691963e6366e"/>
    <ds:schemaRef ds:uri="http://purl.org/dc/elements/1.1/"/>
    <ds:schemaRef ds:uri="http://schemas.microsoft.com/office/infopath/2007/PartnerControls"/>
    <ds:schemaRef ds:uri="http://schemas.microsoft.com/office/2006/metadata/properties"/>
    <ds:schemaRef ds:uri="http://purl.org/dc/dcmitype/"/>
    <ds:schemaRef ds:uri="a169fe49-86d9-4b9f-a163-9271c3e82536"/>
    <ds:schemaRef ds:uri="http://www.w3.org/XML/1998/namespace"/>
    <ds:schemaRef ds:uri="http://purl.org/dc/terms/"/>
  </ds:schemaRefs>
</ds:datastoreItem>
</file>

<file path=customXml/itemProps3.xml><?xml version="1.0" encoding="utf-8"?>
<ds:datastoreItem xmlns:ds="http://schemas.openxmlformats.org/officeDocument/2006/customXml" ds:itemID="{47BC105C-7D92-4FFF-B120-D0FC433D7C98}">
  <ds:schemaRefs>
    <ds:schemaRef ds:uri="http://schemas.openxmlformats.org/officeDocument/2006/bibliography"/>
  </ds:schemaRefs>
</ds:datastoreItem>
</file>

<file path=customXml/itemProps4.xml><?xml version="1.0" encoding="utf-8"?>
<ds:datastoreItem xmlns:ds="http://schemas.openxmlformats.org/officeDocument/2006/customXml" ds:itemID="{16EA6993-5F98-4291-B29D-9B9461A0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 Faculty of Dentistr</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 Hakkinen</dc:creator>
  <cp:lastModifiedBy>Cheung, Imelda</cp:lastModifiedBy>
  <cp:revision>23</cp:revision>
  <cp:lastPrinted>2020-03-06T16:49:00Z</cp:lastPrinted>
  <dcterms:created xsi:type="dcterms:W3CDTF">2025-05-08T20:42:00Z</dcterms:created>
  <dcterms:modified xsi:type="dcterms:W3CDTF">2025-05-08T23:40:00Z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0x010100C107646D0035FA4C8F1F95DBA74C7670</vt:lpwstr>
  </property>
</Properties>
</file>