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ED25" w14:textId="77777777" w:rsidR="00C011C3" w:rsidRPr="00580E1F" w:rsidRDefault="003255C0" w:rsidP="00C011C3">
      <w:pPr>
        <w:pStyle w:val="Heading1"/>
        <w:jc w:val="center"/>
        <w:rPr>
          <w:rFonts w:ascii="Calibri Light" w:hAnsi="Calibri Light"/>
          <w:sz w:val="36"/>
        </w:rPr>
      </w:pPr>
      <w:r w:rsidRPr="00580E1F">
        <w:rPr>
          <w:rFonts w:ascii="Calibri Light" w:hAnsi="Calibri Light"/>
          <w:sz w:val="36"/>
        </w:rPr>
        <w:t>Local</w:t>
      </w:r>
      <w:r w:rsidR="00303DC1" w:rsidRPr="00580E1F">
        <w:rPr>
          <w:rFonts w:ascii="Calibri Light" w:hAnsi="Calibri Light"/>
          <w:sz w:val="36"/>
        </w:rPr>
        <w:t xml:space="preserve"> Safety </w:t>
      </w:r>
      <w:r w:rsidR="00B61ACC">
        <w:rPr>
          <w:rFonts w:ascii="Calibri Light" w:hAnsi="Calibri Light"/>
          <w:sz w:val="36"/>
        </w:rPr>
        <w:t>Team</w:t>
      </w:r>
      <w:r w:rsidR="00A77F2E" w:rsidRPr="00580E1F">
        <w:rPr>
          <w:rFonts w:ascii="Calibri Light" w:hAnsi="Calibri Light"/>
          <w:sz w:val="36"/>
        </w:rPr>
        <w:t xml:space="preserve"> </w:t>
      </w:r>
      <w:r w:rsidR="00303DC1" w:rsidRPr="00580E1F">
        <w:rPr>
          <w:rFonts w:ascii="Calibri Light" w:hAnsi="Calibri Light"/>
          <w:sz w:val="36"/>
        </w:rPr>
        <w:t>Terms of Reference</w:t>
      </w:r>
    </w:p>
    <w:p w14:paraId="50634389" w14:textId="77777777" w:rsidR="00017369" w:rsidRPr="00580E1F" w:rsidRDefault="00017369" w:rsidP="00E06144">
      <w:pPr>
        <w:pStyle w:val="ListParagraph"/>
        <w:numPr>
          <w:ilvl w:val="0"/>
          <w:numId w:val="1"/>
        </w:numPr>
        <w:spacing w:after="0"/>
        <w:rPr>
          <w:rFonts w:ascii="Calibri Light" w:hAnsi="Calibri Light"/>
          <w:b/>
          <w:szCs w:val="24"/>
        </w:rPr>
      </w:pPr>
      <w:r w:rsidRPr="00580E1F">
        <w:rPr>
          <w:rFonts w:ascii="Calibri Light" w:hAnsi="Calibri Light"/>
          <w:b/>
          <w:szCs w:val="24"/>
        </w:rPr>
        <w:t xml:space="preserve">Name of </w:t>
      </w:r>
      <w:r w:rsidR="003255C0" w:rsidRPr="00580E1F">
        <w:rPr>
          <w:rFonts w:ascii="Calibri Light" w:hAnsi="Calibri Light"/>
          <w:b/>
          <w:szCs w:val="24"/>
        </w:rPr>
        <w:t>Local</w:t>
      </w:r>
      <w:r w:rsidRPr="00580E1F">
        <w:rPr>
          <w:rFonts w:ascii="Calibri Light" w:hAnsi="Calibri Light"/>
          <w:b/>
          <w:szCs w:val="24"/>
        </w:rPr>
        <w:t xml:space="preserve"> Safety </w:t>
      </w:r>
      <w:r w:rsidR="00B61ACC">
        <w:rPr>
          <w:rFonts w:ascii="Calibri Light" w:hAnsi="Calibri Light"/>
          <w:b/>
          <w:szCs w:val="24"/>
        </w:rPr>
        <w:t>Team</w:t>
      </w:r>
      <w:r w:rsidR="009B3E35" w:rsidRPr="00580E1F">
        <w:rPr>
          <w:rFonts w:ascii="Calibri Light" w:hAnsi="Calibri Light"/>
          <w:b/>
          <w:szCs w:val="24"/>
        </w:rPr>
        <w:t xml:space="preserve"> </w:t>
      </w:r>
    </w:p>
    <w:p w14:paraId="0B22C73A" w14:textId="77777777" w:rsidR="00017369" w:rsidRPr="00580E1F" w:rsidRDefault="00B61ACC" w:rsidP="0044706F">
      <w:pPr>
        <w:spacing w:after="0"/>
        <w:rPr>
          <w:rFonts w:ascii="Calibri Light" w:hAnsi="Calibri Light"/>
          <w:szCs w:val="24"/>
        </w:rPr>
      </w:pPr>
      <w:r>
        <w:rPr>
          <w:rFonts w:ascii="Calibri Light" w:hAnsi="Calibri Light"/>
          <w:szCs w:val="24"/>
        </w:rPr>
        <w:t>The Team</w:t>
      </w:r>
      <w:r w:rsidR="00017369" w:rsidRPr="00580E1F">
        <w:rPr>
          <w:rFonts w:ascii="Calibri Light" w:hAnsi="Calibri Light"/>
          <w:szCs w:val="24"/>
        </w:rPr>
        <w:t xml:space="preserve"> shall be known as the </w:t>
      </w:r>
      <w:r w:rsidR="002F0303">
        <w:rPr>
          <w:rFonts w:ascii="Calibri Light" w:hAnsi="Calibri Light"/>
          <w:szCs w:val="24"/>
        </w:rPr>
        <w:t>LFS</w:t>
      </w:r>
      <w:r w:rsidR="004B542E" w:rsidRPr="00580E1F">
        <w:rPr>
          <w:rFonts w:ascii="Calibri Light" w:hAnsi="Calibri Light"/>
          <w:szCs w:val="24"/>
        </w:rPr>
        <w:t xml:space="preserve"> </w:t>
      </w:r>
      <w:r w:rsidR="00B426F3">
        <w:rPr>
          <w:rFonts w:ascii="Calibri Light" w:hAnsi="Calibri Light"/>
          <w:szCs w:val="24"/>
        </w:rPr>
        <w:t xml:space="preserve">MCML </w:t>
      </w:r>
      <w:r w:rsidR="003255C0" w:rsidRPr="00580E1F">
        <w:rPr>
          <w:rFonts w:ascii="Calibri Light" w:hAnsi="Calibri Light"/>
          <w:szCs w:val="24"/>
        </w:rPr>
        <w:t>Local</w:t>
      </w:r>
      <w:r>
        <w:rPr>
          <w:rFonts w:ascii="Calibri Light" w:hAnsi="Calibri Light"/>
          <w:szCs w:val="24"/>
        </w:rPr>
        <w:t xml:space="preserve"> </w:t>
      </w:r>
      <w:r w:rsidR="00017369" w:rsidRPr="00580E1F">
        <w:rPr>
          <w:rFonts w:ascii="Calibri Light" w:hAnsi="Calibri Light"/>
          <w:szCs w:val="24"/>
        </w:rPr>
        <w:t xml:space="preserve">Safety </w:t>
      </w:r>
      <w:r>
        <w:rPr>
          <w:rFonts w:ascii="Calibri Light" w:hAnsi="Calibri Light"/>
          <w:szCs w:val="24"/>
        </w:rPr>
        <w:t>Team</w:t>
      </w:r>
      <w:r w:rsidR="003255C0" w:rsidRPr="00580E1F">
        <w:rPr>
          <w:rFonts w:ascii="Calibri Light" w:hAnsi="Calibri Light"/>
          <w:szCs w:val="24"/>
        </w:rPr>
        <w:t xml:space="preserve"> (</w:t>
      </w:r>
      <w:r w:rsidR="005121D4" w:rsidRPr="00580E1F">
        <w:rPr>
          <w:rFonts w:ascii="Calibri Light" w:hAnsi="Calibri Light"/>
          <w:szCs w:val="24"/>
        </w:rPr>
        <w:t>LS</w:t>
      </w:r>
      <w:r>
        <w:rPr>
          <w:rFonts w:ascii="Calibri Light" w:hAnsi="Calibri Light"/>
          <w:szCs w:val="24"/>
        </w:rPr>
        <w:t>T</w:t>
      </w:r>
      <w:r w:rsidR="00896023" w:rsidRPr="00580E1F">
        <w:rPr>
          <w:rFonts w:ascii="Calibri Light" w:hAnsi="Calibri Light"/>
          <w:szCs w:val="24"/>
        </w:rPr>
        <w:t>)</w:t>
      </w:r>
      <w:r w:rsidR="00017369" w:rsidRPr="00580E1F">
        <w:rPr>
          <w:rFonts w:ascii="Calibri Light" w:hAnsi="Calibri Light"/>
          <w:szCs w:val="24"/>
        </w:rPr>
        <w:t>.</w:t>
      </w:r>
    </w:p>
    <w:p w14:paraId="5041A821" w14:textId="77777777" w:rsidR="009D3349" w:rsidRPr="00580E1F" w:rsidRDefault="009D3349" w:rsidP="0044706F">
      <w:pPr>
        <w:spacing w:after="0"/>
        <w:rPr>
          <w:rFonts w:ascii="Calibri Light" w:hAnsi="Calibri Light"/>
          <w:szCs w:val="24"/>
        </w:rPr>
      </w:pPr>
    </w:p>
    <w:p w14:paraId="01DBCC57" w14:textId="77777777" w:rsidR="009D3349" w:rsidRPr="00580E1F" w:rsidRDefault="009D3349" w:rsidP="00E06144">
      <w:pPr>
        <w:pStyle w:val="ListParagraph"/>
        <w:numPr>
          <w:ilvl w:val="0"/>
          <w:numId w:val="1"/>
        </w:numPr>
        <w:spacing w:after="0"/>
        <w:rPr>
          <w:rFonts w:ascii="Calibri Light" w:hAnsi="Calibri Light"/>
          <w:b/>
          <w:szCs w:val="24"/>
        </w:rPr>
      </w:pPr>
      <w:r w:rsidRPr="00580E1F">
        <w:rPr>
          <w:rFonts w:ascii="Calibri Light" w:hAnsi="Calibri Light"/>
          <w:b/>
          <w:szCs w:val="24"/>
        </w:rPr>
        <w:t>Reporting Structure</w:t>
      </w:r>
    </w:p>
    <w:p w14:paraId="683ACA9E" w14:textId="77777777" w:rsidR="009D3349" w:rsidRPr="00580E1F" w:rsidRDefault="009D3349" w:rsidP="0044706F">
      <w:pPr>
        <w:spacing w:after="0"/>
        <w:rPr>
          <w:rFonts w:ascii="Calibri Light" w:hAnsi="Calibri Light"/>
          <w:szCs w:val="24"/>
        </w:rPr>
      </w:pPr>
    </w:p>
    <w:p w14:paraId="327C0544" w14:textId="77777777" w:rsidR="00017369" w:rsidRPr="00580E1F" w:rsidRDefault="009D3349" w:rsidP="0044706F">
      <w:pPr>
        <w:spacing w:after="0"/>
        <w:rPr>
          <w:rFonts w:ascii="Calibri Light" w:hAnsi="Calibri Light"/>
          <w:szCs w:val="24"/>
        </w:rPr>
      </w:pPr>
      <w:r w:rsidRPr="00580E1F">
        <w:rPr>
          <w:rFonts w:ascii="Calibri Light" w:hAnsi="Calibri Light"/>
          <w:szCs w:val="24"/>
        </w:rPr>
        <w:t xml:space="preserve">This </w:t>
      </w:r>
      <w:r w:rsidR="00B61ACC">
        <w:rPr>
          <w:rFonts w:ascii="Calibri Light" w:hAnsi="Calibri Light"/>
          <w:szCs w:val="24"/>
        </w:rPr>
        <w:t>Team</w:t>
      </w:r>
      <w:r w:rsidRPr="00580E1F">
        <w:rPr>
          <w:rFonts w:ascii="Calibri Light" w:hAnsi="Calibri Light"/>
          <w:szCs w:val="24"/>
        </w:rPr>
        <w:t xml:space="preserve"> </w:t>
      </w:r>
      <w:r w:rsidR="001E1D72">
        <w:rPr>
          <w:rFonts w:ascii="Calibri Light" w:hAnsi="Calibri Light"/>
          <w:szCs w:val="24"/>
        </w:rPr>
        <w:t>provides assistance</w:t>
      </w:r>
      <w:r w:rsidRPr="00580E1F">
        <w:rPr>
          <w:rFonts w:ascii="Calibri Light" w:hAnsi="Calibri Light"/>
          <w:szCs w:val="24"/>
        </w:rPr>
        <w:t xml:space="preserve"> to </w:t>
      </w:r>
      <w:r w:rsidR="001E1D72">
        <w:rPr>
          <w:rFonts w:ascii="Calibri Light" w:hAnsi="Calibri Light"/>
          <w:szCs w:val="24"/>
        </w:rPr>
        <w:t xml:space="preserve">the </w:t>
      </w:r>
      <w:r w:rsidR="002F0303">
        <w:rPr>
          <w:rFonts w:ascii="Calibri Light" w:hAnsi="Calibri Light"/>
          <w:szCs w:val="24"/>
        </w:rPr>
        <w:t xml:space="preserve">LFS </w:t>
      </w:r>
      <w:r w:rsidR="003255C0" w:rsidRPr="002F0303">
        <w:rPr>
          <w:rFonts w:ascii="Calibri Light" w:hAnsi="Calibri Light"/>
          <w:szCs w:val="24"/>
          <w:shd w:val="clear" w:color="auto" w:fill="FFFFFF" w:themeFill="background1"/>
        </w:rPr>
        <w:t xml:space="preserve">Joint </w:t>
      </w:r>
      <w:r w:rsidR="00580E1F" w:rsidRPr="002F0303">
        <w:rPr>
          <w:rFonts w:ascii="Calibri Light" w:hAnsi="Calibri Light"/>
          <w:szCs w:val="24"/>
          <w:shd w:val="clear" w:color="auto" w:fill="FFFFFF" w:themeFill="background1"/>
        </w:rPr>
        <w:t xml:space="preserve">Occupational </w:t>
      </w:r>
      <w:r w:rsidR="003255C0" w:rsidRPr="002F0303">
        <w:rPr>
          <w:rFonts w:ascii="Calibri Light" w:hAnsi="Calibri Light"/>
          <w:szCs w:val="24"/>
          <w:shd w:val="clear" w:color="auto" w:fill="FFFFFF" w:themeFill="background1"/>
        </w:rPr>
        <w:t>Health and Safety Committee</w:t>
      </w:r>
      <w:r w:rsidR="002F0303">
        <w:rPr>
          <w:rFonts w:ascii="Calibri Light" w:hAnsi="Calibri Light"/>
          <w:szCs w:val="24"/>
        </w:rPr>
        <w:t xml:space="preserve"> </w:t>
      </w:r>
      <w:r w:rsidR="001E1D72">
        <w:rPr>
          <w:rFonts w:ascii="Calibri Light" w:hAnsi="Calibri Light"/>
          <w:szCs w:val="24"/>
        </w:rPr>
        <w:t>o</w:t>
      </w:r>
      <w:r w:rsidR="006935DF">
        <w:rPr>
          <w:rFonts w:ascii="Calibri Light" w:hAnsi="Calibri Light"/>
          <w:szCs w:val="24"/>
        </w:rPr>
        <w:t>n</w:t>
      </w:r>
      <w:r w:rsidR="00F872C8">
        <w:rPr>
          <w:rFonts w:ascii="Calibri Light" w:hAnsi="Calibri Light"/>
          <w:szCs w:val="24"/>
        </w:rPr>
        <w:t xml:space="preserve"> local</w:t>
      </w:r>
      <w:r w:rsidR="001E1D72">
        <w:rPr>
          <w:rFonts w:ascii="Calibri Light" w:hAnsi="Calibri Light"/>
          <w:szCs w:val="24"/>
        </w:rPr>
        <w:t xml:space="preserve"> safety issues.</w:t>
      </w:r>
    </w:p>
    <w:p w14:paraId="5AE2C177" w14:textId="77777777" w:rsidR="003255C0" w:rsidRPr="00580E1F" w:rsidRDefault="003255C0" w:rsidP="0044706F">
      <w:pPr>
        <w:spacing w:after="0"/>
        <w:rPr>
          <w:rFonts w:ascii="Calibri Light" w:hAnsi="Calibri Light"/>
          <w:szCs w:val="24"/>
        </w:rPr>
      </w:pPr>
    </w:p>
    <w:p w14:paraId="4824E22C" w14:textId="77777777" w:rsidR="0030392A" w:rsidRPr="00A03D31" w:rsidRDefault="0030392A" w:rsidP="0030392A">
      <w:pPr>
        <w:pStyle w:val="ListParagraph"/>
        <w:numPr>
          <w:ilvl w:val="0"/>
          <w:numId w:val="1"/>
        </w:numPr>
        <w:spacing w:after="0"/>
        <w:rPr>
          <w:rFonts w:ascii="Calibri Light" w:hAnsi="Calibri Light"/>
          <w:b/>
          <w:szCs w:val="24"/>
        </w:rPr>
      </w:pPr>
      <w:r w:rsidRPr="00A03D31">
        <w:rPr>
          <w:rFonts w:ascii="Calibri Light" w:hAnsi="Calibri Light"/>
          <w:b/>
          <w:szCs w:val="24"/>
        </w:rPr>
        <w:t>Background</w:t>
      </w:r>
    </w:p>
    <w:p w14:paraId="4A059A0F"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The Workers Compensation Act (WC Act) requires that most Employers in the Province have a Joint Occupational Health and Safety Committee (JOHSC).</w:t>
      </w:r>
    </w:p>
    <w:p w14:paraId="53F416C0"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p>
    <w:p w14:paraId="5619B3C4"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Due to the number of staff and workers at the University of British Columbia and the diversity of occupations and relative hazards, the University (Employer) has chosen to implement several JOHSCs in order to meet the requirements of the WC Act and the safety needs on and off Campus.</w:t>
      </w:r>
    </w:p>
    <w:p w14:paraId="3312553F"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p>
    <w:p w14:paraId="615D3311" w14:textId="77777777" w:rsidR="0030392A" w:rsidRPr="00A03D31" w:rsidRDefault="006935DF" w:rsidP="0030392A">
      <w:pPr>
        <w:pStyle w:val="MyNormal"/>
        <w:spacing w:before="0" w:after="0"/>
        <w:rPr>
          <w:rStyle w:val="PlaceholderText"/>
          <w:rFonts w:ascii="Calibri Light" w:hAnsi="Calibri Light" w:cs="Tahoma"/>
          <w:color w:val="auto"/>
          <w:sz w:val="22"/>
          <w:szCs w:val="24"/>
        </w:rPr>
      </w:pPr>
      <w:r>
        <w:rPr>
          <w:rStyle w:val="PlaceholderText"/>
          <w:rFonts w:ascii="Calibri Light" w:hAnsi="Calibri Light" w:cs="Tahoma"/>
          <w:color w:val="auto"/>
          <w:sz w:val="22"/>
          <w:szCs w:val="24"/>
        </w:rPr>
        <w:t xml:space="preserve">The </w:t>
      </w:r>
      <w:r w:rsidR="0030392A" w:rsidRPr="00A03D31">
        <w:rPr>
          <w:rStyle w:val="PlaceholderText"/>
          <w:rFonts w:ascii="Calibri Light" w:hAnsi="Calibri Light" w:cs="Tahoma"/>
          <w:color w:val="auto"/>
          <w:sz w:val="22"/>
          <w:szCs w:val="24"/>
        </w:rPr>
        <w:t xml:space="preserve">JOHSCs will be implemented within </w:t>
      </w:r>
      <w:r w:rsidR="0030392A">
        <w:rPr>
          <w:rStyle w:val="PlaceholderText"/>
          <w:rFonts w:ascii="Calibri Light" w:hAnsi="Calibri Light" w:cs="Tahoma"/>
          <w:color w:val="auto"/>
          <w:sz w:val="22"/>
          <w:szCs w:val="24"/>
        </w:rPr>
        <w:t>all areas of the University</w:t>
      </w:r>
      <w:r w:rsidR="0030392A" w:rsidRPr="00A03D31">
        <w:rPr>
          <w:rStyle w:val="PlaceholderText"/>
          <w:rFonts w:ascii="Calibri Light" w:hAnsi="Calibri Light" w:cs="Tahoma"/>
          <w:color w:val="auto"/>
          <w:sz w:val="22"/>
          <w:szCs w:val="24"/>
        </w:rPr>
        <w:t xml:space="preserve">. This </w:t>
      </w:r>
      <w:r w:rsidR="00191F72">
        <w:rPr>
          <w:rStyle w:val="PlaceholderText"/>
          <w:rFonts w:ascii="Calibri Light" w:hAnsi="Calibri Light" w:cs="Tahoma"/>
          <w:color w:val="auto"/>
          <w:sz w:val="22"/>
          <w:szCs w:val="24"/>
        </w:rPr>
        <w:t>JOHS</w:t>
      </w:r>
      <w:r w:rsidR="0030392A" w:rsidRPr="00A03D31">
        <w:rPr>
          <w:rStyle w:val="PlaceholderText"/>
          <w:rFonts w:ascii="Calibri Light" w:hAnsi="Calibri Light" w:cs="Tahoma"/>
          <w:color w:val="auto"/>
          <w:sz w:val="22"/>
          <w:szCs w:val="24"/>
        </w:rPr>
        <w:t>C will be structured in accordance with the WC Act and will have Management and Worker representative</w:t>
      </w:r>
      <w:r w:rsidR="00197E19">
        <w:rPr>
          <w:rStyle w:val="PlaceholderText"/>
          <w:rFonts w:ascii="Calibri Light" w:hAnsi="Calibri Light" w:cs="Tahoma"/>
          <w:color w:val="auto"/>
          <w:sz w:val="22"/>
          <w:szCs w:val="24"/>
        </w:rPr>
        <w:t>s</w:t>
      </w:r>
      <w:r w:rsidR="0030392A" w:rsidRPr="00A03D31">
        <w:rPr>
          <w:rStyle w:val="PlaceholderText"/>
          <w:rFonts w:ascii="Calibri Light" w:hAnsi="Calibri Light" w:cs="Tahoma"/>
          <w:color w:val="auto"/>
          <w:sz w:val="22"/>
          <w:szCs w:val="24"/>
        </w:rPr>
        <w:t>.</w:t>
      </w:r>
    </w:p>
    <w:p w14:paraId="4F7D0391"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p>
    <w:p w14:paraId="09FEBD34" w14:textId="77777777" w:rsidR="0030392A" w:rsidRDefault="0030392A" w:rsidP="0030392A">
      <w:pPr>
        <w:pStyle w:val="MyNormal"/>
        <w:spacing w:before="0" w:after="0"/>
        <w:rPr>
          <w:rStyle w:val="PlaceholderText"/>
          <w:rFonts w:ascii="Calibri Light" w:hAnsi="Calibri Light" w:cs="Tahoma"/>
          <w:color w:val="auto"/>
          <w:sz w:val="22"/>
          <w:szCs w:val="24"/>
        </w:rPr>
      </w:pPr>
      <w:r>
        <w:rPr>
          <w:rStyle w:val="PlaceholderText"/>
          <w:rFonts w:ascii="Calibri Light" w:hAnsi="Calibri Light" w:cs="Tahoma"/>
          <w:color w:val="auto"/>
          <w:sz w:val="22"/>
          <w:szCs w:val="24"/>
        </w:rPr>
        <w:t>Each Department</w:t>
      </w:r>
      <w:r w:rsidRPr="00A03D31">
        <w:rPr>
          <w:rStyle w:val="PlaceholderText"/>
          <w:rFonts w:ascii="Calibri Light" w:hAnsi="Calibri Light" w:cs="Tahoma"/>
          <w:color w:val="auto"/>
          <w:sz w:val="22"/>
          <w:szCs w:val="24"/>
        </w:rPr>
        <w:t xml:space="preserve"> ha</w:t>
      </w:r>
      <w:r>
        <w:rPr>
          <w:rStyle w:val="PlaceholderText"/>
          <w:rFonts w:ascii="Calibri Light" w:hAnsi="Calibri Light" w:cs="Tahoma"/>
          <w:color w:val="auto"/>
          <w:sz w:val="22"/>
          <w:szCs w:val="24"/>
        </w:rPr>
        <w:t>s</w:t>
      </w:r>
      <w:r w:rsidRPr="00A03D31">
        <w:rPr>
          <w:rStyle w:val="PlaceholderText"/>
          <w:rFonts w:ascii="Calibri Light" w:hAnsi="Calibri Light" w:cs="Tahoma"/>
          <w:color w:val="auto"/>
          <w:sz w:val="22"/>
          <w:szCs w:val="24"/>
        </w:rPr>
        <w:t xml:space="preserve"> a variety of work groups and workplaces within its portfolio which have a diverse </w:t>
      </w:r>
      <w:r w:rsidR="00560268" w:rsidRPr="00A03D31">
        <w:rPr>
          <w:rStyle w:val="PlaceholderText"/>
          <w:rFonts w:ascii="Calibri Light" w:hAnsi="Calibri Light" w:cs="Tahoma"/>
          <w:color w:val="auto"/>
          <w:sz w:val="22"/>
          <w:szCs w:val="24"/>
        </w:rPr>
        <w:t>set</w:t>
      </w:r>
      <w:r w:rsidRPr="00A03D31">
        <w:rPr>
          <w:rStyle w:val="PlaceholderText"/>
          <w:rFonts w:ascii="Calibri Light" w:hAnsi="Calibri Light" w:cs="Tahoma"/>
          <w:color w:val="auto"/>
          <w:sz w:val="22"/>
          <w:szCs w:val="24"/>
        </w:rPr>
        <w:t xml:space="preserve"> of functions and related hazard potential. It is felt that one JOHSC within </w:t>
      </w:r>
      <w:r>
        <w:rPr>
          <w:rStyle w:val="PlaceholderText"/>
          <w:rFonts w:ascii="Calibri Light" w:hAnsi="Calibri Light" w:cs="Tahoma"/>
          <w:color w:val="auto"/>
          <w:sz w:val="22"/>
          <w:szCs w:val="24"/>
        </w:rPr>
        <w:t>the Department</w:t>
      </w:r>
      <w:r w:rsidRPr="00A03D31">
        <w:rPr>
          <w:rStyle w:val="PlaceholderText"/>
          <w:rFonts w:ascii="Calibri Light" w:hAnsi="Calibri Light" w:cs="Tahoma"/>
          <w:color w:val="auto"/>
          <w:sz w:val="22"/>
          <w:szCs w:val="24"/>
        </w:rPr>
        <w:t xml:space="preserve"> would be overwhelmed in this diverse workplace, so the decision has been taken </w:t>
      </w:r>
      <w:r w:rsidR="00197E19">
        <w:rPr>
          <w:rStyle w:val="PlaceholderText"/>
          <w:rFonts w:ascii="Calibri Light" w:hAnsi="Calibri Light" w:cs="Tahoma"/>
          <w:color w:val="auto"/>
          <w:sz w:val="22"/>
          <w:szCs w:val="24"/>
        </w:rPr>
        <w:t xml:space="preserve">to organize and implement LSTs </w:t>
      </w:r>
      <w:r>
        <w:rPr>
          <w:rStyle w:val="PlaceholderText"/>
          <w:rFonts w:ascii="Calibri Light" w:hAnsi="Calibri Light" w:cs="Tahoma"/>
          <w:color w:val="auto"/>
          <w:sz w:val="22"/>
          <w:szCs w:val="24"/>
        </w:rPr>
        <w:t>to provide site specific safety information to JOHSCs</w:t>
      </w:r>
      <w:r w:rsidRPr="00A03D31">
        <w:rPr>
          <w:rStyle w:val="PlaceholderText"/>
          <w:rFonts w:ascii="Calibri Light" w:hAnsi="Calibri Light" w:cs="Tahoma"/>
          <w:color w:val="auto"/>
          <w:sz w:val="22"/>
          <w:szCs w:val="24"/>
        </w:rPr>
        <w:t>.</w:t>
      </w:r>
    </w:p>
    <w:p w14:paraId="0CAD1A1C"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 xml:space="preserve"> </w:t>
      </w:r>
    </w:p>
    <w:p w14:paraId="67CF49B5"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The L</w:t>
      </w:r>
      <w:r w:rsidR="005F5A7A">
        <w:rPr>
          <w:rStyle w:val="PlaceholderText"/>
          <w:rFonts w:ascii="Calibri Light" w:hAnsi="Calibri Light" w:cs="Tahoma"/>
          <w:color w:val="auto"/>
          <w:sz w:val="22"/>
          <w:szCs w:val="24"/>
        </w:rPr>
        <w:t>ST</w:t>
      </w:r>
      <w:r w:rsidRPr="00A03D31">
        <w:rPr>
          <w:rStyle w:val="PlaceholderText"/>
          <w:rFonts w:ascii="Calibri Light" w:hAnsi="Calibri Light" w:cs="Tahoma"/>
          <w:color w:val="auto"/>
          <w:sz w:val="22"/>
          <w:szCs w:val="24"/>
        </w:rPr>
        <w:t xml:space="preserve">s are not required nor governed under the WC Act, but </w:t>
      </w:r>
      <w:r w:rsidR="0029311C">
        <w:rPr>
          <w:rStyle w:val="PlaceholderText"/>
          <w:rFonts w:ascii="Calibri Light" w:hAnsi="Calibri Light" w:cs="Tahoma"/>
          <w:color w:val="auto"/>
          <w:sz w:val="22"/>
          <w:szCs w:val="24"/>
        </w:rPr>
        <w:t>are necessary</w:t>
      </w:r>
      <w:r w:rsidRPr="00A03D31">
        <w:rPr>
          <w:rStyle w:val="PlaceholderText"/>
          <w:rFonts w:ascii="Calibri Light" w:hAnsi="Calibri Light" w:cs="Tahoma"/>
          <w:color w:val="auto"/>
          <w:sz w:val="22"/>
          <w:szCs w:val="24"/>
        </w:rPr>
        <w:t xml:space="preserve"> to provide assistance on safety </w:t>
      </w:r>
      <w:r w:rsidR="00F872C8">
        <w:rPr>
          <w:rStyle w:val="PlaceholderText"/>
          <w:rFonts w:ascii="Calibri Light" w:hAnsi="Calibri Light" w:cs="Tahoma"/>
          <w:color w:val="auto"/>
          <w:sz w:val="22"/>
          <w:szCs w:val="24"/>
        </w:rPr>
        <w:t>matters</w:t>
      </w:r>
      <w:r w:rsidRPr="00A03D31">
        <w:rPr>
          <w:rStyle w:val="PlaceholderText"/>
          <w:rFonts w:ascii="Calibri Light" w:hAnsi="Calibri Light" w:cs="Tahoma"/>
          <w:color w:val="auto"/>
          <w:sz w:val="22"/>
          <w:szCs w:val="24"/>
        </w:rPr>
        <w:t xml:space="preserve"> within their mandate and provide information, recommendations and support to the JOHSC.</w:t>
      </w:r>
    </w:p>
    <w:p w14:paraId="164BA509"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p>
    <w:p w14:paraId="6F06FC8B"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Each L</w:t>
      </w:r>
      <w:r w:rsidR="005F5A7A">
        <w:rPr>
          <w:rStyle w:val="PlaceholderText"/>
          <w:rFonts w:ascii="Calibri Light" w:hAnsi="Calibri Light" w:cs="Tahoma"/>
          <w:color w:val="auto"/>
          <w:sz w:val="22"/>
          <w:szCs w:val="24"/>
        </w:rPr>
        <w:t>ST</w:t>
      </w:r>
      <w:r w:rsidRPr="00A03D31">
        <w:rPr>
          <w:rStyle w:val="PlaceholderText"/>
          <w:rFonts w:ascii="Calibri Light" w:hAnsi="Calibri Light" w:cs="Tahoma"/>
          <w:color w:val="auto"/>
          <w:sz w:val="22"/>
          <w:szCs w:val="24"/>
        </w:rPr>
        <w:t xml:space="preserve"> will meet </w:t>
      </w:r>
      <w:r w:rsidR="0029311C">
        <w:rPr>
          <w:rStyle w:val="PlaceholderText"/>
          <w:rFonts w:ascii="Calibri Light" w:hAnsi="Calibri Light" w:cs="Tahoma"/>
          <w:color w:val="auto"/>
          <w:sz w:val="22"/>
          <w:szCs w:val="24"/>
        </w:rPr>
        <w:t>regularly</w:t>
      </w:r>
      <w:r w:rsidR="0029311C" w:rsidRPr="00A03D31">
        <w:rPr>
          <w:rStyle w:val="PlaceholderText"/>
          <w:rFonts w:ascii="Calibri Light" w:hAnsi="Calibri Light" w:cs="Tahoma"/>
          <w:color w:val="auto"/>
          <w:sz w:val="22"/>
          <w:szCs w:val="24"/>
        </w:rPr>
        <w:t xml:space="preserve"> </w:t>
      </w:r>
      <w:r w:rsidRPr="00A03D31">
        <w:rPr>
          <w:rStyle w:val="PlaceholderText"/>
          <w:rFonts w:ascii="Calibri Light" w:hAnsi="Calibri Light" w:cs="Tahoma"/>
          <w:color w:val="auto"/>
          <w:sz w:val="22"/>
          <w:szCs w:val="24"/>
        </w:rPr>
        <w:t xml:space="preserve">and </w:t>
      </w:r>
      <w:r w:rsidR="0029311C">
        <w:rPr>
          <w:rStyle w:val="PlaceholderText"/>
          <w:rFonts w:ascii="Calibri Light" w:hAnsi="Calibri Light" w:cs="Tahoma"/>
          <w:color w:val="auto"/>
          <w:sz w:val="22"/>
          <w:szCs w:val="24"/>
        </w:rPr>
        <w:t>follow rules of procedure as out</w:t>
      </w:r>
      <w:r w:rsidR="00083F82">
        <w:rPr>
          <w:rStyle w:val="PlaceholderText"/>
          <w:rFonts w:ascii="Calibri Light" w:hAnsi="Calibri Light" w:cs="Tahoma"/>
          <w:color w:val="auto"/>
          <w:sz w:val="22"/>
          <w:szCs w:val="24"/>
        </w:rPr>
        <w:t>l</w:t>
      </w:r>
      <w:r w:rsidR="0029311C">
        <w:rPr>
          <w:rStyle w:val="PlaceholderText"/>
          <w:rFonts w:ascii="Calibri Light" w:hAnsi="Calibri Light" w:cs="Tahoma"/>
          <w:color w:val="auto"/>
          <w:sz w:val="22"/>
          <w:szCs w:val="24"/>
        </w:rPr>
        <w:t xml:space="preserve">ined in this </w:t>
      </w:r>
      <w:r w:rsidRPr="00A03D31">
        <w:rPr>
          <w:rStyle w:val="PlaceholderText"/>
          <w:rFonts w:ascii="Calibri Light" w:hAnsi="Calibri Light" w:cs="Tahoma"/>
          <w:color w:val="auto"/>
          <w:sz w:val="22"/>
          <w:szCs w:val="24"/>
        </w:rPr>
        <w:t>document.</w:t>
      </w:r>
    </w:p>
    <w:p w14:paraId="7A135C20" w14:textId="77777777" w:rsidR="0030392A" w:rsidRPr="00A03D31" w:rsidRDefault="0030392A" w:rsidP="0030392A">
      <w:pPr>
        <w:pStyle w:val="MyNormal"/>
        <w:spacing w:before="0" w:after="0"/>
        <w:rPr>
          <w:rStyle w:val="PlaceholderText"/>
          <w:rFonts w:ascii="Calibri Light" w:hAnsi="Calibri Light" w:cs="Tahoma"/>
          <w:color w:val="auto"/>
          <w:sz w:val="22"/>
          <w:szCs w:val="24"/>
        </w:rPr>
      </w:pPr>
    </w:p>
    <w:p w14:paraId="53C22CBD" w14:textId="77777777" w:rsidR="0030392A" w:rsidRDefault="0030392A" w:rsidP="0030392A">
      <w:pPr>
        <w:spacing w:after="0"/>
        <w:rPr>
          <w:rStyle w:val="PlaceholderText"/>
          <w:rFonts w:ascii="Calibri Light" w:hAnsi="Calibri Light" w:cs="Tahoma"/>
          <w:color w:val="auto"/>
          <w:szCs w:val="24"/>
        </w:rPr>
      </w:pPr>
      <w:r w:rsidRPr="00A03D31">
        <w:rPr>
          <w:rStyle w:val="PlaceholderText"/>
          <w:rFonts w:ascii="Calibri Light" w:hAnsi="Calibri Light" w:cs="Tahoma"/>
          <w:color w:val="auto"/>
          <w:szCs w:val="24"/>
        </w:rPr>
        <w:t>It must be noted that the development of t</w:t>
      </w:r>
      <w:r w:rsidR="005F5A7A">
        <w:rPr>
          <w:rStyle w:val="PlaceholderText"/>
          <w:rFonts w:ascii="Calibri Light" w:hAnsi="Calibri Light" w:cs="Tahoma"/>
          <w:color w:val="auto"/>
          <w:szCs w:val="24"/>
        </w:rPr>
        <w:t>he LST</w:t>
      </w:r>
      <w:r w:rsidRPr="00A03D31">
        <w:rPr>
          <w:rStyle w:val="PlaceholderText"/>
          <w:rFonts w:ascii="Calibri Light" w:hAnsi="Calibri Light" w:cs="Tahoma"/>
          <w:color w:val="auto"/>
          <w:szCs w:val="24"/>
        </w:rPr>
        <w:t xml:space="preserve"> does not absolve or transfer the responsibilities of supervisory or managerial personnel within their area.</w:t>
      </w:r>
    </w:p>
    <w:p w14:paraId="5B3B24E7" w14:textId="77777777" w:rsidR="00E24113" w:rsidRDefault="00E24113" w:rsidP="0030392A">
      <w:pPr>
        <w:spacing w:after="0"/>
        <w:rPr>
          <w:rStyle w:val="PlaceholderText"/>
          <w:rFonts w:ascii="Calibri Light" w:hAnsi="Calibri Light" w:cs="Tahoma"/>
          <w:color w:val="auto"/>
          <w:szCs w:val="24"/>
        </w:rPr>
      </w:pPr>
    </w:p>
    <w:p w14:paraId="07038E62" w14:textId="77777777" w:rsidR="00303DC1" w:rsidRPr="00580E1F" w:rsidRDefault="00303DC1" w:rsidP="00E06144">
      <w:pPr>
        <w:pStyle w:val="ListParagraph"/>
        <w:numPr>
          <w:ilvl w:val="0"/>
          <w:numId w:val="1"/>
        </w:numPr>
        <w:spacing w:after="0"/>
        <w:rPr>
          <w:rFonts w:ascii="Calibri Light" w:hAnsi="Calibri Light"/>
          <w:b/>
          <w:szCs w:val="24"/>
        </w:rPr>
      </w:pPr>
      <w:r w:rsidRPr="00580E1F">
        <w:rPr>
          <w:rFonts w:ascii="Calibri Light" w:hAnsi="Calibri Light"/>
          <w:b/>
          <w:szCs w:val="24"/>
        </w:rPr>
        <w:t xml:space="preserve">Introduction </w:t>
      </w:r>
    </w:p>
    <w:p w14:paraId="2E79FEA0" w14:textId="77777777" w:rsidR="00303DC1" w:rsidRDefault="00303DC1">
      <w:pPr>
        <w:spacing w:after="0"/>
        <w:rPr>
          <w:rFonts w:ascii="Calibri Light" w:hAnsi="Calibri Light"/>
          <w:szCs w:val="24"/>
        </w:rPr>
      </w:pPr>
      <w:r w:rsidRPr="00580E1F">
        <w:rPr>
          <w:rFonts w:ascii="Calibri Light" w:hAnsi="Calibri Light"/>
          <w:szCs w:val="24"/>
        </w:rPr>
        <w:t xml:space="preserve">UBC Policy #7, University Safety, provides the following general statement of objectives: </w:t>
      </w:r>
    </w:p>
    <w:p w14:paraId="1929FC5F" w14:textId="77777777" w:rsidR="00580E1F" w:rsidRPr="00580E1F" w:rsidRDefault="00580E1F">
      <w:pPr>
        <w:spacing w:after="0"/>
        <w:rPr>
          <w:rFonts w:ascii="Calibri Light" w:hAnsi="Calibri Light"/>
          <w:szCs w:val="24"/>
        </w:rPr>
      </w:pPr>
    </w:p>
    <w:p w14:paraId="7AC37D7C" w14:textId="77777777" w:rsidR="00580E1F" w:rsidRDefault="00303DC1" w:rsidP="00580E1F">
      <w:pPr>
        <w:spacing w:after="0"/>
        <w:ind w:left="432" w:right="432"/>
        <w:rPr>
          <w:rFonts w:ascii="Calibri Light" w:hAnsi="Calibri Light"/>
          <w:szCs w:val="24"/>
        </w:rPr>
      </w:pPr>
      <w:r w:rsidRPr="00580E1F">
        <w:rPr>
          <w:rFonts w:ascii="Calibri Light" w:hAnsi="Calibri Light"/>
          <w:szCs w:val="24"/>
        </w:rPr>
        <w:t>“</w:t>
      </w:r>
      <w:r w:rsidR="00A3691C" w:rsidRPr="00580E1F">
        <w:rPr>
          <w:rFonts w:ascii="Calibri Light" w:hAnsi="Calibri Light"/>
          <w:szCs w:val="24"/>
        </w:rPr>
        <w:t>UBC aims to ensure that all preventative measures are taken to eliminate unnecessary risks, injuries, and occupational diseases, arising out of UBC's working and/or</w:t>
      </w:r>
      <w:r w:rsidR="005D4248" w:rsidRPr="00580E1F">
        <w:rPr>
          <w:rFonts w:ascii="Calibri Light" w:hAnsi="Calibri Light"/>
          <w:szCs w:val="24"/>
        </w:rPr>
        <w:t xml:space="preserve"> teaching and r</w:t>
      </w:r>
      <w:r w:rsidR="00A3691C" w:rsidRPr="00580E1F">
        <w:rPr>
          <w:rFonts w:ascii="Calibri Light" w:hAnsi="Calibri Light"/>
          <w:szCs w:val="24"/>
        </w:rPr>
        <w:t>esearch environments”</w:t>
      </w:r>
      <w:r w:rsidR="005D4248" w:rsidRPr="00580E1F">
        <w:rPr>
          <w:rFonts w:ascii="Calibri Light" w:hAnsi="Calibri Light"/>
          <w:szCs w:val="24"/>
        </w:rPr>
        <w:t xml:space="preserve">.  </w:t>
      </w:r>
    </w:p>
    <w:p w14:paraId="38B1E7FF" w14:textId="77777777" w:rsidR="00580E1F" w:rsidRDefault="00580E1F" w:rsidP="00580E1F">
      <w:pPr>
        <w:spacing w:after="0"/>
        <w:rPr>
          <w:rFonts w:ascii="Calibri Light" w:hAnsi="Calibri Light"/>
          <w:szCs w:val="24"/>
        </w:rPr>
      </w:pPr>
    </w:p>
    <w:p w14:paraId="1C1DF57C" w14:textId="77777777" w:rsidR="00C872C4" w:rsidRDefault="005D4248" w:rsidP="00580E1F">
      <w:pPr>
        <w:spacing w:after="0"/>
        <w:rPr>
          <w:rFonts w:ascii="Calibri Light" w:hAnsi="Calibri Light"/>
          <w:szCs w:val="24"/>
        </w:rPr>
      </w:pPr>
      <w:r w:rsidRPr="00580E1F">
        <w:rPr>
          <w:rFonts w:ascii="Calibri Light" w:hAnsi="Calibri Light"/>
          <w:szCs w:val="24"/>
        </w:rPr>
        <w:t>Safety committees</w:t>
      </w:r>
      <w:r w:rsidR="005F5A7A">
        <w:rPr>
          <w:rFonts w:ascii="Calibri Light" w:hAnsi="Calibri Light"/>
          <w:szCs w:val="24"/>
        </w:rPr>
        <w:t xml:space="preserve"> and </w:t>
      </w:r>
      <w:r w:rsidR="00191F72">
        <w:rPr>
          <w:rFonts w:ascii="Calibri Light" w:hAnsi="Calibri Light"/>
          <w:szCs w:val="24"/>
        </w:rPr>
        <w:t xml:space="preserve">safety </w:t>
      </w:r>
      <w:r w:rsidR="005F5A7A">
        <w:rPr>
          <w:rFonts w:ascii="Calibri Light" w:hAnsi="Calibri Light"/>
          <w:szCs w:val="24"/>
        </w:rPr>
        <w:t>teams</w:t>
      </w:r>
      <w:r w:rsidRPr="00580E1F">
        <w:rPr>
          <w:rFonts w:ascii="Calibri Light" w:hAnsi="Calibri Light"/>
          <w:szCs w:val="24"/>
        </w:rPr>
        <w:t xml:space="preserve"> provide a clear communication line from worker to employer to ensure the contents of the policy are able to be met.</w:t>
      </w:r>
    </w:p>
    <w:p w14:paraId="445F5357" w14:textId="77777777" w:rsidR="00A3691C" w:rsidRDefault="00A3691C">
      <w:pPr>
        <w:spacing w:after="0"/>
        <w:rPr>
          <w:rFonts w:ascii="Calibri Light" w:hAnsi="Calibri Light"/>
          <w:szCs w:val="24"/>
        </w:rPr>
      </w:pPr>
    </w:p>
    <w:p w14:paraId="180CFA6A" w14:textId="77777777" w:rsidR="0051019E" w:rsidRDefault="0051019E">
      <w:pPr>
        <w:spacing w:after="0"/>
        <w:rPr>
          <w:rFonts w:ascii="Calibri Light" w:hAnsi="Calibri Light"/>
          <w:szCs w:val="24"/>
        </w:rPr>
      </w:pPr>
    </w:p>
    <w:p w14:paraId="44EF64C3" w14:textId="77777777" w:rsidR="0051019E" w:rsidRPr="00580E1F" w:rsidRDefault="0051019E">
      <w:pPr>
        <w:spacing w:after="0"/>
        <w:rPr>
          <w:rFonts w:ascii="Calibri Light" w:hAnsi="Calibri Light"/>
          <w:szCs w:val="24"/>
        </w:rPr>
      </w:pPr>
    </w:p>
    <w:p w14:paraId="2EF965C8" w14:textId="77777777" w:rsidR="00303DC1" w:rsidRPr="00580E1F" w:rsidRDefault="00303DC1" w:rsidP="00E06144">
      <w:pPr>
        <w:pStyle w:val="ListParagraph"/>
        <w:numPr>
          <w:ilvl w:val="0"/>
          <w:numId w:val="1"/>
        </w:numPr>
        <w:spacing w:after="0"/>
        <w:rPr>
          <w:rFonts w:ascii="Calibri Light" w:hAnsi="Calibri Light"/>
          <w:b/>
          <w:szCs w:val="24"/>
        </w:rPr>
      </w:pPr>
      <w:r w:rsidRPr="00580E1F">
        <w:rPr>
          <w:rFonts w:ascii="Calibri Light" w:hAnsi="Calibri Light"/>
          <w:b/>
          <w:szCs w:val="24"/>
        </w:rPr>
        <w:lastRenderedPageBreak/>
        <w:t xml:space="preserve">Purpose of the </w:t>
      </w:r>
      <w:r w:rsidR="00B518C8">
        <w:rPr>
          <w:rFonts w:ascii="Calibri Light" w:hAnsi="Calibri Light"/>
          <w:b/>
          <w:szCs w:val="24"/>
        </w:rPr>
        <w:t>Team</w:t>
      </w:r>
      <w:r w:rsidRPr="00580E1F">
        <w:rPr>
          <w:rFonts w:ascii="Calibri Light" w:hAnsi="Calibri Light"/>
          <w:b/>
          <w:szCs w:val="24"/>
        </w:rPr>
        <w:t xml:space="preserve"> </w:t>
      </w:r>
    </w:p>
    <w:p w14:paraId="30C27470" w14:textId="77777777" w:rsidR="005A3784" w:rsidRDefault="00A3691C" w:rsidP="00B13B23">
      <w:pPr>
        <w:pStyle w:val="bcparagraph"/>
        <w:spacing w:before="0" w:beforeAutospacing="0" w:after="0" w:afterAutospacing="0"/>
        <w:rPr>
          <w:rFonts w:ascii="Calibri Light" w:hAnsi="Calibri Light" w:cs="Arial"/>
          <w:u w:val="single"/>
        </w:rPr>
      </w:pPr>
      <w:r w:rsidRPr="00580E1F">
        <w:rPr>
          <w:rFonts w:ascii="Calibri Light" w:eastAsiaTheme="minorHAnsi" w:hAnsi="Calibri Light" w:cstheme="minorBidi"/>
          <w:sz w:val="22"/>
          <w:szCs w:val="22"/>
          <w:lang w:val="en-CA"/>
        </w:rPr>
        <w:t xml:space="preserve">The </w:t>
      </w:r>
      <w:r w:rsidR="00B518C8">
        <w:rPr>
          <w:rFonts w:ascii="Calibri Light" w:eastAsiaTheme="minorHAnsi" w:hAnsi="Calibri Light" w:cstheme="minorBidi"/>
          <w:sz w:val="22"/>
          <w:szCs w:val="22"/>
          <w:lang w:val="en-CA"/>
        </w:rPr>
        <w:t>LST</w:t>
      </w:r>
      <w:r w:rsidR="00FD7706" w:rsidRPr="00580E1F">
        <w:rPr>
          <w:rFonts w:ascii="Calibri Light" w:eastAsiaTheme="minorHAnsi" w:hAnsi="Calibri Light" w:cstheme="minorBidi"/>
          <w:sz w:val="22"/>
          <w:szCs w:val="22"/>
          <w:lang w:val="en-CA"/>
        </w:rPr>
        <w:t xml:space="preserve"> is </w:t>
      </w:r>
      <w:r w:rsidR="00A77F2E" w:rsidRPr="00580E1F">
        <w:rPr>
          <w:rFonts w:ascii="Calibri Light" w:eastAsiaTheme="minorHAnsi" w:hAnsi="Calibri Light" w:cstheme="minorBidi"/>
          <w:sz w:val="22"/>
          <w:szCs w:val="22"/>
          <w:lang w:val="en-CA"/>
        </w:rPr>
        <w:t>a</w:t>
      </w:r>
      <w:r w:rsidR="00FD7706" w:rsidRPr="00580E1F">
        <w:rPr>
          <w:rFonts w:ascii="Calibri Light" w:eastAsiaTheme="minorHAnsi" w:hAnsi="Calibri Light" w:cstheme="minorBidi"/>
          <w:sz w:val="22"/>
          <w:szCs w:val="22"/>
          <w:lang w:val="en-CA"/>
        </w:rPr>
        <w:t xml:space="preserve"> </w:t>
      </w:r>
      <w:r w:rsidR="00A77F2E" w:rsidRPr="00580E1F">
        <w:rPr>
          <w:rFonts w:ascii="Calibri Light" w:eastAsiaTheme="minorHAnsi" w:hAnsi="Calibri Light" w:cstheme="minorBidi"/>
          <w:sz w:val="22"/>
          <w:szCs w:val="22"/>
          <w:lang w:val="en-CA"/>
        </w:rPr>
        <w:t xml:space="preserve">dedicated </w:t>
      </w:r>
      <w:r w:rsidR="00FD7706" w:rsidRPr="00580E1F">
        <w:rPr>
          <w:rFonts w:ascii="Calibri Light" w:eastAsiaTheme="minorHAnsi" w:hAnsi="Calibri Light" w:cstheme="minorBidi"/>
          <w:sz w:val="22"/>
          <w:szCs w:val="22"/>
          <w:lang w:val="en-CA"/>
        </w:rPr>
        <w:t>advisory group working</w:t>
      </w:r>
      <w:r w:rsidR="00A77F2E" w:rsidRPr="00580E1F">
        <w:rPr>
          <w:rFonts w:ascii="Calibri Light" w:eastAsiaTheme="minorHAnsi" w:hAnsi="Calibri Light" w:cstheme="minorBidi"/>
          <w:sz w:val="22"/>
          <w:szCs w:val="22"/>
          <w:lang w:val="en-CA"/>
        </w:rPr>
        <w:t xml:space="preserve"> on behalf of the </w:t>
      </w:r>
      <w:r w:rsidR="00B518C8">
        <w:rPr>
          <w:rFonts w:ascii="Calibri Light" w:eastAsiaTheme="minorHAnsi" w:hAnsi="Calibri Light" w:cstheme="minorBidi"/>
          <w:sz w:val="22"/>
          <w:szCs w:val="22"/>
          <w:lang w:val="en-CA"/>
        </w:rPr>
        <w:t>JOHSC</w:t>
      </w:r>
      <w:r w:rsidR="005121D4" w:rsidRPr="00580E1F">
        <w:rPr>
          <w:rFonts w:ascii="Calibri Light" w:eastAsiaTheme="minorHAnsi" w:hAnsi="Calibri Light" w:cstheme="minorBidi"/>
          <w:sz w:val="22"/>
          <w:szCs w:val="22"/>
          <w:lang w:val="en-CA"/>
        </w:rPr>
        <w:t xml:space="preserve"> </w:t>
      </w:r>
      <w:r w:rsidR="00FD7706" w:rsidRPr="00580E1F">
        <w:rPr>
          <w:rFonts w:ascii="Calibri Light" w:eastAsiaTheme="minorHAnsi" w:hAnsi="Calibri Light" w:cstheme="minorBidi"/>
          <w:sz w:val="22"/>
          <w:szCs w:val="22"/>
          <w:lang w:val="en-CA"/>
        </w:rPr>
        <w:t>to improve occupational health and safety in workplace</w:t>
      </w:r>
      <w:r w:rsidR="00A77F2E" w:rsidRPr="00580E1F">
        <w:rPr>
          <w:rFonts w:ascii="Calibri Light" w:eastAsiaTheme="minorHAnsi" w:hAnsi="Calibri Light" w:cstheme="minorBidi"/>
          <w:sz w:val="22"/>
          <w:szCs w:val="22"/>
          <w:lang w:val="en-CA"/>
        </w:rPr>
        <w:t>s across the university</w:t>
      </w:r>
      <w:r w:rsidR="00FD7706" w:rsidRPr="00580E1F">
        <w:rPr>
          <w:rFonts w:ascii="Calibri Light" w:eastAsiaTheme="minorHAnsi" w:hAnsi="Calibri Light" w:cstheme="minorBidi"/>
          <w:sz w:val="22"/>
          <w:szCs w:val="22"/>
          <w:lang w:val="en-CA"/>
        </w:rPr>
        <w:t xml:space="preserve">. </w:t>
      </w:r>
      <w:r w:rsidRPr="00580E1F">
        <w:rPr>
          <w:rFonts w:ascii="Calibri Light" w:hAnsi="Calibri Light"/>
          <w:sz w:val="22"/>
          <w:szCs w:val="22"/>
        </w:rPr>
        <w:t xml:space="preserve">The </w:t>
      </w:r>
      <w:r w:rsidR="00B518C8">
        <w:rPr>
          <w:rFonts w:ascii="Calibri Light" w:hAnsi="Calibri Light"/>
          <w:sz w:val="22"/>
          <w:szCs w:val="22"/>
        </w:rPr>
        <w:t>LST</w:t>
      </w:r>
      <w:r w:rsidR="00C51FEE" w:rsidRPr="00580E1F">
        <w:rPr>
          <w:rFonts w:ascii="Calibri Light" w:hAnsi="Calibri Light"/>
          <w:sz w:val="22"/>
          <w:szCs w:val="22"/>
        </w:rPr>
        <w:t xml:space="preserve"> has a mandate to advise, assist and make recommendations on </w:t>
      </w:r>
      <w:r w:rsidRPr="00580E1F">
        <w:rPr>
          <w:rFonts w:ascii="Calibri Light" w:hAnsi="Calibri Light"/>
          <w:sz w:val="22"/>
          <w:szCs w:val="22"/>
        </w:rPr>
        <w:t xml:space="preserve">local </w:t>
      </w:r>
      <w:r w:rsidR="00C51FEE" w:rsidRPr="00580E1F">
        <w:rPr>
          <w:rFonts w:ascii="Calibri Light" w:hAnsi="Calibri Light"/>
          <w:sz w:val="22"/>
          <w:szCs w:val="22"/>
        </w:rPr>
        <w:t xml:space="preserve">procedures, which will improve health, safety and personal security of all workers. </w:t>
      </w:r>
      <w:r w:rsidR="00B518C8">
        <w:rPr>
          <w:rFonts w:ascii="Calibri Light" w:hAnsi="Calibri Light"/>
          <w:sz w:val="22"/>
          <w:szCs w:val="22"/>
        </w:rPr>
        <w:t xml:space="preserve">The </w:t>
      </w:r>
      <w:r w:rsidR="005121D4" w:rsidRPr="00580E1F">
        <w:rPr>
          <w:rFonts w:ascii="Calibri Light" w:eastAsiaTheme="minorHAnsi" w:hAnsi="Calibri Light" w:cstheme="minorBidi"/>
          <w:sz w:val="22"/>
          <w:szCs w:val="22"/>
        </w:rPr>
        <w:t>LS</w:t>
      </w:r>
      <w:r w:rsidR="00B518C8">
        <w:rPr>
          <w:rFonts w:ascii="Calibri Light" w:eastAsiaTheme="minorHAnsi" w:hAnsi="Calibri Light" w:cstheme="minorBidi"/>
          <w:sz w:val="22"/>
          <w:szCs w:val="22"/>
        </w:rPr>
        <w:t>T</w:t>
      </w:r>
      <w:r w:rsidR="00896023" w:rsidRPr="00580E1F">
        <w:rPr>
          <w:rFonts w:ascii="Calibri Light" w:eastAsiaTheme="minorHAnsi" w:hAnsi="Calibri Light" w:cstheme="minorBidi"/>
          <w:sz w:val="22"/>
          <w:szCs w:val="22"/>
        </w:rPr>
        <w:t xml:space="preserve">s </w:t>
      </w:r>
      <w:r w:rsidR="0029311C">
        <w:rPr>
          <w:rFonts w:ascii="Calibri Light" w:eastAsiaTheme="minorHAnsi" w:hAnsi="Calibri Light" w:cstheme="minorBidi"/>
          <w:sz w:val="22"/>
          <w:szCs w:val="22"/>
        </w:rPr>
        <w:t>will</w:t>
      </w:r>
      <w:r w:rsidR="00A77F2E" w:rsidRPr="00580E1F">
        <w:rPr>
          <w:rFonts w:ascii="Calibri Light" w:eastAsiaTheme="minorHAnsi" w:hAnsi="Calibri Light" w:cstheme="minorBidi"/>
          <w:sz w:val="22"/>
          <w:szCs w:val="22"/>
        </w:rPr>
        <w:t xml:space="preserve"> </w:t>
      </w:r>
      <w:r w:rsidR="00896023" w:rsidRPr="00580E1F">
        <w:rPr>
          <w:rFonts w:ascii="Calibri Light" w:eastAsiaTheme="minorHAnsi" w:hAnsi="Calibri Light" w:cstheme="minorBidi"/>
          <w:sz w:val="22"/>
          <w:szCs w:val="22"/>
        </w:rPr>
        <w:t xml:space="preserve">provide support </w:t>
      </w:r>
      <w:r w:rsidR="0029311C">
        <w:rPr>
          <w:rFonts w:ascii="Calibri Light" w:eastAsiaTheme="minorHAnsi" w:hAnsi="Calibri Light" w:cstheme="minorBidi"/>
          <w:sz w:val="22"/>
          <w:szCs w:val="22"/>
        </w:rPr>
        <w:t>in the</w:t>
      </w:r>
      <w:r w:rsidR="0029311C" w:rsidRPr="00580E1F">
        <w:rPr>
          <w:rFonts w:ascii="Calibri Light" w:eastAsiaTheme="minorHAnsi" w:hAnsi="Calibri Light" w:cstheme="minorBidi"/>
          <w:sz w:val="22"/>
          <w:szCs w:val="22"/>
        </w:rPr>
        <w:t xml:space="preserve"> </w:t>
      </w:r>
      <w:r w:rsidR="00792C07" w:rsidRPr="00580E1F">
        <w:rPr>
          <w:rFonts w:ascii="Calibri Light" w:eastAsiaTheme="minorHAnsi" w:hAnsi="Calibri Light" w:cstheme="minorBidi"/>
          <w:sz w:val="22"/>
          <w:szCs w:val="22"/>
        </w:rPr>
        <w:t>identif</w:t>
      </w:r>
      <w:r w:rsidR="0029311C">
        <w:rPr>
          <w:rFonts w:ascii="Calibri Light" w:eastAsiaTheme="minorHAnsi" w:hAnsi="Calibri Light" w:cstheme="minorBidi"/>
          <w:sz w:val="22"/>
          <w:szCs w:val="22"/>
        </w:rPr>
        <w:t>ication of</w:t>
      </w:r>
      <w:r w:rsidR="00792C07" w:rsidRPr="00580E1F">
        <w:rPr>
          <w:rFonts w:ascii="Calibri Light" w:eastAsiaTheme="minorHAnsi" w:hAnsi="Calibri Light" w:cstheme="minorBidi"/>
          <w:sz w:val="22"/>
          <w:szCs w:val="22"/>
        </w:rPr>
        <w:t xml:space="preserve"> hazards in the workplace</w:t>
      </w:r>
      <w:r w:rsidR="0029311C">
        <w:rPr>
          <w:rFonts w:ascii="Calibri Light" w:eastAsiaTheme="minorHAnsi" w:hAnsi="Calibri Light" w:cstheme="minorBidi"/>
          <w:sz w:val="22"/>
          <w:szCs w:val="22"/>
        </w:rPr>
        <w:t xml:space="preserve"> by primarily focusing </w:t>
      </w:r>
      <w:r w:rsidR="00FB5AE2">
        <w:rPr>
          <w:rFonts w:ascii="Calibri Light" w:eastAsiaTheme="minorHAnsi" w:hAnsi="Calibri Light" w:cstheme="minorBidi"/>
          <w:sz w:val="22"/>
          <w:szCs w:val="22"/>
        </w:rPr>
        <w:t>on</w:t>
      </w:r>
      <w:r w:rsidR="00792C07" w:rsidRPr="00580E1F">
        <w:rPr>
          <w:rFonts w:ascii="Calibri Light" w:eastAsiaTheme="minorHAnsi" w:hAnsi="Calibri Light" w:cstheme="minorBidi"/>
          <w:sz w:val="22"/>
          <w:szCs w:val="22"/>
        </w:rPr>
        <w:t xml:space="preserve"> </w:t>
      </w:r>
      <w:r w:rsidR="00896023" w:rsidRPr="00580E1F">
        <w:rPr>
          <w:rFonts w:ascii="Calibri Light" w:eastAsiaTheme="minorHAnsi" w:hAnsi="Calibri Light" w:cstheme="minorBidi"/>
          <w:sz w:val="22"/>
          <w:szCs w:val="22"/>
        </w:rPr>
        <w:t>inspections, incident/accident investigations and</w:t>
      </w:r>
      <w:r w:rsidR="00792C07" w:rsidRPr="00580E1F">
        <w:rPr>
          <w:rFonts w:ascii="Calibri Light" w:eastAsiaTheme="minorHAnsi" w:hAnsi="Calibri Light" w:cstheme="minorBidi"/>
          <w:sz w:val="22"/>
          <w:szCs w:val="22"/>
        </w:rPr>
        <w:t xml:space="preserve"> the</w:t>
      </w:r>
      <w:r w:rsidR="00896023" w:rsidRPr="00580E1F">
        <w:rPr>
          <w:rFonts w:ascii="Calibri Light" w:eastAsiaTheme="minorHAnsi" w:hAnsi="Calibri Light" w:cstheme="minorBidi"/>
          <w:sz w:val="22"/>
          <w:szCs w:val="22"/>
        </w:rPr>
        <w:t xml:space="preserve"> </w:t>
      </w:r>
      <w:r w:rsidR="00792C07" w:rsidRPr="00580E1F">
        <w:rPr>
          <w:rFonts w:ascii="Calibri Light" w:eastAsiaTheme="minorHAnsi" w:hAnsi="Calibri Light" w:cstheme="minorBidi"/>
          <w:sz w:val="22"/>
          <w:szCs w:val="22"/>
        </w:rPr>
        <w:t>development</w:t>
      </w:r>
      <w:r w:rsidR="008751C2" w:rsidRPr="00580E1F">
        <w:rPr>
          <w:rFonts w:ascii="Calibri Light" w:eastAsiaTheme="minorHAnsi" w:hAnsi="Calibri Light" w:cstheme="minorBidi"/>
          <w:sz w:val="22"/>
          <w:szCs w:val="22"/>
        </w:rPr>
        <w:t xml:space="preserve"> of </w:t>
      </w:r>
      <w:r w:rsidR="00896023" w:rsidRPr="00580E1F">
        <w:rPr>
          <w:rFonts w:ascii="Calibri Light" w:eastAsiaTheme="minorHAnsi" w:hAnsi="Calibri Light" w:cstheme="minorBidi"/>
          <w:sz w:val="22"/>
          <w:szCs w:val="22"/>
        </w:rPr>
        <w:t>sa</w:t>
      </w:r>
      <w:r w:rsidR="008751C2" w:rsidRPr="00580E1F">
        <w:rPr>
          <w:rFonts w:ascii="Calibri Light" w:eastAsiaTheme="minorHAnsi" w:hAnsi="Calibri Light" w:cstheme="minorBidi"/>
          <w:sz w:val="22"/>
          <w:szCs w:val="22"/>
        </w:rPr>
        <w:t xml:space="preserve">fety initiatives </w:t>
      </w:r>
      <w:r w:rsidR="00FB5AE2">
        <w:rPr>
          <w:rFonts w:ascii="Calibri Light" w:eastAsiaTheme="minorHAnsi" w:hAnsi="Calibri Light" w:cstheme="minorBidi"/>
          <w:sz w:val="22"/>
          <w:szCs w:val="22"/>
        </w:rPr>
        <w:t>in</w:t>
      </w:r>
      <w:r w:rsidR="00FB5AE2" w:rsidRPr="00580E1F">
        <w:rPr>
          <w:rFonts w:ascii="Calibri Light" w:eastAsiaTheme="minorHAnsi" w:hAnsi="Calibri Light" w:cstheme="minorBidi"/>
          <w:sz w:val="22"/>
          <w:szCs w:val="22"/>
        </w:rPr>
        <w:t xml:space="preserve"> </w:t>
      </w:r>
      <w:r w:rsidR="008751C2" w:rsidRPr="00580E1F">
        <w:rPr>
          <w:rFonts w:ascii="Calibri Light" w:eastAsiaTheme="minorHAnsi" w:hAnsi="Calibri Light" w:cstheme="minorBidi"/>
          <w:sz w:val="22"/>
          <w:szCs w:val="22"/>
        </w:rPr>
        <w:t>their area</w:t>
      </w:r>
      <w:r w:rsidR="00896023" w:rsidRPr="00580E1F">
        <w:rPr>
          <w:rFonts w:ascii="Calibri Light" w:eastAsiaTheme="minorHAnsi" w:hAnsi="Calibri Light" w:cstheme="minorBidi"/>
          <w:sz w:val="22"/>
          <w:szCs w:val="22"/>
        </w:rPr>
        <w:t xml:space="preserve"> of responsibility.</w:t>
      </w:r>
    </w:p>
    <w:p w14:paraId="2EF9AACE" w14:textId="77777777" w:rsidR="00740A95" w:rsidRPr="00580E1F" w:rsidRDefault="00740A95">
      <w:pPr>
        <w:spacing w:after="0"/>
        <w:rPr>
          <w:rFonts w:ascii="Calibri Light" w:hAnsi="Calibri Light" w:cstheme="minorHAnsi"/>
          <w:szCs w:val="24"/>
        </w:rPr>
      </w:pPr>
    </w:p>
    <w:p w14:paraId="3B1A6A91" w14:textId="77777777" w:rsidR="00740A95" w:rsidRPr="00580E1F" w:rsidRDefault="00816047" w:rsidP="0051019E">
      <w:pPr>
        <w:pStyle w:val="ListParagraph"/>
        <w:numPr>
          <w:ilvl w:val="0"/>
          <w:numId w:val="1"/>
        </w:numPr>
        <w:spacing w:after="0"/>
        <w:rPr>
          <w:rFonts w:ascii="Calibri Light" w:hAnsi="Calibri Light"/>
          <w:b/>
          <w:szCs w:val="24"/>
        </w:rPr>
      </w:pPr>
      <w:r>
        <w:rPr>
          <w:rFonts w:ascii="Calibri Light" w:hAnsi="Calibri Light"/>
          <w:b/>
          <w:szCs w:val="24"/>
        </w:rPr>
        <w:t>Team</w:t>
      </w:r>
      <w:r w:rsidR="00740A95" w:rsidRPr="00580E1F">
        <w:rPr>
          <w:rFonts w:ascii="Calibri Light" w:hAnsi="Calibri Light"/>
          <w:b/>
          <w:szCs w:val="24"/>
        </w:rPr>
        <w:t xml:space="preserve"> Membership </w:t>
      </w:r>
    </w:p>
    <w:p w14:paraId="7F770C52" w14:textId="77777777" w:rsidR="008D39D5" w:rsidRPr="00580E1F" w:rsidRDefault="00792C07" w:rsidP="0051019E">
      <w:pPr>
        <w:spacing w:after="0"/>
        <w:rPr>
          <w:rFonts w:ascii="Calibri Light" w:hAnsi="Calibri Light"/>
          <w:szCs w:val="24"/>
        </w:rPr>
      </w:pPr>
      <w:r w:rsidRPr="00580E1F">
        <w:rPr>
          <w:rFonts w:ascii="Calibri Light" w:hAnsi="Calibri Light"/>
          <w:szCs w:val="24"/>
        </w:rPr>
        <w:t xml:space="preserve">Each </w:t>
      </w:r>
      <w:r w:rsidR="005121D4" w:rsidRPr="00580E1F">
        <w:rPr>
          <w:rFonts w:ascii="Calibri Light" w:hAnsi="Calibri Light"/>
          <w:szCs w:val="24"/>
        </w:rPr>
        <w:t>L</w:t>
      </w:r>
      <w:r w:rsidR="00F5186E">
        <w:rPr>
          <w:rFonts w:ascii="Calibri Light" w:hAnsi="Calibri Light"/>
          <w:szCs w:val="24"/>
        </w:rPr>
        <w:t>ST</w:t>
      </w:r>
      <w:r w:rsidR="008D39D5" w:rsidRPr="00580E1F">
        <w:rPr>
          <w:rFonts w:ascii="Calibri Light" w:hAnsi="Calibri Light"/>
          <w:szCs w:val="24"/>
        </w:rPr>
        <w:t xml:space="preserve"> must have the following</w:t>
      </w:r>
      <w:r w:rsidR="00AA623B" w:rsidRPr="00580E1F">
        <w:rPr>
          <w:rFonts w:ascii="Calibri Light" w:hAnsi="Calibri Light"/>
          <w:szCs w:val="24"/>
        </w:rPr>
        <w:t>:</w:t>
      </w:r>
    </w:p>
    <w:p w14:paraId="1520A937" w14:textId="77777777" w:rsidR="008D39D5" w:rsidRPr="00580E1F" w:rsidRDefault="008D39D5" w:rsidP="00740A95">
      <w:pPr>
        <w:spacing w:after="0"/>
        <w:rPr>
          <w:rFonts w:ascii="Calibri Light" w:hAnsi="Calibri Light"/>
          <w:szCs w:val="24"/>
        </w:rPr>
      </w:pPr>
    </w:p>
    <w:p w14:paraId="21086D89" w14:textId="77777777" w:rsidR="008D39D5" w:rsidRPr="00580E1F" w:rsidRDefault="00792C07" w:rsidP="001E743C">
      <w:pPr>
        <w:pStyle w:val="ListParagraph"/>
        <w:numPr>
          <w:ilvl w:val="0"/>
          <w:numId w:val="9"/>
        </w:numPr>
        <w:spacing w:after="0"/>
        <w:rPr>
          <w:rFonts w:ascii="Calibri Light" w:hAnsi="Calibri Light"/>
          <w:szCs w:val="24"/>
        </w:rPr>
      </w:pPr>
      <w:r w:rsidRPr="00580E1F">
        <w:rPr>
          <w:rFonts w:ascii="Calibri Light" w:hAnsi="Calibri Light"/>
          <w:szCs w:val="24"/>
        </w:rPr>
        <w:t xml:space="preserve">Faculty and staff trained to discuss, review </w:t>
      </w:r>
      <w:r w:rsidR="003E1DE1" w:rsidRPr="00580E1F">
        <w:rPr>
          <w:rFonts w:ascii="Calibri Light" w:hAnsi="Calibri Light"/>
          <w:szCs w:val="24"/>
        </w:rPr>
        <w:t xml:space="preserve">and </w:t>
      </w:r>
      <w:r w:rsidRPr="000B54E2">
        <w:rPr>
          <w:rFonts w:ascii="Calibri Light" w:hAnsi="Calibri Light"/>
          <w:szCs w:val="24"/>
        </w:rPr>
        <w:t>where practicable</w:t>
      </w:r>
      <w:r w:rsidR="00DB7654" w:rsidRPr="00580E1F">
        <w:rPr>
          <w:rFonts w:ascii="Calibri Light" w:hAnsi="Calibri Light"/>
          <w:szCs w:val="24"/>
        </w:rPr>
        <w:t xml:space="preserve"> participate in inspections and accident investigations.</w:t>
      </w:r>
    </w:p>
    <w:p w14:paraId="5B5EF058" w14:textId="77777777" w:rsidR="008D39D5" w:rsidRPr="00580E1F" w:rsidRDefault="008D39D5" w:rsidP="00740A95">
      <w:pPr>
        <w:spacing w:after="0"/>
        <w:rPr>
          <w:rFonts w:ascii="Calibri Light" w:hAnsi="Calibri Light"/>
          <w:szCs w:val="24"/>
        </w:rPr>
      </w:pPr>
    </w:p>
    <w:p w14:paraId="6437360F" w14:textId="77777777" w:rsidR="005566C9" w:rsidRPr="00580E1F" w:rsidRDefault="003D4602" w:rsidP="003D4602">
      <w:pPr>
        <w:pStyle w:val="ListParagraph"/>
        <w:spacing w:after="0"/>
        <w:ind w:left="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w:t>
      </w:r>
      <w:r w:rsidR="00F5186E">
        <w:rPr>
          <w:rStyle w:val="PlaceholderText"/>
          <w:rFonts w:ascii="Calibri Light" w:hAnsi="Calibri Light" w:cs="Tahoma"/>
          <w:color w:val="auto"/>
          <w:szCs w:val="24"/>
        </w:rPr>
        <w:t>LST</w:t>
      </w:r>
      <w:r w:rsidRPr="00580E1F">
        <w:rPr>
          <w:rStyle w:val="PlaceholderText"/>
          <w:rFonts w:ascii="Calibri Light" w:hAnsi="Calibri Light" w:cs="Tahoma"/>
          <w:color w:val="auto"/>
          <w:szCs w:val="24"/>
        </w:rPr>
        <w:t xml:space="preserve"> shall be </w:t>
      </w:r>
      <w:r w:rsidR="00FB5AE2">
        <w:rPr>
          <w:rStyle w:val="PlaceholderText"/>
          <w:rFonts w:ascii="Calibri Light" w:hAnsi="Calibri Light" w:cs="Tahoma"/>
          <w:color w:val="auto"/>
          <w:szCs w:val="24"/>
        </w:rPr>
        <w:t>comprised</w:t>
      </w:r>
      <w:r w:rsidRPr="00580E1F">
        <w:rPr>
          <w:rStyle w:val="PlaceholderText"/>
          <w:rFonts w:ascii="Calibri Light" w:hAnsi="Calibri Light" w:cs="Tahoma"/>
          <w:color w:val="auto"/>
          <w:szCs w:val="24"/>
        </w:rPr>
        <w:t xml:space="preserve"> of representat</w:t>
      </w:r>
      <w:r w:rsidR="00063965">
        <w:rPr>
          <w:rStyle w:val="PlaceholderText"/>
          <w:rFonts w:ascii="Calibri Light" w:hAnsi="Calibri Light" w:cs="Tahoma"/>
          <w:color w:val="auto"/>
          <w:szCs w:val="24"/>
        </w:rPr>
        <w:t>ion</w:t>
      </w:r>
      <w:r w:rsidRPr="00580E1F">
        <w:rPr>
          <w:rStyle w:val="PlaceholderText"/>
          <w:rFonts w:ascii="Calibri Light" w:hAnsi="Calibri Light" w:cs="Tahoma"/>
          <w:color w:val="auto"/>
          <w:szCs w:val="24"/>
        </w:rPr>
        <w:t xml:space="preserve"> </w:t>
      </w:r>
      <w:r w:rsidR="00FB5AE2">
        <w:rPr>
          <w:rStyle w:val="PlaceholderText"/>
          <w:rFonts w:ascii="Calibri Light" w:hAnsi="Calibri Light" w:cs="Tahoma"/>
          <w:color w:val="auto"/>
          <w:szCs w:val="24"/>
        </w:rPr>
        <w:t xml:space="preserve">that </w:t>
      </w:r>
      <w:r w:rsidR="001436CA">
        <w:rPr>
          <w:rStyle w:val="PlaceholderText"/>
          <w:rFonts w:ascii="Calibri Light" w:hAnsi="Calibri Light" w:cs="Tahoma"/>
          <w:color w:val="auto"/>
          <w:szCs w:val="24"/>
        </w:rPr>
        <w:t>are</w:t>
      </w:r>
      <w:r w:rsidR="005566C9">
        <w:rPr>
          <w:rStyle w:val="PlaceholderText"/>
          <w:rFonts w:ascii="Calibri Light" w:hAnsi="Calibri Light" w:cs="Tahoma"/>
          <w:color w:val="auto"/>
          <w:szCs w:val="24"/>
        </w:rPr>
        <w:t xml:space="preserve"> familiar with local </w:t>
      </w:r>
      <w:r w:rsidR="00166985">
        <w:rPr>
          <w:rStyle w:val="PlaceholderText"/>
          <w:rFonts w:ascii="Calibri Light" w:hAnsi="Calibri Light" w:cs="Tahoma"/>
          <w:color w:val="auto"/>
          <w:szCs w:val="24"/>
        </w:rPr>
        <w:t>practises</w:t>
      </w:r>
      <w:r w:rsidR="00FB5AE2">
        <w:rPr>
          <w:rStyle w:val="PlaceholderText"/>
          <w:rFonts w:ascii="Calibri Light" w:hAnsi="Calibri Light" w:cs="Tahoma"/>
          <w:color w:val="auto"/>
          <w:szCs w:val="24"/>
        </w:rPr>
        <w:t xml:space="preserve"> </w:t>
      </w:r>
      <w:r w:rsidR="00166985">
        <w:rPr>
          <w:rStyle w:val="PlaceholderText"/>
          <w:rFonts w:ascii="Calibri Light" w:hAnsi="Calibri Light" w:cs="Tahoma"/>
          <w:color w:val="auto"/>
          <w:szCs w:val="24"/>
        </w:rPr>
        <w:t>within their area of responsibility</w:t>
      </w:r>
      <w:r w:rsidR="00FB5AE2">
        <w:rPr>
          <w:rStyle w:val="PlaceholderText"/>
          <w:rFonts w:ascii="Calibri Light" w:hAnsi="Calibri Light" w:cs="Tahoma"/>
          <w:color w:val="auto"/>
          <w:szCs w:val="24"/>
        </w:rPr>
        <w:t xml:space="preserve">. </w:t>
      </w:r>
      <w:r w:rsidR="005566C9">
        <w:rPr>
          <w:rStyle w:val="PlaceholderText"/>
          <w:rFonts w:ascii="Calibri Light" w:hAnsi="Calibri Light" w:cs="Tahoma"/>
          <w:color w:val="auto"/>
          <w:szCs w:val="24"/>
        </w:rPr>
        <w:t xml:space="preserve">Optimally, </w:t>
      </w:r>
      <w:r w:rsidR="00166985">
        <w:rPr>
          <w:rStyle w:val="PlaceholderText"/>
          <w:rFonts w:ascii="Calibri Light" w:hAnsi="Calibri Light" w:cs="Tahoma"/>
          <w:color w:val="auto"/>
          <w:szCs w:val="24"/>
        </w:rPr>
        <w:t>the composition of the team is a combination of management/supervisors</w:t>
      </w:r>
      <w:r w:rsidR="00E664BB">
        <w:rPr>
          <w:rStyle w:val="PlaceholderText"/>
          <w:rFonts w:ascii="Calibri Light" w:hAnsi="Calibri Light" w:cs="Tahoma"/>
          <w:color w:val="auto"/>
          <w:szCs w:val="24"/>
        </w:rPr>
        <w:t xml:space="preserve"> </w:t>
      </w:r>
      <w:r w:rsidR="00166985">
        <w:rPr>
          <w:rStyle w:val="PlaceholderText"/>
          <w:rFonts w:ascii="Calibri Light" w:hAnsi="Calibri Light" w:cs="Tahoma"/>
          <w:color w:val="auto"/>
          <w:szCs w:val="24"/>
        </w:rPr>
        <w:t>and</w:t>
      </w:r>
      <w:r w:rsidR="00E664BB">
        <w:rPr>
          <w:rStyle w:val="PlaceholderText"/>
          <w:rFonts w:ascii="Calibri Light" w:hAnsi="Calibri Light" w:cs="Tahoma"/>
          <w:color w:val="auto"/>
          <w:szCs w:val="24"/>
        </w:rPr>
        <w:t xml:space="preserve"> w</w:t>
      </w:r>
      <w:r w:rsidRPr="00580E1F">
        <w:rPr>
          <w:rStyle w:val="PlaceholderText"/>
          <w:rFonts w:ascii="Calibri Light" w:hAnsi="Calibri Light" w:cs="Tahoma"/>
          <w:color w:val="auto"/>
          <w:szCs w:val="24"/>
        </w:rPr>
        <w:t>orker</w:t>
      </w:r>
      <w:r w:rsidR="00166985">
        <w:rPr>
          <w:rStyle w:val="PlaceholderText"/>
          <w:rFonts w:ascii="Calibri Light" w:hAnsi="Calibri Light" w:cs="Tahoma"/>
          <w:color w:val="auto"/>
          <w:szCs w:val="24"/>
        </w:rPr>
        <w:t>s.</w:t>
      </w:r>
    </w:p>
    <w:p w14:paraId="3521D257" w14:textId="77777777" w:rsidR="003D4602" w:rsidRPr="00580E1F" w:rsidRDefault="003D4602" w:rsidP="003D4602">
      <w:pPr>
        <w:pStyle w:val="ListParagraph"/>
        <w:spacing w:after="0"/>
        <w:ind w:left="900"/>
        <w:rPr>
          <w:rStyle w:val="PlaceholderText"/>
          <w:rFonts w:ascii="Calibri Light" w:hAnsi="Calibri Light" w:cs="Tahoma"/>
          <w:szCs w:val="24"/>
          <w:highlight w:val="yellow"/>
        </w:rPr>
      </w:pPr>
    </w:p>
    <w:p w14:paraId="6D8F14DE" w14:textId="6D84AE8F" w:rsidR="005566C9" w:rsidRDefault="003D4602" w:rsidP="00580E1F">
      <w:pPr>
        <w:pStyle w:val="ListParagraph"/>
        <w:shd w:val="clear" w:color="auto" w:fill="FFFFFF" w:themeFill="background1"/>
        <w:spacing w:after="0"/>
        <w:ind w:left="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w:t>
      </w:r>
      <w:r w:rsidR="001436CA">
        <w:rPr>
          <w:rStyle w:val="PlaceholderText"/>
          <w:rFonts w:ascii="Calibri Light" w:hAnsi="Calibri Light" w:cs="Tahoma"/>
          <w:color w:val="auto"/>
          <w:szCs w:val="24"/>
        </w:rPr>
        <w:t>LST</w:t>
      </w:r>
      <w:r w:rsidR="001436CA" w:rsidRPr="00580E1F">
        <w:rPr>
          <w:rStyle w:val="PlaceholderText"/>
          <w:rFonts w:ascii="Calibri Light" w:hAnsi="Calibri Light" w:cs="Tahoma"/>
          <w:color w:val="auto"/>
          <w:szCs w:val="24"/>
        </w:rPr>
        <w:t xml:space="preserve"> </w:t>
      </w:r>
      <w:r w:rsidRPr="00580E1F">
        <w:rPr>
          <w:rStyle w:val="PlaceholderText"/>
          <w:rFonts w:ascii="Calibri Light" w:hAnsi="Calibri Light" w:cs="Tahoma"/>
          <w:color w:val="auto"/>
          <w:szCs w:val="24"/>
        </w:rPr>
        <w:t>shall consist of</w:t>
      </w:r>
      <w:r w:rsidRPr="00580E1F">
        <w:rPr>
          <w:rStyle w:val="PlaceholderText"/>
          <w:rFonts w:ascii="Calibri Light" w:hAnsi="Calibri Light" w:cs="Tahoma"/>
          <w:color w:val="auto"/>
          <w:szCs w:val="24"/>
          <w:shd w:val="clear" w:color="auto" w:fill="FFFFFF" w:themeFill="background1"/>
        </w:rPr>
        <w:t xml:space="preserve"> </w:t>
      </w:r>
      <w:r w:rsidR="000730CB">
        <w:rPr>
          <w:rStyle w:val="PlaceholderText"/>
          <w:rFonts w:ascii="Calibri Light" w:hAnsi="Calibri Light" w:cs="Tahoma"/>
          <w:color w:val="auto"/>
          <w:szCs w:val="24"/>
          <w:shd w:val="clear" w:color="auto" w:fill="FFFFFF" w:themeFill="background1"/>
        </w:rPr>
        <w:t>7</w:t>
      </w:r>
      <w:r w:rsidR="007419A9">
        <w:rPr>
          <w:rStyle w:val="PlaceholderText"/>
          <w:rFonts w:ascii="Calibri Light" w:hAnsi="Calibri Light" w:cs="Tahoma"/>
          <w:color w:val="auto"/>
          <w:szCs w:val="24"/>
          <w:shd w:val="clear" w:color="auto" w:fill="FFFFFF" w:themeFill="background1"/>
        </w:rPr>
        <w:t xml:space="preserve"> </w:t>
      </w:r>
      <w:r w:rsidR="000E2AF4">
        <w:rPr>
          <w:rStyle w:val="PlaceholderText"/>
          <w:rFonts w:ascii="Calibri Light" w:hAnsi="Calibri Light" w:cs="Tahoma"/>
          <w:color w:val="auto"/>
          <w:szCs w:val="24"/>
          <w:shd w:val="clear" w:color="auto" w:fill="FFFFFF" w:themeFill="background1"/>
        </w:rPr>
        <w:t>to 8</w:t>
      </w:r>
      <w:r w:rsidRPr="00580E1F">
        <w:rPr>
          <w:rStyle w:val="PlaceholderText"/>
          <w:rFonts w:ascii="Calibri Light" w:hAnsi="Calibri Light" w:cs="Tahoma"/>
          <w:color w:val="auto"/>
          <w:szCs w:val="24"/>
        </w:rPr>
        <w:t xml:space="preserve"> </w:t>
      </w:r>
      <w:r w:rsidR="001436CA">
        <w:rPr>
          <w:rStyle w:val="PlaceholderText"/>
          <w:rFonts w:ascii="Calibri Light" w:hAnsi="Calibri Light" w:cs="Tahoma"/>
          <w:color w:val="auto"/>
          <w:szCs w:val="24"/>
        </w:rPr>
        <w:t>m</w:t>
      </w:r>
      <w:r w:rsidRPr="00580E1F">
        <w:rPr>
          <w:rStyle w:val="PlaceholderText"/>
          <w:rFonts w:ascii="Calibri Light" w:hAnsi="Calibri Light" w:cs="Tahoma"/>
          <w:color w:val="auto"/>
          <w:szCs w:val="24"/>
        </w:rPr>
        <w:t>embers.</w:t>
      </w:r>
    </w:p>
    <w:p w14:paraId="25206A82" w14:textId="77777777" w:rsidR="005566C9" w:rsidRPr="00580E1F" w:rsidRDefault="005566C9" w:rsidP="00580E1F">
      <w:pPr>
        <w:pStyle w:val="ListParagraph"/>
        <w:shd w:val="clear" w:color="auto" w:fill="FFFFFF" w:themeFill="background1"/>
        <w:spacing w:after="0"/>
        <w:ind w:left="0"/>
        <w:rPr>
          <w:rStyle w:val="PlaceholderText"/>
          <w:rFonts w:ascii="Calibri Light" w:hAnsi="Calibri Light" w:cs="Tahoma"/>
          <w:color w:val="auto"/>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3180"/>
        <w:gridCol w:w="3180"/>
      </w:tblGrid>
      <w:tr w:rsidR="005566C9" w:rsidRPr="00D15AC0" w14:paraId="0957A6A4" w14:textId="77777777" w:rsidTr="00F955B6">
        <w:trPr>
          <w:trHeight w:val="485"/>
        </w:trPr>
        <w:tc>
          <w:tcPr>
            <w:tcW w:w="3180" w:type="dxa"/>
            <w:shd w:val="clear" w:color="auto" w:fill="0C2344"/>
            <w:vAlign w:val="center"/>
          </w:tcPr>
          <w:p w14:paraId="67A2B964" w14:textId="77777777" w:rsidR="005566C9" w:rsidRPr="00D15AC0" w:rsidRDefault="005566C9" w:rsidP="00D441B3">
            <w:pPr>
              <w:keepNext/>
              <w:keepLines/>
              <w:autoSpaceDE w:val="0"/>
              <w:autoSpaceDN w:val="0"/>
              <w:adjustRightInd w:val="0"/>
              <w:spacing w:after="0"/>
              <w:jc w:val="center"/>
              <w:rPr>
                <w:rFonts w:ascii="Calibri Light" w:hAnsi="Calibri Light" w:cs="Arial"/>
                <w:b/>
                <w:bCs/>
                <w:color w:val="97D4E9"/>
                <w:sz w:val="20"/>
              </w:rPr>
            </w:pPr>
            <w:r w:rsidRPr="00D15AC0">
              <w:rPr>
                <w:rFonts w:ascii="Calibri Light" w:hAnsi="Calibri Light" w:cs="Arial"/>
                <w:b/>
                <w:bCs/>
                <w:color w:val="97D4E9"/>
                <w:sz w:val="20"/>
              </w:rPr>
              <w:t>Member Name</w:t>
            </w:r>
          </w:p>
        </w:tc>
        <w:tc>
          <w:tcPr>
            <w:tcW w:w="3180" w:type="dxa"/>
            <w:shd w:val="clear" w:color="auto" w:fill="0C2344"/>
            <w:vAlign w:val="center"/>
          </w:tcPr>
          <w:p w14:paraId="68AF2C0F" w14:textId="77777777" w:rsidR="005566C9" w:rsidRPr="00D15AC0" w:rsidRDefault="005566C9" w:rsidP="00D441B3">
            <w:pPr>
              <w:keepNext/>
              <w:keepLines/>
              <w:autoSpaceDE w:val="0"/>
              <w:autoSpaceDN w:val="0"/>
              <w:adjustRightInd w:val="0"/>
              <w:spacing w:after="0"/>
              <w:jc w:val="center"/>
              <w:rPr>
                <w:rFonts w:ascii="Calibri Light" w:hAnsi="Calibri Light" w:cs="Arial"/>
                <w:b/>
                <w:bCs/>
                <w:color w:val="97D4E9"/>
                <w:sz w:val="20"/>
              </w:rPr>
            </w:pPr>
            <w:r w:rsidRPr="00D15AC0">
              <w:rPr>
                <w:rFonts w:ascii="Calibri Light" w:hAnsi="Calibri Light" w:cs="Arial"/>
                <w:b/>
                <w:bCs/>
                <w:color w:val="97D4E9"/>
                <w:sz w:val="20"/>
              </w:rPr>
              <w:t>Name of Alternate</w:t>
            </w:r>
          </w:p>
        </w:tc>
        <w:tc>
          <w:tcPr>
            <w:tcW w:w="3180" w:type="dxa"/>
            <w:shd w:val="clear" w:color="auto" w:fill="0C2344"/>
            <w:vAlign w:val="center"/>
          </w:tcPr>
          <w:p w14:paraId="233A2985" w14:textId="77777777" w:rsidR="005566C9" w:rsidRPr="00D15AC0" w:rsidRDefault="005566C9" w:rsidP="00D441B3">
            <w:pPr>
              <w:keepNext/>
              <w:keepLines/>
              <w:autoSpaceDE w:val="0"/>
              <w:autoSpaceDN w:val="0"/>
              <w:adjustRightInd w:val="0"/>
              <w:spacing w:after="0"/>
              <w:jc w:val="center"/>
              <w:rPr>
                <w:rFonts w:ascii="Calibri Light" w:hAnsi="Calibri Light" w:cs="Arial"/>
                <w:b/>
                <w:bCs/>
                <w:color w:val="97D4E9"/>
                <w:sz w:val="20"/>
              </w:rPr>
            </w:pPr>
            <w:r w:rsidRPr="00D15AC0">
              <w:rPr>
                <w:rFonts w:ascii="Calibri Light" w:hAnsi="Calibri Light" w:cs="Arial"/>
                <w:b/>
                <w:bCs/>
                <w:color w:val="97D4E9"/>
                <w:sz w:val="20"/>
              </w:rPr>
              <w:t>Occupation</w:t>
            </w:r>
            <w:r w:rsidR="00166985">
              <w:rPr>
                <w:rFonts w:ascii="Calibri Light" w:hAnsi="Calibri Light" w:cs="Arial"/>
                <w:b/>
                <w:bCs/>
                <w:color w:val="97D4E9"/>
                <w:sz w:val="20"/>
              </w:rPr>
              <w:t>(s)</w:t>
            </w:r>
          </w:p>
        </w:tc>
      </w:tr>
      <w:tr w:rsidR="00351DC6" w:rsidRPr="00580E1F" w14:paraId="3FEAAA41" w14:textId="77777777" w:rsidTr="00332738">
        <w:trPr>
          <w:trHeight w:val="360"/>
        </w:trPr>
        <w:tc>
          <w:tcPr>
            <w:tcW w:w="3180" w:type="dxa"/>
            <w:vAlign w:val="center"/>
          </w:tcPr>
          <w:p w14:paraId="02A09475" w14:textId="77777777" w:rsidR="00351DC6" w:rsidRPr="00351DC6" w:rsidRDefault="00351DC6" w:rsidP="00332738">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Imelda Cheung</w:t>
            </w:r>
          </w:p>
        </w:tc>
        <w:tc>
          <w:tcPr>
            <w:tcW w:w="3180" w:type="dxa"/>
            <w:vAlign w:val="center"/>
          </w:tcPr>
          <w:p w14:paraId="656C0CCA" w14:textId="77777777" w:rsidR="00351DC6" w:rsidRPr="00351DC6" w:rsidRDefault="00351DC6" w:rsidP="00332738">
            <w:pPr>
              <w:keepNext/>
              <w:keepLines/>
              <w:autoSpaceDE w:val="0"/>
              <w:autoSpaceDN w:val="0"/>
              <w:adjustRightInd w:val="0"/>
              <w:spacing w:after="0"/>
              <w:rPr>
                <w:rFonts w:ascii="Calibri Light" w:hAnsi="Calibri Light" w:cs="Arial"/>
                <w:sz w:val="20"/>
              </w:rPr>
            </w:pPr>
          </w:p>
        </w:tc>
        <w:tc>
          <w:tcPr>
            <w:tcW w:w="3180" w:type="dxa"/>
            <w:vAlign w:val="center"/>
          </w:tcPr>
          <w:p w14:paraId="7D339BBD" w14:textId="77777777" w:rsidR="00351DC6" w:rsidRPr="00351DC6" w:rsidRDefault="00351DC6" w:rsidP="00332738">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Technician, FNH</w:t>
            </w:r>
          </w:p>
        </w:tc>
      </w:tr>
      <w:tr w:rsidR="00F955B6" w:rsidRPr="00580E1F" w14:paraId="1928B6FE" w14:textId="77777777" w:rsidTr="00332738">
        <w:trPr>
          <w:trHeight w:val="360"/>
        </w:trPr>
        <w:tc>
          <w:tcPr>
            <w:tcW w:w="3180" w:type="dxa"/>
            <w:vAlign w:val="center"/>
          </w:tcPr>
          <w:p w14:paraId="2D06377E" w14:textId="77777777" w:rsidR="00F955B6" w:rsidRPr="00351DC6" w:rsidRDefault="00F955B6" w:rsidP="00332738">
            <w:pPr>
              <w:keepNext/>
              <w:keepLines/>
              <w:autoSpaceDE w:val="0"/>
              <w:autoSpaceDN w:val="0"/>
              <w:adjustRightInd w:val="0"/>
              <w:spacing w:after="0"/>
              <w:rPr>
                <w:rFonts w:ascii="Calibri Light" w:hAnsi="Calibri Light" w:cs="Arial"/>
                <w:sz w:val="20"/>
              </w:rPr>
            </w:pPr>
            <w:r>
              <w:rPr>
                <w:rFonts w:ascii="Calibri Light" w:hAnsi="Calibri Light" w:cs="Arial"/>
                <w:sz w:val="20"/>
              </w:rPr>
              <w:t>Lewis Fausak</w:t>
            </w:r>
          </w:p>
        </w:tc>
        <w:tc>
          <w:tcPr>
            <w:tcW w:w="3180" w:type="dxa"/>
            <w:vAlign w:val="center"/>
          </w:tcPr>
          <w:p w14:paraId="628BBB09" w14:textId="77777777" w:rsidR="00F955B6" w:rsidRPr="00351DC6" w:rsidRDefault="00F955B6" w:rsidP="00332738">
            <w:pPr>
              <w:keepNext/>
              <w:keepLines/>
              <w:autoSpaceDE w:val="0"/>
              <w:autoSpaceDN w:val="0"/>
              <w:adjustRightInd w:val="0"/>
              <w:spacing w:after="0"/>
              <w:rPr>
                <w:rFonts w:ascii="Calibri Light" w:hAnsi="Calibri Light" w:cs="Arial"/>
                <w:sz w:val="20"/>
              </w:rPr>
            </w:pPr>
          </w:p>
        </w:tc>
        <w:tc>
          <w:tcPr>
            <w:tcW w:w="3180" w:type="dxa"/>
            <w:vAlign w:val="center"/>
          </w:tcPr>
          <w:p w14:paraId="25932615" w14:textId="77777777" w:rsidR="00F955B6" w:rsidRPr="00351DC6" w:rsidRDefault="00F955B6" w:rsidP="00332738">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Technician, APBI</w:t>
            </w:r>
          </w:p>
        </w:tc>
      </w:tr>
      <w:tr w:rsidR="00351DC6" w:rsidRPr="00580E1F" w14:paraId="7BD2F2F7" w14:textId="77777777" w:rsidTr="00332738">
        <w:trPr>
          <w:trHeight w:val="360"/>
        </w:trPr>
        <w:tc>
          <w:tcPr>
            <w:tcW w:w="3180" w:type="dxa"/>
            <w:vAlign w:val="center"/>
          </w:tcPr>
          <w:p w14:paraId="4A00ED10" w14:textId="4F63977D" w:rsidR="00351DC6" w:rsidRPr="00351DC6" w:rsidRDefault="008F017D" w:rsidP="00332738">
            <w:pPr>
              <w:keepNext/>
              <w:keepLines/>
              <w:autoSpaceDE w:val="0"/>
              <w:autoSpaceDN w:val="0"/>
              <w:adjustRightInd w:val="0"/>
              <w:spacing w:after="0"/>
              <w:rPr>
                <w:rFonts w:ascii="Calibri Light" w:hAnsi="Calibri Light" w:cs="Arial"/>
                <w:sz w:val="20"/>
              </w:rPr>
            </w:pPr>
            <w:r>
              <w:rPr>
                <w:rFonts w:ascii="Calibri Light" w:hAnsi="Calibri Light" w:cs="Arial"/>
                <w:sz w:val="20"/>
              </w:rPr>
              <w:t>Carly McGregor</w:t>
            </w:r>
          </w:p>
        </w:tc>
        <w:tc>
          <w:tcPr>
            <w:tcW w:w="3180" w:type="dxa"/>
            <w:vAlign w:val="center"/>
          </w:tcPr>
          <w:p w14:paraId="209360E5" w14:textId="77777777" w:rsidR="00351DC6" w:rsidRPr="00351DC6" w:rsidRDefault="00351DC6" w:rsidP="00332738">
            <w:pPr>
              <w:keepNext/>
              <w:keepLines/>
              <w:autoSpaceDE w:val="0"/>
              <w:autoSpaceDN w:val="0"/>
              <w:adjustRightInd w:val="0"/>
              <w:spacing w:after="0"/>
              <w:rPr>
                <w:rFonts w:ascii="Calibri Light" w:hAnsi="Calibri Light" w:cs="Arial"/>
                <w:sz w:val="20"/>
              </w:rPr>
            </w:pPr>
          </w:p>
        </w:tc>
        <w:tc>
          <w:tcPr>
            <w:tcW w:w="3180" w:type="dxa"/>
            <w:vAlign w:val="center"/>
          </w:tcPr>
          <w:p w14:paraId="50F9021D" w14:textId="3AB773C5" w:rsidR="00351DC6" w:rsidRPr="00351DC6" w:rsidRDefault="008F017D" w:rsidP="00332738">
            <w:pPr>
              <w:keepNext/>
              <w:keepLines/>
              <w:autoSpaceDE w:val="0"/>
              <w:autoSpaceDN w:val="0"/>
              <w:adjustRightInd w:val="0"/>
              <w:spacing w:after="0"/>
              <w:rPr>
                <w:rFonts w:ascii="Calibri Light" w:hAnsi="Calibri Light" w:cs="Arial"/>
                <w:sz w:val="20"/>
              </w:rPr>
            </w:pPr>
            <w:r>
              <w:rPr>
                <w:rFonts w:ascii="Calibri Light" w:hAnsi="Calibri Light" w:cs="Arial"/>
                <w:sz w:val="20"/>
              </w:rPr>
              <w:t>Lab Manager</w:t>
            </w:r>
            <w:r w:rsidR="00351DC6" w:rsidRPr="00351DC6">
              <w:rPr>
                <w:rFonts w:ascii="Calibri Light" w:hAnsi="Calibri Light" w:cs="Arial"/>
                <w:sz w:val="20"/>
              </w:rPr>
              <w:t>, Juli Car</w:t>
            </w:r>
            <w:r>
              <w:rPr>
                <w:rFonts w:ascii="Calibri Light" w:hAnsi="Calibri Light" w:cs="Arial"/>
                <w:sz w:val="20"/>
              </w:rPr>
              <w:t>r</w:t>
            </w:r>
            <w:r w:rsidR="00351DC6" w:rsidRPr="00351DC6">
              <w:rPr>
                <w:rFonts w:ascii="Calibri Light" w:hAnsi="Calibri Light" w:cs="Arial"/>
                <w:sz w:val="20"/>
              </w:rPr>
              <w:t>illo’s lab</w:t>
            </w:r>
          </w:p>
        </w:tc>
      </w:tr>
      <w:tr w:rsidR="00351DC6" w:rsidRPr="00580E1F" w14:paraId="676F5425" w14:textId="77777777" w:rsidTr="00332738">
        <w:trPr>
          <w:trHeight w:val="360"/>
        </w:trPr>
        <w:tc>
          <w:tcPr>
            <w:tcW w:w="3180" w:type="dxa"/>
            <w:vAlign w:val="center"/>
          </w:tcPr>
          <w:p w14:paraId="583CA9DE" w14:textId="77777777" w:rsidR="00351DC6" w:rsidRPr="00351DC6" w:rsidRDefault="00351DC6" w:rsidP="00332738">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Andy Jeffries</w:t>
            </w:r>
          </w:p>
        </w:tc>
        <w:tc>
          <w:tcPr>
            <w:tcW w:w="3180" w:type="dxa"/>
            <w:vAlign w:val="center"/>
          </w:tcPr>
          <w:p w14:paraId="2A4D8DAE" w14:textId="77777777" w:rsidR="00351DC6" w:rsidRPr="00351DC6" w:rsidRDefault="00351DC6" w:rsidP="00332738">
            <w:pPr>
              <w:keepNext/>
              <w:keepLines/>
              <w:autoSpaceDE w:val="0"/>
              <w:autoSpaceDN w:val="0"/>
              <w:adjustRightInd w:val="0"/>
              <w:spacing w:after="0"/>
              <w:rPr>
                <w:rFonts w:ascii="Calibri Light" w:hAnsi="Calibri Light" w:cs="Arial"/>
                <w:sz w:val="20"/>
              </w:rPr>
            </w:pPr>
          </w:p>
        </w:tc>
        <w:tc>
          <w:tcPr>
            <w:tcW w:w="3180" w:type="dxa"/>
            <w:vAlign w:val="center"/>
          </w:tcPr>
          <w:p w14:paraId="7C41127E" w14:textId="77777777" w:rsidR="00351DC6" w:rsidRPr="00351DC6" w:rsidRDefault="00351DC6" w:rsidP="00332738">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Faculty Operations Manager</w:t>
            </w:r>
          </w:p>
        </w:tc>
      </w:tr>
      <w:tr w:rsidR="00351DC6" w:rsidRPr="00580E1F" w14:paraId="1A7DD4AA" w14:textId="77777777" w:rsidTr="000D4072">
        <w:trPr>
          <w:trHeight w:val="360"/>
        </w:trPr>
        <w:tc>
          <w:tcPr>
            <w:tcW w:w="3180" w:type="dxa"/>
            <w:vAlign w:val="center"/>
          </w:tcPr>
          <w:p w14:paraId="34FC10B2" w14:textId="4CF8F4C3" w:rsidR="00351DC6" w:rsidRPr="000D4072" w:rsidRDefault="000D4072" w:rsidP="00332738">
            <w:pPr>
              <w:keepNext/>
              <w:keepLines/>
              <w:autoSpaceDE w:val="0"/>
              <w:autoSpaceDN w:val="0"/>
              <w:adjustRightInd w:val="0"/>
              <w:spacing w:after="0"/>
              <w:rPr>
                <w:rFonts w:ascii="Calibri Light" w:hAnsi="Calibri Light" w:cs="Arial"/>
                <w:sz w:val="20"/>
              </w:rPr>
            </w:pPr>
            <w:r w:rsidRPr="000D4072">
              <w:rPr>
                <w:rFonts w:ascii="Calibri Light" w:hAnsi="Calibri Light" w:cs="Arial"/>
                <w:sz w:val="20"/>
              </w:rPr>
              <w:t>Thorsten Knipfer</w:t>
            </w:r>
          </w:p>
        </w:tc>
        <w:tc>
          <w:tcPr>
            <w:tcW w:w="3180" w:type="dxa"/>
            <w:vAlign w:val="center"/>
          </w:tcPr>
          <w:p w14:paraId="45193CCD" w14:textId="77777777" w:rsidR="00351DC6" w:rsidRPr="00AC6BEA" w:rsidRDefault="00351DC6" w:rsidP="00332738">
            <w:pPr>
              <w:keepNext/>
              <w:keepLines/>
              <w:autoSpaceDE w:val="0"/>
              <w:autoSpaceDN w:val="0"/>
              <w:adjustRightInd w:val="0"/>
              <w:spacing w:after="0"/>
              <w:rPr>
                <w:rFonts w:ascii="Calibri Light" w:hAnsi="Calibri Light" w:cs="Arial"/>
                <w:sz w:val="20"/>
                <w:highlight w:val="yellow"/>
              </w:rPr>
            </w:pPr>
          </w:p>
        </w:tc>
        <w:tc>
          <w:tcPr>
            <w:tcW w:w="3180" w:type="dxa"/>
            <w:shd w:val="clear" w:color="auto" w:fill="auto"/>
            <w:vAlign w:val="center"/>
          </w:tcPr>
          <w:p w14:paraId="743E70E4" w14:textId="089D07A1" w:rsidR="00351DC6" w:rsidRPr="000D4072" w:rsidRDefault="00351DC6" w:rsidP="00332738">
            <w:pPr>
              <w:keepNext/>
              <w:keepLines/>
              <w:autoSpaceDE w:val="0"/>
              <w:autoSpaceDN w:val="0"/>
              <w:adjustRightInd w:val="0"/>
              <w:spacing w:after="0"/>
              <w:rPr>
                <w:rFonts w:ascii="Calibri Light" w:hAnsi="Calibri Light" w:cs="Arial"/>
                <w:sz w:val="20"/>
              </w:rPr>
            </w:pPr>
            <w:r w:rsidRPr="000D4072">
              <w:rPr>
                <w:rFonts w:ascii="Calibri Light" w:hAnsi="Calibri Light" w:cs="Arial"/>
                <w:sz w:val="20"/>
              </w:rPr>
              <w:t>Ass</w:t>
            </w:r>
            <w:r w:rsidR="007419A9" w:rsidRPr="000D4072">
              <w:rPr>
                <w:rFonts w:ascii="Calibri Light" w:hAnsi="Calibri Light" w:cs="Arial"/>
                <w:sz w:val="20"/>
              </w:rPr>
              <w:t>istant</w:t>
            </w:r>
            <w:r w:rsidRPr="000D4072">
              <w:rPr>
                <w:rFonts w:ascii="Calibri Light" w:hAnsi="Calibri Light" w:cs="Arial"/>
                <w:sz w:val="20"/>
              </w:rPr>
              <w:t xml:space="preserve"> Professor</w:t>
            </w:r>
            <w:r w:rsidR="007419A9" w:rsidRPr="000D4072">
              <w:rPr>
                <w:rFonts w:ascii="Calibri Light" w:hAnsi="Calibri Light" w:cs="Arial"/>
                <w:sz w:val="20"/>
              </w:rPr>
              <w:t xml:space="preserve">, </w:t>
            </w:r>
            <w:r w:rsidR="000D4072" w:rsidRPr="000D4072">
              <w:rPr>
                <w:rFonts w:ascii="Calibri Light" w:hAnsi="Calibri Light" w:cs="Arial"/>
                <w:sz w:val="20"/>
              </w:rPr>
              <w:t>APBI</w:t>
            </w:r>
          </w:p>
        </w:tc>
      </w:tr>
      <w:tr w:rsidR="00351DC6" w:rsidRPr="00580E1F" w14:paraId="5C657645" w14:textId="77777777" w:rsidTr="00332738">
        <w:trPr>
          <w:trHeight w:val="360"/>
        </w:trPr>
        <w:tc>
          <w:tcPr>
            <w:tcW w:w="3180" w:type="dxa"/>
            <w:vAlign w:val="center"/>
          </w:tcPr>
          <w:p w14:paraId="68543EB8" w14:textId="77777777" w:rsidR="00351DC6" w:rsidRPr="002B293F" w:rsidRDefault="00351DC6" w:rsidP="00332738">
            <w:pPr>
              <w:keepNext/>
              <w:keepLines/>
              <w:autoSpaceDE w:val="0"/>
              <w:autoSpaceDN w:val="0"/>
              <w:adjustRightInd w:val="0"/>
              <w:spacing w:after="0"/>
              <w:rPr>
                <w:rFonts w:ascii="Calibri Light" w:hAnsi="Calibri Light" w:cs="Arial"/>
                <w:sz w:val="20"/>
              </w:rPr>
            </w:pPr>
            <w:r w:rsidRPr="002B293F">
              <w:rPr>
                <w:rFonts w:ascii="Calibri Light" w:hAnsi="Calibri Light" w:cs="Arial"/>
                <w:sz w:val="20"/>
              </w:rPr>
              <w:t>Sylvia Leung</w:t>
            </w:r>
          </w:p>
        </w:tc>
        <w:tc>
          <w:tcPr>
            <w:tcW w:w="3180" w:type="dxa"/>
            <w:vAlign w:val="center"/>
          </w:tcPr>
          <w:p w14:paraId="02F70532" w14:textId="77777777" w:rsidR="00351DC6" w:rsidRPr="002B293F" w:rsidRDefault="00351DC6" w:rsidP="00332738">
            <w:pPr>
              <w:keepNext/>
              <w:keepLines/>
              <w:autoSpaceDE w:val="0"/>
              <w:autoSpaceDN w:val="0"/>
              <w:adjustRightInd w:val="0"/>
              <w:spacing w:after="0"/>
              <w:rPr>
                <w:rFonts w:ascii="Calibri Light" w:hAnsi="Calibri Light" w:cs="Arial"/>
                <w:sz w:val="20"/>
              </w:rPr>
            </w:pPr>
          </w:p>
        </w:tc>
        <w:tc>
          <w:tcPr>
            <w:tcW w:w="3180" w:type="dxa"/>
            <w:vAlign w:val="center"/>
          </w:tcPr>
          <w:p w14:paraId="598EF54D" w14:textId="77777777" w:rsidR="00351DC6" w:rsidRPr="002B293F" w:rsidRDefault="00F825AB" w:rsidP="00332738">
            <w:pPr>
              <w:keepNext/>
              <w:keepLines/>
              <w:autoSpaceDE w:val="0"/>
              <w:autoSpaceDN w:val="0"/>
              <w:adjustRightInd w:val="0"/>
              <w:spacing w:after="0"/>
              <w:rPr>
                <w:rFonts w:ascii="Calibri Light" w:hAnsi="Calibri Light" w:cs="Arial"/>
                <w:sz w:val="20"/>
              </w:rPr>
            </w:pPr>
            <w:r>
              <w:rPr>
                <w:rFonts w:ascii="Calibri Light" w:hAnsi="Calibri Light" w:cs="Arial"/>
                <w:sz w:val="20"/>
              </w:rPr>
              <w:t>Buyer</w:t>
            </w:r>
          </w:p>
        </w:tc>
      </w:tr>
      <w:tr w:rsidR="005566C9" w:rsidRPr="00580E1F" w14:paraId="59937FBC" w14:textId="77777777" w:rsidTr="00D441B3">
        <w:trPr>
          <w:trHeight w:val="360"/>
        </w:trPr>
        <w:tc>
          <w:tcPr>
            <w:tcW w:w="3180" w:type="dxa"/>
            <w:vAlign w:val="center"/>
          </w:tcPr>
          <w:p w14:paraId="3B772A1B" w14:textId="526F540F" w:rsidR="005566C9" w:rsidRPr="00351DC6" w:rsidRDefault="00357402" w:rsidP="00D441B3">
            <w:pPr>
              <w:keepNext/>
              <w:keepLines/>
              <w:autoSpaceDE w:val="0"/>
              <w:autoSpaceDN w:val="0"/>
              <w:adjustRightInd w:val="0"/>
              <w:spacing w:after="0"/>
              <w:rPr>
                <w:rFonts w:ascii="Calibri Light" w:hAnsi="Calibri Light" w:cs="Arial"/>
                <w:sz w:val="20"/>
              </w:rPr>
            </w:pPr>
            <w:r>
              <w:rPr>
                <w:rFonts w:ascii="Calibri Light" w:hAnsi="Calibri Light" w:cs="Arial"/>
                <w:sz w:val="20"/>
              </w:rPr>
              <w:t>Sylvia Nyamaizi</w:t>
            </w:r>
          </w:p>
        </w:tc>
        <w:tc>
          <w:tcPr>
            <w:tcW w:w="3180" w:type="dxa"/>
            <w:vAlign w:val="center"/>
          </w:tcPr>
          <w:p w14:paraId="65971D01" w14:textId="77777777" w:rsidR="005566C9" w:rsidRPr="00351DC6" w:rsidRDefault="005566C9" w:rsidP="00D441B3">
            <w:pPr>
              <w:keepNext/>
              <w:keepLines/>
              <w:autoSpaceDE w:val="0"/>
              <w:autoSpaceDN w:val="0"/>
              <w:adjustRightInd w:val="0"/>
              <w:spacing w:after="0"/>
              <w:rPr>
                <w:rFonts w:ascii="Calibri Light" w:hAnsi="Calibri Light" w:cs="Arial"/>
                <w:sz w:val="20"/>
              </w:rPr>
            </w:pPr>
          </w:p>
        </w:tc>
        <w:tc>
          <w:tcPr>
            <w:tcW w:w="3180" w:type="dxa"/>
            <w:vAlign w:val="center"/>
          </w:tcPr>
          <w:p w14:paraId="7140AF57" w14:textId="56DC97E3" w:rsidR="005566C9" w:rsidRPr="00351DC6" w:rsidRDefault="000730CB" w:rsidP="00D441B3">
            <w:pPr>
              <w:keepNext/>
              <w:keepLines/>
              <w:autoSpaceDE w:val="0"/>
              <w:autoSpaceDN w:val="0"/>
              <w:adjustRightInd w:val="0"/>
              <w:spacing w:after="0"/>
              <w:rPr>
                <w:rFonts w:ascii="Calibri Light" w:hAnsi="Calibri Light" w:cs="Arial"/>
                <w:sz w:val="20"/>
              </w:rPr>
            </w:pPr>
            <w:r w:rsidRPr="00351DC6">
              <w:rPr>
                <w:rFonts w:ascii="Calibri Light" w:hAnsi="Calibri Light" w:cs="Arial"/>
                <w:sz w:val="20"/>
              </w:rPr>
              <w:t>Field and Lab Assistant</w:t>
            </w:r>
            <w:r w:rsidR="007419A9">
              <w:rPr>
                <w:rFonts w:ascii="Calibri Light" w:hAnsi="Calibri Light" w:cs="Arial"/>
                <w:sz w:val="20"/>
              </w:rPr>
              <w:t>, Sean Smukler’s lab</w:t>
            </w:r>
          </w:p>
        </w:tc>
      </w:tr>
      <w:tr w:rsidR="007419A9" w:rsidRPr="00580E1F" w14:paraId="68EA0BAC" w14:textId="77777777" w:rsidTr="00D441B3">
        <w:trPr>
          <w:trHeight w:val="360"/>
        </w:trPr>
        <w:tc>
          <w:tcPr>
            <w:tcW w:w="3180" w:type="dxa"/>
            <w:vAlign w:val="center"/>
          </w:tcPr>
          <w:p w14:paraId="4FC4B851" w14:textId="18726826" w:rsidR="007419A9" w:rsidRPr="00CA1D93" w:rsidRDefault="00357402" w:rsidP="00351DC6">
            <w:pPr>
              <w:keepNext/>
              <w:keepLines/>
              <w:autoSpaceDE w:val="0"/>
              <w:autoSpaceDN w:val="0"/>
              <w:adjustRightInd w:val="0"/>
              <w:spacing w:after="0"/>
              <w:rPr>
                <w:rFonts w:ascii="Calibri Light" w:hAnsi="Calibri Light" w:cs="Arial"/>
                <w:bCs/>
                <w:sz w:val="20"/>
                <w:highlight w:val="yellow"/>
              </w:rPr>
            </w:pPr>
            <w:r>
              <w:rPr>
                <w:rFonts w:ascii="Calibri Light" w:hAnsi="Calibri Light" w:cs="Arial"/>
                <w:bCs/>
                <w:sz w:val="20"/>
              </w:rPr>
              <w:t>Kylee Smith</w:t>
            </w:r>
          </w:p>
        </w:tc>
        <w:tc>
          <w:tcPr>
            <w:tcW w:w="3180" w:type="dxa"/>
            <w:vAlign w:val="center"/>
          </w:tcPr>
          <w:p w14:paraId="48DFDD35" w14:textId="77777777" w:rsidR="007419A9" w:rsidRPr="00CA1D93" w:rsidRDefault="007419A9" w:rsidP="00351DC6">
            <w:pPr>
              <w:keepNext/>
              <w:keepLines/>
              <w:autoSpaceDE w:val="0"/>
              <w:autoSpaceDN w:val="0"/>
              <w:adjustRightInd w:val="0"/>
              <w:spacing w:after="0"/>
              <w:jc w:val="center"/>
              <w:rPr>
                <w:rFonts w:ascii="Calibri Light" w:hAnsi="Calibri Light" w:cs="Arial"/>
                <w:bCs/>
                <w:sz w:val="20"/>
                <w:highlight w:val="yellow"/>
              </w:rPr>
            </w:pPr>
          </w:p>
        </w:tc>
        <w:tc>
          <w:tcPr>
            <w:tcW w:w="3180" w:type="dxa"/>
            <w:vAlign w:val="center"/>
          </w:tcPr>
          <w:p w14:paraId="4F3615AA" w14:textId="24742295" w:rsidR="007419A9" w:rsidRPr="00351DC6" w:rsidRDefault="0045551A" w:rsidP="00351DC6">
            <w:pPr>
              <w:keepNext/>
              <w:keepLines/>
              <w:autoSpaceDE w:val="0"/>
              <w:autoSpaceDN w:val="0"/>
              <w:adjustRightInd w:val="0"/>
              <w:spacing w:after="0"/>
              <w:rPr>
                <w:rFonts w:ascii="Calibri Light" w:hAnsi="Calibri Light" w:cs="Arial"/>
                <w:bCs/>
                <w:sz w:val="20"/>
              </w:rPr>
            </w:pPr>
            <w:r>
              <w:rPr>
                <w:rFonts w:ascii="Calibri Light" w:hAnsi="Calibri Light" w:cs="Arial"/>
                <w:bCs/>
                <w:sz w:val="20"/>
              </w:rPr>
              <w:t>Lab Manager, JT Cornelis Lab</w:t>
            </w:r>
          </w:p>
        </w:tc>
      </w:tr>
    </w:tbl>
    <w:p w14:paraId="21819450" w14:textId="77777777" w:rsidR="003D4602" w:rsidRPr="00580E1F" w:rsidRDefault="003D4602" w:rsidP="003D4602">
      <w:pPr>
        <w:pStyle w:val="ListParagraph"/>
        <w:spacing w:after="0"/>
        <w:ind w:left="900"/>
        <w:rPr>
          <w:rStyle w:val="PlaceholderText"/>
          <w:rFonts w:ascii="Calibri Light" w:hAnsi="Calibri Light" w:cs="Tahoma"/>
          <w:color w:val="auto"/>
          <w:szCs w:val="24"/>
        </w:rPr>
      </w:pPr>
    </w:p>
    <w:p w14:paraId="03238F71" w14:textId="77777777" w:rsidR="003D4602" w:rsidRPr="00580E1F" w:rsidRDefault="003D4602" w:rsidP="003D4602">
      <w:pPr>
        <w:pStyle w:val="ListParagraph"/>
        <w:spacing w:after="0"/>
        <w:ind w:left="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w:t>
      </w:r>
      <w:r w:rsidR="00816047">
        <w:rPr>
          <w:rStyle w:val="PlaceholderText"/>
          <w:rFonts w:ascii="Calibri Light" w:hAnsi="Calibri Light" w:cs="Tahoma"/>
          <w:color w:val="auto"/>
          <w:szCs w:val="24"/>
        </w:rPr>
        <w:t>Team</w:t>
      </w:r>
      <w:r w:rsidRPr="00580E1F">
        <w:rPr>
          <w:rStyle w:val="PlaceholderText"/>
          <w:rFonts w:ascii="Calibri Light" w:hAnsi="Calibri Light" w:cs="Tahoma"/>
          <w:color w:val="auto"/>
          <w:szCs w:val="24"/>
        </w:rPr>
        <w:t xml:space="preserve"> will ha</w:t>
      </w:r>
      <w:r w:rsidR="00D15AC0">
        <w:rPr>
          <w:rStyle w:val="PlaceholderText"/>
          <w:rFonts w:ascii="Calibri Light" w:hAnsi="Calibri Light" w:cs="Tahoma"/>
          <w:color w:val="auto"/>
          <w:szCs w:val="24"/>
        </w:rPr>
        <w:t>ve 1 chair and 1 alternate chair</w:t>
      </w:r>
      <w:r w:rsidR="00816047">
        <w:rPr>
          <w:rStyle w:val="PlaceholderText"/>
          <w:rFonts w:ascii="Calibri Light" w:hAnsi="Calibri Light" w:cs="Tahoma"/>
          <w:color w:val="auto"/>
          <w:szCs w:val="24"/>
        </w:rPr>
        <w:t xml:space="preserve"> selected by the Team</w:t>
      </w:r>
      <w:r w:rsidRPr="00580E1F">
        <w:rPr>
          <w:rStyle w:val="PlaceholderText"/>
          <w:rFonts w:ascii="Calibri Light" w:hAnsi="Calibri Light" w:cs="Tahoma"/>
          <w:color w:val="auto"/>
          <w:szCs w:val="24"/>
        </w:rPr>
        <w:t xml:space="preserve"> members.</w:t>
      </w:r>
    </w:p>
    <w:p w14:paraId="06429561" w14:textId="77777777" w:rsidR="003D4602" w:rsidRPr="00580E1F" w:rsidRDefault="003D4602" w:rsidP="003D4602">
      <w:pPr>
        <w:pStyle w:val="ListParagraph"/>
        <w:spacing w:after="0"/>
        <w:ind w:left="900"/>
        <w:rPr>
          <w:rStyle w:val="PlaceholderText"/>
          <w:rFonts w:ascii="Calibri Light" w:hAnsi="Calibri Light" w:cs="Tahoma"/>
          <w:color w:val="auto"/>
          <w:szCs w:val="24"/>
        </w:rPr>
      </w:pPr>
    </w:p>
    <w:p w14:paraId="43696DFA" w14:textId="77777777" w:rsidR="001436CA" w:rsidRPr="00580E1F" w:rsidRDefault="00D15AC0" w:rsidP="003D4602">
      <w:pPr>
        <w:pStyle w:val="ListParagraph"/>
        <w:spacing w:after="0"/>
        <w:ind w:left="0"/>
        <w:rPr>
          <w:rStyle w:val="PlaceholderText"/>
          <w:rFonts w:ascii="Calibri Light" w:hAnsi="Calibri Light" w:cs="Tahoma"/>
          <w:color w:val="auto"/>
          <w:szCs w:val="24"/>
        </w:rPr>
      </w:pPr>
      <w:r>
        <w:rPr>
          <w:rStyle w:val="PlaceholderText"/>
          <w:rFonts w:ascii="Calibri Light" w:hAnsi="Calibri Light" w:cs="Tahoma"/>
          <w:color w:val="auto"/>
          <w:szCs w:val="24"/>
        </w:rPr>
        <w:t>The chair</w:t>
      </w:r>
      <w:r w:rsidR="004011CA">
        <w:rPr>
          <w:rStyle w:val="PlaceholderText"/>
          <w:rFonts w:ascii="Calibri Light" w:hAnsi="Calibri Light" w:cs="Tahoma"/>
          <w:color w:val="auto"/>
          <w:szCs w:val="24"/>
        </w:rPr>
        <w:t xml:space="preserve"> of the LST</w:t>
      </w:r>
      <w:r w:rsidR="003D4602" w:rsidRPr="00580E1F">
        <w:rPr>
          <w:rStyle w:val="PlaceholderText"/>
          <w:rFonts w:ascii="Calibri Light" w:hAnsi="Calibri Light" w:cs="Tahoma"/>
          <w:color w:val="auto"/>
          <w:szCs w:val="24"/>
        </w:rPr>
        <w:t xml:space="preserve"> must inform the </w:t>
      </w:r>
      <w:r w:rsidR="00191F72">
        <w:rPr>
          <w:rStyle w:val="PlaceholderText"/>
          <w:rFonts w:ascii="Calibri Light" w:hAnsi="Calibri Light" w:cs="Tahoma"/>
          <w:color w:val="auto"/>
          <w:szCs w:val="24"/>
        </w:rPr>
        <w:t>JOHSC</w:t>
      </w:r>
      <w:r w:rsidR="003D4602" w:rsidRPr="00580E1F">
        <w:rPr>
          <w:rStyle w:val="PlaceholderText"/>
          <w:rFonts w:ascii="Calibri Light" w:hAnsi="Calibri Light" w:cs="Tahoma"/>
          <w:color w:val="auto"/>
          <w:szCs w:val="24"/>
        </w:rPr>
        <w:t xml:space="preserve"> when there is a lack of representation on the </w:t>
      </w:r>
      <w:r w:rsidR="004011CA">
        <w:rPr>
          <w:rStyle w:val="PlaceholderText"/>
          <w:rFonts w:ascii="Calibri Light" w:hAnsi="Calibri Light" w:cs="Tahoma"/>
          <w:color w:val="auto"/>
          <w:szCs w:val="24"/>
        </w:rPr>
        <w:t>Team</w:t>
      </w:r>
      <w:r w:rsidR="003D4602" w:rsidRPr="00580E1F">
        <w:rPr>
          <w:rStyle w:val="PlaceholderText"/>
          <w:rFonts w:ascii="Calibri Light" w:hAnsi="Calibri Light" w:cs="Tahoma"/>
          <w:color w:val="auto"/>
          <w:szCs w:val="24"/>
        </w:rPr>
        <w:t>.</w:t>
      </w:r>
    </w:p>
    <w:p w14:paraId="3EACE215" w14:textId="77777777" w:rsidR="003D4602" w:rsidRPr="00580E1F" w:rsidRDefault="003D4602" w:rsidP="00083F82">
      <w:pPr>
        <w:pStyle w:val="ListParagraph"/>
        <w:spacing w:after="0"/>
        <w:ind w:left="0"/>
        <w:rPr>
          <w:rStyle w:val="PlaceholderText"/>
          <w:rFonts w:ascii="Calibri Light" w:hAnsi="Calibri Light" w:cs="Tahoma"/>
          <w:sz w:val="24"/>
          <w:szCs w:val="24"/>
          <w:highlight w:val="yello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613"/>
      </w:tblGrid>
      <w:tr w:rsidR="00D15AC0" w:rsidRPr="00580E1F" w14:paraId="61853DAF" w14:textId="77777777" w:rsidTr="00D15AC0">
        <w:trPr>
          <w:trHeight w:val="369"/>
        </w:trPr>
        <w:tc>
          <w:tcPr>
            <w:tcW w:w="4927" w:type="dxa"/>
            <w:shd w:val="clear" w:color="auto" w:fill="0C2344"/>
            <w:vAlign w:val="center"/>
          </w:tcPr>
          <w:p w14:paraId="096A1B1F" w14:textId="740CCEF0" w:rsidR="00D15AC0" w:rsidRPr="00D15AC0" w:rsidRDefault="00D15AC0" w:rsidP="002F33E2">
            <w:pPr>
              <w:keepNext/>
              <w:keepLines/>
              <w:autoSpaceDE w:val="0"/>
              <w:autoSpaceDN w:val="0"/>
              <w:adjustRightInd w:val="0"/>
              <w:spacing w:after="0"/>
              <w:jc w:val="center"/>
              <w:rPr>
                <w:rFonts w:ascii="Calibri Light" w:hAnsi="Calibri Light" w:cs="Arial"/>
                <w:b/>
                <w:bCs/>
                <w:color w:val="97D4E9"/>
                <w:sz w:val="20"/>
                <w:highlight w:val="yellow"/>
              </w:rPr>
            </w:pPr>
            <w:r w:rsidRPr="00D15AC0">
              <w:rPr>
                <w:rFonts w:ascii="Calibri Light" w:hAnsi="Calibri Light" w:cs="Arial"/>
                <w:b/>
                <w:bCs/>
                <w:color w:val="97D4E9"/>
                <w:sz w:val="20"/>
              </w:rPr>
              <w:t xml:space="preserve">Name of </w:t>
            </w:r>
            <w:r w:rsidR="002F33E2">
              <w:rPr>
                <w:rFonts w:ascii="Calibri Light" w:hAnsi="Calibri Light" w:cs="Arial"/>
                <w:b/>
                <w:bCs/>
                <w:color w:val="97D4E9"/>
                <w:sz w:val="20"/>
              </w:rPr>
              <w:t>C</w:t>
            </w:r>
            <w:r w:rsidRPr="00D15AC0">
              <w:rPr>
                <w:rFonts w:ascii="Calibri Light" w:hAnsi="Calibri Light" w:cs="Arial"/>
                <w:b/>
                <w:bCs/>
                <w:color w:val="97D4E9"/>
                <w:sz w:val="20"/>
              </w:rPr>
              <w:t>hair</w:t>
            </w:r>
          </w:p>
        </w:tc>
        <w:tc>
          <w:tcPr>
            <w:tcW w:w="4613" w:type="dxa"/>
            <w:shd w:val="clear" w:color="auto" w:fill="0C2344"/>
            <w:vAlign w:val="center"/>
          </w:tcPr>
          <w:p w14:paraId="469F1F6C" w14:textId="77777777" w:rsidR="00D15AC0" w:rsidRPr="00D15AC0" w:rsidRDefault="00D15AC0" w:rsidP="00E207D3">
            <w:pPr>
              <w:keepNext/>
              <w:keepLines/>
              <w:autoSpaceDE w:val="0"/>
              <w:autoSpaceDN w:val="0"/>
              <w:adjustRightInd w:val="0"/>
              <w:spacing w:after="0"/>
              <w:jc w:val="center"/>
              <w:rPr>
                <w:rFonts w:ascii="Calibri Light" w:hAnsi="Calibri Light" w:cs="Arial"/>
                <w:b/>
                <w:bCs/>
                <w:color w:val="97D4E9"/>
                <w:sz w:val="20"/>
                <w:highlight w:val="yellow"/>
              </w:rPr>
            </w:pPr>
            <w:r w:rsidRPr="00D15AC0">
              <w:rPr>
                <w:rFonts w:ascii="Calibri Light" w:hAnsi="Calibri Light" w:cs="Arial"/>
                <w:b/>
                <w:bCs/>
                <w:color w:val="97D4E9"/>
                <w:sz w:val="20"/>
              </w:rPr>
              <w:t>Occupation</w:t>
            </w:r>
          </w:p>
        </w:tc>
      </w:tr>
      <w:tr w:rsidR="00351DC6" w:rsidRPr="00580E1F" w14:paraId="7FA36909" w14:textId="77777777" w:rsidTr="00D15AC0">
        <w:trPr>
          <w:trHeight w:val="367"/>
        </w:trPr>
        <w:tc>
          <w:tcPr>
            <w:tcW w:w="4927" w:type="dxa"/>
            <w:shd w:val="clear" w:color="auto" w:fill="auto"/>
            <w:vAlign w:val="center"/>
          </w:tcPr>
          <w:p w14:paraId="4F9C5F67" w14:textId="77777777" w:rsidR="00351DC6" w:rsidRPr="00580E1F" w:rsidRDefault="00BA1A9A" w:rsidP="00351DC6">
            <w:pPr>
              <w:keepNext/>
              <w:keepLines/>
              <w:autoSpaceDE w:val="0"/>
              <w:autoSpaceDN w:val="0"/>
              <w:adjustRightInd w:val="0"/>
              <w:spacing w:after="0"/>
              <w:jc w:val="center"/>
              <w:rPr>
                <w:rFonts w:ascii="Calibri Light" w:hAnsi="Calibri Light" w:cs="Arial"/>
                <w:bCs/>
                <w:sz w:val="20"/>
              </w:rPr>
            </w:pPr>
            <w:r>
              <w:rPr>
                <w:rFonts w:ascii="Calibri Light" w:hAnsi="Calibri Light" w:cs="Arial"/>
                <w:bCs/>
                <w:sz w:val="20"/>
              </w:rPr>
              <w:t>Lewis Fausak</w:t>
            </w:r>
          </w:p>
        </w:tc>
        <w:tc>
          <w:tcPr>
            <w:tcW w:w="4613" w:type="dxa"/>
            <w:shd w:val="clear" w:color="auto" w:fill="auto"/>
            <w:vAlign w:val="center"/>
          </w:tcPr>
          <w:p w14:paraId="3D04E3C9" w14:textId="77777777" w:rsidR="00351DC6" w:rsidRPr="00580E1F" w:rsidRDefault="00351DC6" w:rsidP="00351DC6">
            <w:pPr>
              <w:keepNext/>
              <w:keepLines/>
              <w:autoSpaceDE w:val="0"/>
              <w:autoSpaceDN w:val="0"/>
              <w:adjustRightInd w:val="0"/>
              <w:spacing w:after="0"/>
              <w:jc w:val="center"/>
              <w:rPr>
                <w:rFonts w:ascii="Calibri Light" w:hAnsi="Calibri Light" w:cs="Arial"/>
                <w:bCs/>
                <w:sz w:val="20"/>
              </w:rPr>
            </w:pPr>
            <w:r>
              <w:rPr>
                <w:rFonts w:ascii="Calibri Light" w:hAnsi="Calibri Light" w:cs="Arial"/>
                <w:bCs/>
                <w:sz w:val="20"/>
              </w:rPr>
              <w:t>Education/Research Support Technician</w:t>
            </w:r>
          </w:p>
        </w:tc>
      </w:tr>
      <w:tr w:rsidR="00351DC6" w:rsidRPr="00580E1F" w14:paraId="59F8A851" w14:textId="77777777" w:rsidTr="00F632C1">
        <w:trPr>
          <w:trHeight w:val="367"/>
        </w:trPr>
        <w:tc>
          <w:tcPr>
            <w:tcW w:w="4927" w:type="dxa"/>
            <w:shd w:val="clear" w:color="auto" w:fill="0C2344"/>
            <w:vAlign w:val="center"/>
          </w:tcPr>
          <w:p w14:paraId="3B01885D" w14:textId="3BD5D8B2" w:rsidR="00351DC6" w:rsidRPr="00D15AC0" w:rsidRDefault="00351DC6" w:rsidP="00351DC6">
            <w:pPr>
              <w:keepNext/>
              <w:keepLines/>
              <w:autoSpaceDE w:val="0"/>
              <w:autoSpaceDN w:val="0"/>
              <w:adjustRightInd w:val="0"/>
              <w:spacing w:after="0"/>
              <w:jc w:val="center"/>
              <w:rPr>
                <w:rFonts w:ascii="Calibri Light" w:hAnsi="Calibri Light" w:cs="Arial"/>
                <w:b/>
                <w:bCs/>
                <w:color w:val="97D4E9"/>
                <w:sz w:val="20"/>
              </w:rPr>
            </w:pPr>
            <w:r w:rsidRPr="00D15AC0">
              <w:rPr>
                <w:rFonts w:ascii="Calibri Light" w:hAnsi="Calibri Light" w:cs="Arial"/>
                <w:b/>
                <w:bCs/>
                <w:color w:val="97D4E9"/>
                <w:sz w:val="20"/>
              </w:rPr>
              <w:t xml:space="preserve">Name of </w:t>
            </w:r>
            <w:r w:rsidR="00C72985">
              <w:rPr>
                <w:rFonts w:ascii="Calibri Light" w:hAnsi="Calibri Light" w:cs="Arial"/>
                <w:b/>
                <w:bCs/>
                <w:color w:val="97D4E9"/>
                <w:sz w:val="20"/>
              </w:rPr>
              <w:t xml:space="preserve">Alternate </w:t>
            </w:r>
            <w:r>
              <w:rPr>
                <w:rFonts w:ascii="Calibri Light" w:hAnsi="Calibri Light" w:cs="Arial"/>
                <w:b/>
                <w:bCs/>
                <w:color w:val="97D4E9"/>
                <w:sz w:val="20"/>
              </w:rPr>
              <w:t>C</w:t>
            </w:r>
            <w:r w:rsidRPr="00D15AC0">
              <w:rPr>
                <w:rFonts w:ascii="Calibri Light" w:hAnsi="Calibri Light" w:cs="Arial"/>
                <w:b/>
                <w:bCs/>
                <w:color w:val="97D4E9"/>
                <w:sz w:val="20"/>
              </w:rPr>
              <w:t>hair</w:t>
            </w:r>
          </w:p>
        </w:tc>
        <w:tc>
          <w:tcPr>
            <w:tcW w:w="4613" w:type="dxa"/>
            <w:shd w:val="clear" w:color="auto" w:fill="0C2344"/>
            <w:vAlign w:val="center"/>
          </w:tcPr>
          <w:p w14:paraId="44D928A2" w14:textId="77777777" w:rsidR="00351DC6" w:rsidRPr="00D15AC0" w:rsidRDefault="00351DC6" w:rsidP="00351DC6">
            <w:pPr>
              <w:keepNext/>
              <w:keepLines/>
              <w:autoSpaceDE w:val="0"/>
              <w:autoSpaceDN w:val="0"/>
              <w:adjustRightInd w:val="0"/>
              <w:spacing w:after="0"/>
              <w:jc w:val="center"/>
              <w:rPr>
                <w:rFonts w:ascii="Calibri Light" w:hAnsi="Calibri Light" w:cs="Arial"/>
                <w:b/>
                <w:bCs/>
                <w:color w:val="97D4E9"/>
                <w:sz w:val="20"/>
              </w:rPr>
            </w:pPr>
            <w:r w:rsidRPr="00D15AC0">
              <w:rPr>
                <w:rFonts w:ascii="Calibri Light" w:hAnsi="Calibri Light" w:cs="Arial"/>
                <w:b/>
                <w:bCs/>
                <w:color w:val="97D4E9"/>
                <w:sz w:val="20"/>
              </w:rPr>
              <w:t>Occupation</w:t>
            </w:r>
          </w:p>
        </w:tc>
      </w:tr>
      <w:tr w:rsidR="00351DC6" w:rsidRPr="00580E1F" w14:paraId="21383E0C" w14:textId="77777777" w:rsidTr="00F632C1">
        <w:trPr>
          <w:trHeight w:val="367"/>
        </w:trPr>
        <w:tc>
          <w:tcPr>
            <w:tcW w:w="4927" w:type="dxa"/>
            <w:shd w:val="clear" w:color="auto" w:fill="auto"/>
            <w:vAlign w:val="center"/>
          </w:tcPr>
          <w:p w14:paraId="335E009F" w14:textId="17C87550" w:rsidR="00351DC6" w:rsidRPr="00580E1F" w:rsidRDefault="00C72985" w:rsidP="00351DC6">
            <w:pPr>
              <w:keepNext/>
              <w:keepLines/>
              <w:autoSpaceDE w:val="0"/>
              <w:autoSpaceDN w:val="0"/>
              <w:adjustRightInd w:val="0"/>
              <w:spacing w:after="0"/>
              <w:jc w:val="center"/>
              <w:rPr>
                <w:rFonts w:ascii="Calibri Light" w:hAnsi="Calibri Light" w:cs="Arial"/>
                <w:bCs/>
                <w:sz w:val="20"/>
              </w:rPr>
            </w:pPr>
            <w:r>
              <w:rPr>
                <w:rFonts w:ascii="Calibri Light" w:hAnsi="Calibri Light" w:cs="Arial"/>
                <w:sz w:val="20"/>
              </w:rPr>
              <w:t>Imelda Cheung</w:t>
            </w:r>
          </w:p>
        </w:tc>
        <w:tc>
          <w:tcPr>
            <w:tcW w:w="4613" w:type="dxa"/>
            <w:shd w:val="clear" w:color="auto" w:fill="auto"/>
            <w:vAlign w:val="center"/>
          </w:tcPr>
          <w:p w14:paraId="384A9B65" w14:textId="6082E400" w:rsidR="00351DC6" w:rsidRPr="00580E1F" w:rsidRDefault="00C72985" w:rsidP="00351DC6">
            <w:pPr>
              <w:keepNext/>
              <w:keepLines/>
              <w:autoSpaceDE w:val="0"/>
              <w:autoSpaceDN w:val="0"/>
              <w:adjustRightInd w:val="0"/>
              <w:spacing w:after="0"/>
              <w:jc w:val="center"/>
              <w:rPr>
                <w:rFonts w:ascii="Calibri Light" w:hAnsi="Calibri Light" w:cs="Arial"/>
                <w:bCs/>
                <w:sz w:val="20"/>
              </w:rPr>
            </w:pPr>
            <w:r>
              <w:rPr>
                <w:rFonts w:ascii="Calibri Light" w:hAnsi="Calibri Light" w:cs="Arial"/>
                <w:bCs/>
                <w:sz w:val="20"/>
              </w:rPr>
              <w:t>Education/Research Support Technician</w:t>
            </w:r>
          </w:p>
        </w:tc>
      </w:tr>
    </w:tbl>
    <w:p w14:paraId="05B1095C" w14:textId="77777777" w:rsidR="00177A91" w:rsidRPr="00580E1F" w:rsidRDefault="00177A91" w:rsidP="00177A91">
      <w:pPr>
        <w:pStyle w:val="ListParagraph"/>
        <w:spacing w:after="0"/>
        <w:ind w:left="0"/>
        <w:rPr>
          <w:rStyle w:val="PlaceholderText"/>
          <w:rFonts w:ascii="Calibri Light" w:hAnsi="Calibri Light" w:cs="Tahoma"/>
          <w:sz w:val="24"/>
          <w:szCs w:val="24"/>
          <w:highlight w:val="yellow"/>
        </w:rPr>
      </w:pPr>
    </w:p>
    <w:p w14:paraId="73C0CE55" w14:textId="77777777" w:rsidR="0093711B" w:rsidRPr="00580E1F" w:rsidRDefault="0093711B" w:rsidP="0093711B">
      <w:pPr>
        <w:autoSpaceDE w:val="0"/>
        <w:autoSpaceDN w:val="0"/>
        <w:adjustRightInd w:val="0"/>
        <w:rPr>
          <w:rFonts w:ascii="Calibri Light" w:hAnsi="Calibri Light" w:cs="Arial"/>
          <w:u w:val="single"/>
        </w:rPr>
      </w:pPr>
      <w:r w:rsidRPr="00580E1F">
        <w:rPr>
          <w:rFonts w:ascii="Calibri Light" w:hAnsi="Calibri Light" w:cs="Arial"/>
          <w:u w:val="single"/>
        </w:rPr>
        <w:t xml:space="preserve">Terms of </w:t>
      </w:r>
      <w:r>
        <w:rPr>
          <w:rFonts w:ascii="Calibri Light" w:hAnsi="Calibri Light" w:cs="Arial"/>
          <w:u w:val="single"/>
        </w:rPr>
        <w:t>Appointment</w:t>
      </w:r>
    </w:p>
    <w:p w14:paraId="46B890C2" w14:textId="77777777" w:rsidR="0093711B" w:rsidRDefault="0093711B" w:rsidP="0093711B">
      <w:pPr>
        <w:pStyle w:val="ListParagraph"/>
        <w:numPr>
          <w:ilvl w:val="0"/>
          <w:numId w:val="31"/>
        </w:numPr>
        <w:spacing w:after="0"/>
        <w:ind w:left="72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w:t>
      </w:r>
      <w:r>
        <w:rPr>
          <w:rStyle w:val="PlaceholderText"/>
          <w:rFonts w:ascii="Calibri Light" w:hAnsi="Calibri Light" w:cs="Tahoma"/>
          <w:color w:val="auto"/>
          <w:szCs w:val="24"/>
        </w:rPr>
        <w:t>LST</w:t>
      </w:r>
      <w:r w:rsidRPr="00580E1F">
        <w:rPr>
          <w:rStyle w:val="PlaceholderText"/>
          <w:rFonts w:ascii="Calibri Light" w:hAnsi="Calibri Light" w:cs="Tahoma"/>
          <w:color w:val="auto"/>
          <w:szCs w:val="24"/>
        </w:rPr>
        <w:t xml:space="preserve"> members will sit on this </w:t>
      </w:r>
      <w:r>
        <w:rPr>
          <w:rStyle w:val="PlaceholderText"/>
          <w:rFonts w:ascii="Calibri Light" w:hAnsi="Calibri Light" w:cs="Tahoma"/>
          <w:color w:val="auto"/>
          <w:szCs w:val="24"/>
        </w:rPr>
        <w:t>Team</w:t>
      </w:r>
      <w:r w:rsidRPr="00580E1F">
        <w:rPr>
          <w:rStyle w:val="PlaceholderText"/>
          <w:rFonts w:ascii="Calibri Light" w:hAnsi="Calibri Light" w:cs="Tahoma"/>
          <w:color w:val="auto"/>
          <w:szCs w:val="24"/>
        </w:rPr>
        <w:t xml:space="preserve"> for 2 years.</w:t>
      </w:r>
    </w:p>
    <w:p w14:paraId="31964250" w14:textId="77777777" w:rsidR="00351DC6" w:rsidRPr="00351DC6" w:rsidRDefault="00351DC6" w:rsidP="00351DC6">
      <w:pPr>
        <w:spacing w:after="0"/>
        <w:ind w:left="360"/>
        <w:rPr>
          <w:rStyle w:val="PlaceholderText"/>
          <w:rFonts w:ascii="Calibri Light" w:hAnsi="Calibri Light" w:cs="Tahoma"/>
          <w:color w:val="auto"/>
          <w:szCs w:val="24"/>
        </w:rPr>
      </w:pPr>
    </w:p>
    <w:p w14:paraId="6C7AB6C0" w14:textId="77777777" w:rsidR="00834C96" w:rsidRPr="00F8605A" w:rsidRDefault="00834C96" w:rsidP="00834C96">
      <w:pPr>
        <w:pStyle w:val="ListParagraph"/>
        <w:numPr>
          <w:ilvl w:val="0"/>
          <w:numId w:val="1"/>
        </w:numPr>
        <w:autoSpaceDE w:val="0"/>
        <w:autoSpaceDN w:val="0"/>
        <w:adjustRightInd w:val="0"/>
        <w:rPr>
          <w:rFonts w:ascii="Calibri Light" w:hAnsi="Calibri Light" w:cs="Arial"/>
          <w:b/>
          <w:u w:val="single"/>
        </w:rPr>
      </w:pPr>
      <w:r>
        <w:rPr>
          <w:rFonts w:ascii="Calibri Light" w:hAnsi="Calibri Light" w:cs="Arial"/>
          <w:b/>
          <w:u w:val="single"/>
        </w:rPr>
        <w:t xml:space="preserve">Team </w:t>
      </w:r>
      <w:r w:rsidRPr="00F8605A">
        <w:rPr>
          <w:rFonts w:ascii="Calibri Light" w:hAnsi="Calibri Light" w:cs="Arial"/>
          <w:b/>
          <w:u w:val="single"/>
        </w:rPr>
        <w:t>Meetings</w:t>
      </w:r>
    </w:p>
    <w:p w14:paraId="3AC1CCBA" w14:textId="77777777" w:rsidR="00834C96" w:rsidRPr="00580E1F" w:rsidRDefault="00834C96" w:rsidP="00834C96">
      <w:pPr>
        <w:pStyle w:val="ListParagraph"/>
        <w:numPr>
          <w:ilvl w:val="0"/>
          <w:numId w:val="33"/>
        </w:numPr>
        <w:spacing w:after="0"/>
        <w:ind w:left="72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w:t>
      </w:r>
      <w:r>
        <w:rPr>
          <w:rStyle w:val="PlaceholderText"/>
          <w:rFonts w:ascii="Calibri Light" w:hAnsi="Calibri Light" w:cs="Tahoma"/>
          <w:color w:val="auto"/>
          <w:szCs w:val="24"/>
        </w:rPr>
        <w:t>LST</w:t>
      </w:r>
      <w:r w:rsidRPr="00580E1F">
        <w:rPr>
          <w:rStyle w:val="PlaceholderText"/>
          <w:rFonts w:ascii="Calibri Light" w:hAnsi="Calibri Light" w:cs="Tahoma"/>
          <w:color w:val="auto"/>
          <w:szCs w:val="24"/>
        </w:rPr>
        <w:t xml:space="preserve"> will meet </w:t>
      </w:r>
      <w:r w:rsidR="00166985">
        <w:rPr>
          <w:rStyle w:val="PlaceholderText"/>
          <w:rFonts w:ascii="Calibri Light" w:hAnsi="Calibri Light" w:cs="Tahoma"/>
          <w:color w:val="auto"/>
          <w:szCs w:val="24"/>
        </w:rPr>
        <w:t>regularly</w:t>
      </w:r>
      <w:r w:rsidRPr="00580E1F">
        <w:rPr>
          <w:rStyle w:val="PlaceholderText"/>
          <w:rFonts w:ascii="Calibri Light" w:hAnsi="Calibri Light" w:cs="Tahoma"/>
          <w:color w:val="auto"/>
          <w:szCs w:val="24"/>
        </w:rPr>
        <w:t xml:space="preserve"> in a location to be determined prior to the meeting date.</w:t>
      </w:r>
    </w:p>
    <w:p w14:paraId="37D7C17B" w14:textId="77777777" w:rsidR="00834C96" w:rsidRDefault="00834C96" w:rsidP="00834C96">
      <w:pPr>
        <w:pStyle w:val="ListParagraph"/>
        <w:numPr>
          <w:ilvl w:val="0"/>
          <w:numId w:val="33"/>
        </w:numPr>
        <w:spacing w:after="0"/>
        <w:ind w:left="72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Special meetings, if required, will be held at the call of the </w:t>
      </w:r>
      <w:r>
        <w:rPr>
          <w:rStyle w:val="PlaceholderText"/>
          <w:rFonts w:ascii="Calibri Light" w:hAnsi="Calibri Light" w:cs="Tahoma"/>
          <w:color w:val="auto"/>
          <w:szCs w:val="24"/>
        </w:rPr>
        <w:t>c</w:t>
      </w:r>
      <w:r w:rsidRPr="00580E1F">
        <w:rPr>
          <w:rStyle w:val="PlaceholderText"/>
          <w:rFonts w:ascii="Calibri Light" w:hAnsi="Calibri Light" w:cs="Tahoma"/>
          <w:color w:val="auto"/>
          <w:szCs w:val="24"/>
        </w:rPr>
        <w:t>hair.</w:t>
      </w:r>
    </w:p>
    <w:p w14:paraId="6B265137" w14:textId="77777777" w:rsidR="00834C96" w:rsidRDefault="00A5374A" w:rsidP="00834C96">
      <w:pPr>
        <w:pStyle w:val="ListParagraph"/>
        <w:numPr>
          <w:ilvl w:val="0"/>
          <w:numId w:val="33"/>
        </w:numPr>
        <w:spacing w:after="0"/>
        <w:ind w:left="720"/>
        <w:rPr>
          <w:rFonts w:ascii="Calibri Light" w:hAnsi="Calibri Light"/>
          <w:szCs w:val="24"/>
        </w:rPr>
      </w:pPr>
      <w:r>
        <w:rPr>
          <w:rFonts w:ascii="Calibri Light" w:hAnsi="Calibri Light"/>
          <w:szCs w:val="24"/>
        </w:rPr>
        <w:t>There are n</w:t>
      </w:r>
      <w:r w:rsidR="00834C96" w:rsidRPr="00E24113">
        <w:rPr>
          <w:rFonts w:ascii="Calibri Light" w:hAnsi="Calibri Light"/>
          <w:szCs w:val="24"/>
        </w:rPr>
        <w:t xml:space="preserve">o quorum requirements </w:t>
      </w:r>
    </w:p>
    <w:p w14:paraId="38069A66" w14:textId="77777777" w:rsidR="00834C96" w:rsidRPr="00E664BB" w:rsidRDefault="00834C96" w:rsidP="00834C96">
      <w:pPr>
        <w:spacing w:after="0"/>
        <w:rPr>
          <w:rStyle w:val="PlaceholderText"/>
          <w:rFonts w:ascii="Calibri Light" w:hAnsi="Calibri Light"/>
          <w:i/>
          <w:color w:val="auto"/>
          <w:szCs w:val="24"/>
        </w:rPr>
      </w:pPr>
      <w:r w:rsidRPr="00E664BB">
        <w:rPr>
          <w:rFonts w:ascii="Calibri Light" w:hAnsi="Calibri Light"/>
          <w:i/>
          <w:szCs w:val="24"/>
        </w:rPr>
        <w:t>*Occasionally, the Team may invite guests</w:t>
      </w:r>
      <w:r w:rsidR="00A5374A">
        <w:rPr>
          <w:rFonts w:ascii="Calibri Light" w:hAnsi="Calibri Light"/>
          <w:i/>
          <w:szCs w:val="24"/>
        </w:rPr>
        <w:t xml:space="preserve"> or subject matter experts</w:t>
      </w:r>
      <w:r w:rsidRPr="00E664BB">
        <w:rPr>
          <w:rFonts w:ascii="Calibri Light" w:hAnsi="Calibri Light"/>
          <w:i/>
          <w:szCs w:val="24"/>
        </w:rPr>
        <w:t xml:space="preserve"> to provide </w:t>
      </w:r>
      <w:r w:rsidR="00A5374A">
        <w:rPr>
          <w:rFonts w:ascii="Calibri Light" w:hAnsi="Calibri Light"/>
          <w:i/>
          <w:szCs w:val="24"/>
        </w:rPr>
        <w:t>local operational expertise</w:t>
      </w:r>
      <w:r w:rsidR="0051019E">
        <w:rPr>
          <w:rFonts w:ascii="Calibri Light" w:hAnsi="Calibri Light"/>
          <w:i/>
          <w:szCs w:val="24"/>
        </w:rPr>
        <w:t xml:space="preserve"> &amp; </w:t>
      </w:r>
      <w:r w:rsidRPr="00E664BB">
        <w:rPr>
          <w:rFonts w:ascii="Calibri Light" w:hAnsi="Calibri Light"/>
          <w:i/>
          <w:szCs w:val="24"/>
        </w:rPr>
        <w:t>health and safety information to the Team.</w:t>
      </w:r>
    </w:p>
    <w:p w14:paraId="705E18CA" w14:textId="77777777" w:rsidR="001B2077" w:rsidRDefault="001B2077" w:rsidP="000D2ED5">
      <w:pPr>
        <w:autoSpaceDE w:val="0"/>
        <w:autoSpaceDN w:val="0"/>
        <w:adjustRightInd w:val="0"/>
        <w:rPr>
          <w:rFonts w:ascii="Calibri Light" w:hAnsi="Calibri Light" w:cs="Arial"/>
          <w:u w:val="single"/>
        </w:rPr>
      </w:pPr>
    </w:p>
    <w:p w14:paraId="64E9E023" w14:textId="77777777" w:rsidR="00245287" w:rsidRDefault="007F2B55" w:rsidP="000D2ED5">
      <w:pPr>
        <w:autoSpaceDE w:val="0"/>
        <w:autoSpaceDN w:val="0"/>
        <w:adjustRightInd w:val="0"/>
        <w:rPr>
          <w:rFonts w:ascii="Calibri Light" w:hAnsi="Calibri Light" w:cs="Arial"/>
          <w:u w:val="single"/>
        </w:rPr>
      </w:pPr>
      <w:r>
        <w:rPr>
          <w:rFonts w:ascii="Calibri Light" w:hAnsi="Calibri Light" w:cs="Arial"/>
          <w:u w:val="single"/>
        </w:rPr>
        <w:t xml:space="preserve">The meetings should follow an agenda (see template), which contains the following topics: </w:t>
      </w:r>
    </w:p>
    <w:p w14:paraId="7B488823"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Roll Call</w:t>
      </w:r>
    </w:p>
    <w:p w14:paraId="289B965C"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Review of the monthly Accidents and Incidents and first aid reports</w:t>
      </w:r>
    </w:p>
    <w:p w14:paraId="73E413C5"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Review of workplace safety inspections (including changes to equipment, machinery or work processes that may affect the health or safety of workers)</w:t>
      </w:r>
    </w:p>
    <w:p w14:paraId="0FD7704B"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Review education and training</w:t>
      </w:r>
    </w:p>
    <w:p w14:paraId="56FBAD4F"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Ongoing business</w:t>
      </w:r>
    </w:p>
    <w:p w14:paraId="10349528"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New and other business</w:t>
      </w:r>
    </w:p>
    <w:p w14:paraId="4C4AD0C2" w14:textId="77777777" w:rsidR="00A11E22" w:rsidRDefault="00A11E22" w:rsidP="00083F82">
      <w:pPr>
        <w:pStyle w:val="ListParagraph"/>
        <w:numPr>
          <w:ilvl w:val="0"/>
          <w:numId w:val="9"/>
        </w:numPr>
        <w:autoSpaceDE w:val="0"/>
        <w:autoSpaceDN w:val="0"/>
        <w:adjustRightInd w:val="0"/>
        <w:rPr>
          <w:rFonts w:ascii="Calibri Light" w:hAnsi="Calibri Light" w:cs="Arial"/>
          <w:u w:val="single"/>
        </w:rPr>
      </w:pPr>
      <w:r>
        <w:rPr>
          <w:rFonts w:ascii="Calibri Light" w:hAnsi="Calibri Light" w:cs="Arial"/>
          <w:u w:val="single"/>
        </w:rPr>
        <w:t xml:space="preserve">Next meeting </w:t>
      </w:r>
    </w:p>
    <w:p w14:paraId="6D378947" w14:textId="77777777" w:rsidR="001B2077" w:rsidRDefault="001B2077" w:rsidP="00A11E22">
      <w:pPr>
        <w:autoSpaceDE w:val="0"/>
        <w:autoSpaceDN w:val="0"/>
        <w:adjustRightInd w:val="0"/>
        <w:rPr>
          <w:rFonts w:ascii="Calibri Light" w:hAnsi="Calibri Light" w:cs="Arial"/>
          <w:u w:val="single"/>
        </w:rPr>
      </w:pPr>
    </w:p>
    <w:p w14:paraId="069A4ABA" w14:textId="77777777" w:rsidR="000D2ED5" w:rsidRPr="00083F82" w:rsidRDefault="000D2ED5" w:rsidP="00A11E22">
      <w:pPr>
        <w:autoSpaceDE w:val="0"/>
        <w:autoSpaceDN w:val="0"/>
        <w:adjustRightInd w:val="0"/>
        <w:rPr>
          <w:rFonts w:ascii="Calibri Light" w:hAnsi="Calibri Light" w:cs="Arial"/>
          <w:u w:val="single"/>
        </w:rPr>
      </w:pPr>
      <w:r w:rsidRPr="00083F82">
        <w:rPr>
          <w:rFonts w:ascii="Calibri Light" w:hAnsi="Calibri Light" w:cs="Arial"/>
          <w:u w:val="single"/>
        </w:rPr>
        <w:t xml:space="preserve">Meeting Minutes </w:t>
      </w:r>
      <w:r w:rsidR="00A11E22">
        <w:rPr>
          <w:rFonts w:ascii="Calibri Light" w:hAnsi="Calibri Light" w:cs="Arial"/>
          <w:u w:val="single"/>
        </w:rPr>
        <w:t>will be recorded by a member of the LST.  Minutes of the meeting will be prepared as soon as possible after the meeting.  Minutes will be electronically distributed to the:</w:t>
      </w:r>
    </w:p>
    <w:p w14:paraId="683184A1" w14:textId="77777777" w:rsidR="00A11E22" w:rsidRPr="00A11E22" w:rsidRDefault="002F0303" w:rsidP="000D2ED5">
      <w:pPr>
        <w:pStyle w:val="ListParagraph"/>
        <w:numPr>
          <w:ilvl w:val="0"/>
          <w:numId w:val="34"/>
        </w:numPr>
        <w:spacing w:after="0"/>
        <w:ind w:left="720"/>
        <w:rPr>
          <w:rFonts w:ascii="Calibri Light" w:hAnsi="Calibri Light" w:cs="Tahoma"/>
          <w:szCs w:val="24"/>
        </w:rPr>
      </w:pPr>
      <w:r>
        <w:rPr>
          <w:rFonts w:ascii="Calibri Light" w:hAnsi="Calibri Light"/>
          <w:szCs w:val="24"/>
        </w:rPr>
        <w:t>LFS</w:t>
      </w:r>
      <w:r w:rsidR="00DB0DA6">
        <w:rPr>
          <w:rFonts w:ascii="Calibri Light" w:hAnsi="Calibri Light"/>
          <w:szCs w:val="24"/>
        </w:rPr>
        <w:t xml:space="preserve"> JOHSC</w:t>
      </w:r>
    </w:p>
    <w:p w14:paraId="4EBA0422" w14:textId="77777777" w:rsidR="00A11E22" w:rsidRDefault="00A11E22" w:rsidP="000D2ED5">
      <w:pPr>
        <w:pStyle w:val="ListParagraph"/>
        <w:numPr>
          <w:ilvl w:val="0"/>
          <w:numId w:val="34"/>
        </w:numPr>
        <w:spacing w:after="0"/>
        <w:ind w:left="720"/>
        <w:rPr>
          <w:rStyle w:val="PlaceholderText"/>
          <w:rFonts w:ascii="Calibri Light" w:hAnsi="Calibri Light" w:cs="Tahoma"/>
          <w:color w:val="auto"/>
          <w:szCs w:val="24"/>
        </w:rPr>
      </w:pPr>
      <w:r>
        <w:rPr>
          <w:rFonts w:ascii="Calibri Light" w:hAnsi="Calibri Light"/>
          <w:szCs w:val="24"/>
        </w:rPr>
        <w:t xml:space="preserve">Uploaded onto </w:t>
      </w:r>
      <w:r w:rsidR="0051019E">
        <w:rPr>
          <w:rFonts w:ascii="Calibri Light" w:hAnsi="Calibri Light"/>
          <w:szCs w:val="24"/>
        </w:rPr>
        <w:t>the digital records management system</w:t>
      </w:r>
    </w:p>
    <w:p w14:paraId="513D588E" w14:textId="77777777" w:rsidR="000D2ED5" w:rsidRDefault="000D2ED5" w:rsidP="004C6A4A">
      <w:pPr>
        <w:autoSpaceDE w:val="0"/>
        <w:autoSpaceDN w:val="0"/>
        <w:adjustRightInd w:val="0"/>
        <w:rPr>
          <w:rFonts w:ascii="Calibri Light" w:hAnsi="Calibri Light" w:cs="Arial"/>
          <w:u w:val="single"/>
        </w:rPr>
      </w:pPr>
    </w:p>
    <w:p w14:paraId="397B0F03" w14:textId="77777777" w:rsidR="00834C96" w:rsidRPr="00083F82" w:rsidRDefault="00834C96" w:rsidP="00083F82">
      <w:pPr>
        <w:pStyle w:val="ListParagraph"/>
        <w:numPr>
          <w:ilvl w:val="0"/>
          <w:numId w:val="1"/>
        </w:numPr>
        <w:autoSpaceDE w:val="0"/>
        <w:autoSpaceDN w:val="0"/>
        <w:adjustRightInd w:val="0"/>
        <w:rPr>
          <w:rFonts w:ascii="Calibri Light" w:hAnsi="Calibri Light" w:cs="Arial"/>
          <w:b/>
          <w:u w:val="single"/>
        </w:rPr>
      </w:pPr>
      <w:r w:rsidRPr="00083F82">
        <w:rPr>
          <w:rFonts w:ascii="Calibri Light" w:hAnsi="Calibri Light" w:cs="Arial"/>
          <w:b/>
          <w:u w:val="single"/>
        </w:rPr>
        <w:t>Duties of Team Members</w:t>
      </w:r>
    </w:p>
    <w:p w14:paraId="40FBAE3F" w14:textId="77777777" w:rsidR="00834C96" w:rsidRPr="0051019E" w:rsidRDefault="009210F6"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Attend Team meetings</w:t>
      </w:r>
    </w:p>
    <w:p w14:paraId="12587DA8" w14:textId="77777777" w:rsidR="009210F6" w:rsidRPr="0051019E" w:rsidRDefault="009210F6"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Participate in inspections and investigations</w:t>
      </w:r>
    </w:p>
    <w:p w14:paraId="67D9568B" w14:textId="77777777" w:rsidR="009210F6" w:rsidRPr="0051019E" w:rsidRDefault="009210F6"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Recommend and participate in the development of policies and procedures for improvement of health and safety</w:t>
      </w:r>
    </w:p>
    <w:p w14:paraId="17D9FB66" w14:textId="77777777" w:rsidR="009210F6" w:rsidRPr="0051019E" w:rsidRDefault="009210F6"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Promote the University Safety Policy and safety procedures of the University, </w:t>
      </w:r>
      <w:r w:rsidR="0051019E">
        <w:rPr>
          <w:rFonts w:ascii="Calibri Light" w:hAnsi="Calibri Light" w:cs="Arial"/>
        </w:rPr>
        <w:t xml:space="preserve">and assist </w:t>
      </w:r>
      <w:r w:rsidRPr="0051019E">
        <w:rPr>
          <w:rFonts w:ascii="Calibri Light" w:hAnsi="Calibri Light" w:cs="Arial"/>
        </w:rPr>
        <w:t>in carrying out their work</w:t>
      </w:r>
    </w:p>
    <w:p w14:paraId="208E36EC" w14:textId="77777777" w:rsidR="009210F6" w:rsidRPr="0051019E" w:rsidRDefault="009210F6"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Be familiar with the </w:t>
      </w:r>
      <w:r w:rsidR="00FB6298" w:rsidRPr="0051019E">
        <w:rPr>
          <w:rFonts w:ascii="Calibri Light" w:hAnsi="Calibri Light" w:cs="Arial"/>
        </w:rPr>
        <w:t>Wor</w:t>
      </w:r>
      <w:r w:rsidR="0051019E">
        <w:rPr>
          <w:rFonts w:ascii="Calibri Light" w:hAnsi="Calibri Light" w:cs="Arial"/>
        </w:rPr>
        <w:t>kers Compensations Act,</w:t>
      </w:r>
      <w:r w:rsidR="00FB6298" w:rsidRPr="0051019E">
        <w:rPr>
          <w:rFonts w:ascii="Calibri Light" w:hAnsi="Calibri Light" w:cs="Arial"/>
        </w:rPr>
        <w:t xml:space="preserve"> Occupational Health and Safety Regulation, </w:t>
      </w:r>
      <w:r w:rsidRPr="0051019E">
        <w:rPr>
          <w:rFonts w:ascii="Calibri Light" w:hAnsi="Calibri Light" w:cs="Arial"/>
        </w:rPr>
        <w:t>University Safety Policy and the Team’s Terms of Reference</w:t>
      </w:r>
    </w:p>
    <w:p w14:paraId="0ADDBE6D" w14:textId="77777777" w:rsidR="00834C96" w:rsidRDefault="00834C96" w:rsidP="00083F82">
      <w:pPr>
        <w:pStyle w:val="ListParagraph"/>
        <w:autoSpaceDE w:val="0"/>
        <w:autoSpaceDN w:val="0"/>
        <w:adjustRightInd w:val="0"/>
        <w:rPr>
          <w:rFonts w:ascii="Calibri Light" w:hAnsi="Calibri Light" w:cs="Arial"/>
          <w:u w:val="single"/>
        </w:rPr>
      </w:pPr>
    </w:p>
    <w:p w14:paraId="77DF0208" w14:textId="77777777" w:rsidR="003D4602" w:rsidRPr="00083F82" w:rsidRDefault="007C5B15" w:rsidP="00083F82">
      <w:pPr>
        <w:pStyle w:val="ListParagraph"/>
        <w:numPr>
          <w:ilvl w:val="0"/>
          <w:numId w:val="1"/>
        </w:numPr>
        <w:autoSpaceDE w:val="0"/>
        <w:autoSpaceDN w:val="0"/>
        <w:adjustRightInd w:val="0"/>
        <w:rPr>
          <w:rFonts w:ascii="Calibri Light" w:hAnsi="Calibri Light" w:cs="Arial"/>
          <w:b/>
          <w:u w:val="single"/>
        </w:rPr>
      </w:pPr>
      <w:r w:rsidRPr="00083F82">
        <w:rPr>
          <w:rFonts w:ascii="Calibri Light" w:hAnsi="Calibri Light" w:cs="Arial"/>
          <w:b/>
          <w:u w:val="single"/>
        </w:rPr>
        <w:t>Chair</w:t>
      </w:r>
      <w:r w:rsidR="003D4602" w:rsidRPr="00083F82">
        <w:rPr>
          <w:rFonts w:ascii="Calibri Light" w:hAnsi="Calibri Light" w:cs="Arial"/>
          <w:b/>
          <w:u w:val="single"/>
        </w:rPr>
        <w:t xml:space="preserve"> Duties</w:t>
      </w:r>
    </w:p>
    <w:p w14:paraId="415DF414"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Facilitate the monthly meetings</w:t>
      </w:r>
      <w:r w:rsidR="00F305E8">
        <w:rPr>
          <w:rStyle w:val="PlaceholderText"/>
          <w:rFonts w:ascii="Calibri Light" w:hAnsi="Calibri Light" w:cs="Tahoma"/>
          <w:color w:val="auto"/>
          <w:szCs w:val="24"/>
        </w:rPr>
        <w:t>;</w:t>
      </w:r>
    </w:p>
    <w:p w14:paraId="4C6970D1"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Review previous meeting </w:t>
      </w:r>
      <w:r w:rsidR="00D15AC0">
        <w:rPr>
          <w:rStyle w:val="PlaceholderText"/>
          <w:rFonts w:ascii="Calibri Light" w:hAnsi="Calibri Light" w:cs="Tahoma"/>
          <w:color w:val="auto"/>
          <w:szCs w:val="24"/>
        </w:rPr>
        <w:t>minutes</w:t>
      </w:r>
      <w:r w:rsidRPr="00580E1F">
        <w:rPr>
          <w:rStyle w:val="PlaceholderText"/>
          <w:rFonts w:ascii="Calibri Light" w:hAnsi="Calibri Light" w:cs="Tahoma"/>
          <w:color w:val="auto"/>
          <w:szCs w:val="24"/>
        </w:rPr>
        <w:t xml:space="preserve"> and material prior to the meetings</w:t>
      </w:r>
      <w:r w:rsidR="00F305E8">
        <w:rPr>
          <w:rStyle w:val="PlaceholderText"/>
          <w:rFonts w:ascii="Calibri Light" w:hAnsi="Calibri Light" w:cs="Tahoma"/>
          <w:color w:val="auto"/>
          <w:szCs w:val="24"/>
        </w:rPr>
        <w:t>;</w:t>
      </w:r>
    </w:p>
    <w:p w14:paraId="0419DBB2"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Ensure that a meeting place is arranged</w:t>
      </w:r>
      <w:r w:rsidR="00F305E8">
        <w:rPr>
          <w:rStyle w:val="PlaceholderText"/>
          <w:rFonts w:ascii="Calibri Light" w:hAnsi="Calibri Light" w:cs="Tahoma"/>
          <w:color w:val="auto"/>
          <w:szCs w:val="24"/>
        </w:rPr>
        <w:t>;</w:t>
      </w:r>
    </w:p>
    <w:p w14:paraId="6F0DE000"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Ensure members are notified of meeting dates, times and locations</w:t>
      </w:r>
      <w:r w:rsidR="00F305E8">
        <w:rPr>
          <w:rStyle w:val="PlaceholderText"/>
          <w:rFonts w:ascii="Calibri Light" w:hAnsi="Calibri Light" w:cs="Tahoma"/>
          <w:color w:val="auto"/>
          <w:szCs w:val="24"/>
        </w:rPr>
        <w:t>;</w:t>
      </w:r>
    </w:p>
    <w:p w14:paraId="025763E1"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Ensure meeting agenda is prepared and distributed</w:t>
      </w:r>
      <w:r w:rsidR="00F305E8">
        <w:rPr>
          <w:rStyle w:val="PlaceholderText"/>
          <w:rFonts w:ascii="Calibri Light" w:hAnsi="Calibri Light" w:cs="Tahoma"/>
          <w:color w:val="auto"/>
          <w:szCs w:val="24"/>
        </w:rPr>
        <w:t>;</w:t>
      </w:r>
    </w:p>
    <w:p w14:paraId="6D9F5639"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Ensure that </w:t>
      </w:r>
      <w:r w:rsidR="00DB0DA6">
        <w:rPr>
          <w:rStyle w:val="PlaceholderText"/>
          <w:rFonts w:ascii="Calibri Light" w:hAnsi="Calibri Light" w:cs="Tahoma"/>
          <w:color w:val="auto"/>
          <w:szCs w:val="24"/>
        </w:rPr>
        <w:t xml:space="preserve">minutes are recorded at each meeting and distributed accordingly </w:t>
      </w:r>
    </w:p>
    <w:p w14:paraId="14BBBE5A" w14:textId="77777777" w:rsidR="003D4602" w:rsidRPr="00580E1F" w:rsidRDefault="003D4602" w:rsidP="00580E1F">
      <w:pPr>
        <w:pStyle w:val="ListParagraph"/>
        <w:numPr>
          <w:ilvl w:val="0"/>
          <w:numId w:val="30"/>
        </w:numPr>
        <w:spacing w:after="0"/>
        <w:ind w:left="900" w:hanging="540"/>
        <w:rPr>
          <w:rStyle w:val="PlaceholderText"/>
          <w:rFonts w:ascii="Calibri Light" w:hAnsi="Calibri Light" w:cs="Tahoma"/>
          <w:color w:val="auto"/>
          <w:szCs w:val="24"/>
        </w:rPr>
      </w:pPr>
      <w:r w:rsidRPr="00580E1F">
        <w:rPr>
          <w:rStyle w:val="PlaceholderText"/>
          <w:rFonts w:ascii="Calibri Light" w:hAnsi="Calibri Light" w:cs="Tahoma"/>
          <w:color w:val="auto"/>
          <w:szCs w:val="24"/>
        </w:rPr>
        <w:t>Prepare all c</w:t>
      </w:r>
      <w:r w:rsidR="0061396D">
        <w:rPr>
          <w:rStyle w:val="PlaceholderText"/>
          <w:rFonts w:ascii="Calibri Light" w:hAnsi="Calibri Light" w:cs="Tahoma"/>
          <w:color w:val="auto"/>
          <w:szCs w:val="24"/>
        </w:rPr>
        <w:t>orrespondence on behalf of the LST</w:t>
      </w:r>
      <w:r w:rsidRPr="00580E1F">
        <w:rPr>
          <w:rStyle w:val="PlaceholderText"/>
          <w:rFonts w:ascii="Calibri Light" w:hAnsi="Calibri Light" w:cs="Tahoma"/>
          <w:color w:val="auto"/>
          <w:szCs w:val="24"/>
        </w:rPr>
        <w:t>.</w:t>
      </w:r>
    </w:p>
    <w:p w14:paraId="01822DA2" w14:textId="77777777" w:rsidR="001B2077" w:rsidRDefault="001B2077" w:rsidP="004C6A4A">
      <w:pPr>
        <w:autoSpaceDE w:val="0"/>
        <w:autoSpaceDN w:val="0"/>
        <w:adjustRightInd w:val="0"/>
        <w:rPr>
          <w:rFonts w:ascii="Calibri Light" w:hAnsi="Calibri Light" w:cs="Arial"/>
        </w:rPr>
      </w:pPr>
    </w:p>
    <w:p w14:paraId="7A1D5665" w14:textId="77777777" w:rsidR="00834C96" w:rsidRPr="00083F82" w:rsidRDefault="00834C96" w:rsidP="00083F82">
      <w:pPr>
        <w:pStyle w:val="ListParagraph"/>
        <w:numPr>
          <w:ilvl w:val="0"/>
          <w:numId w:val="1"/>
        </w:numPr>
        <w:autoSpaceDE w:val="0"/>
        <w:autoSpaceDN w:val="0"/>
        <w:adjustRightInd w:val="0"/>
        <w:rPr>
          <w:rFonts w:ascii="Calibri Light" w:hAnsi="Calibri Light" w:cs="Arial"/>
          <w:b/>
        </w:rPr>
      </w:pPr>
      <w:r w:rsidRPr="00083F82">
        <w:rPr>
          <w:rFonts w:ascii="Calibri Light" w:hAnsi="Calibri Light" w:cs="Arial"/>
          <w:b/>
        </w:rPr>
        <w:lastRenderedPageBreak/>
        <w:t xml:space="preserve">Duties and Functions of the Local Safety Team </w:t>
      </w:r>
    </w:p>
    <w:p w14:paraId="528869E3" w14:textId="77777777" w:rsidR="00834C96" w:rsidRDefault="00834C96" w:rsidP="00834C96">
      <w:pPr>
        <w:pStyle w:val="ListParagraph"/>
        <w:spacing w:after="0"/>
        <w:ind w:left="0"/>
        <w:rPr>
          <w:rStyle w:val="PlaceholderText"/>
          <w:rFonts w:ascii="Calibri Light" w:hAnsi="Calibri Light" w:cs="Tahoma"/>
          <w:color w:val="auto"/>
          <w:szCs w:val="24"/>
        </w:rPr>
      </w:pPr>
    </w:p>
    <w:p w14:paraId="5652FEF5" w14:textId="77777777" w:rsidR="00834C96" w:rsidRPr="00580E1F" w:rsidRDefault="00834C96" w:rsidP="00834C96">
      <w:pPr>
        <w:pStyle w:val="ListParagraph"/>
        <w:spacing w:after="0"/>
        <w:ind w:left="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The duties and functions of the </w:t>
      </w:r>
      <w:r>
        <w:rPr>
          <w:rStyle w:val="PlaceholderText"/>
          <w:rFonts w:ascii="Calibri Light" w:hAnsi="Calibri Light" w:cs="Tahoma"/>
          <w:color w:val="auto"/>
          <w:szCs w:val="24"/>
        </w:rPr>
        <w:t>LST</w:t>
      </w:r>
      <w:r w:rsidRPr="00580E1F">
        <w:rPr>
          <w:rStyle w:val="PlaceholderText"/>
          <w:rFonts w:ascii="Calibri Light" w:hAnsi="Calibri Light" w:cs="Tahoma"/>
          <w:color w:val="auto"/>
          <w:szCs w:val="24"/>
        </w:rPr>
        <w:t xml:space="preserve"> will include</w:t>
      </w:r>
      <w:r>
        <w:rPr>
          <w:rStyle w:val="PlaceholderText"/>
          <w:rFonts w:ascii="Calibri Light" w:hAnsi="Calibri Light" w:cs="Tahoma"/>
          <w:color w:val="auto"/>
          <w:szCs w:val="24"/>
        </w:rPr>
        <w:t>:</w:t>
      </w:r>
    </w:p>
    <w:p w14:paraId="490BE082" w14:textId="77777777" w:rsidR="00834C96" w:rsidRPr="00580E1F" w:rsidRDefault="00834C96" w:rsidP="00834C96">
      <w:pPr>
        <w:pStyle w:val="ListParagraph"/>
        <w:spacing w:after="0"/>
        <w:rPr>
          <w:rStyle w:val="PlaceholderText"/>
          <w:rFonts w:ascii="Calibri Light" w:hAnsi="Calibri Light" w:cs="Tahoma"/>
          <w:color w:val="auto"/>
          <w:szCs w:val="24"/>
        </w:rPr>
      </w:pPr>
    </w:p>
    <w:p w14:paraId="67B0BD75" w14:textId="77777777" w:rsidR="00CD7EC4" w:rsidRDefault="00CD7EC4" w:rsidP="00CD7EC4">
      <w:pPr>
        <w:pStyle w:val="ListParagraph"/>
        <w:numPr>
          <w:ilvl w:val="0"/>
          <w:numId w:val="37"/>
        </w:numPr>
        <w:spacing w:after="0"/>
        <w:rPr>
          <w:rStyle w:val="PlaceholderText"/>
          <w:rFonts w:ascii="Calibri Light" w:hAnsi="Calibri Light" w:cs="Tahoma"/>
          <w:color w:val="auto"/>
          <w:szCs w:val="24"/>
        </w:rPr>
      </w:pPr>
      <w:r w:rsidRPr="00580E1F">
        <w:rPr>
          <w:rStyle w:val="PlaceholderText"/>
          <w:rFonts w:ascii="Calibri Light" w:hAnsi="Calibri Light" w:cs="Tahoma"/>
          <w:color w:val="auto"/>
          <w:szCs w:val="24"/>
        </w:rPr>
        <w:t>Participate in</w:t>
      </w:r>
      <w:r>
        <w:rPr>
          <w:rStyle w:val="PlaceholderText"/>
          <w:rFonts w:ascii="Calibri Light" w:hAnsi="Calibri Light" w:cs="Tahoma"/>
          <w:color w:val="auto"/>
          <w:szCs w:val="24"/>
        </w:rPr>
        <w:t>, discuss, and review investigations</w:t>
      </w:r>
      <w:r w:rsidRPr="00580E1F">
        <w:rPr>
          <w:rStyle w:val="PlaceholderText"/>
          <w:rFonts w:ascii="Calibri Light" w:hAnsi="Calibri Light" w:cs="Tahoma"/>
          <w:color w:val="auto"/>
          <w:szCs w:val="24"/>
        </w:rPr>
        <w:t xml:space="preserve"> within their work area.</w:t>
      </w:r>
    </w:p>
    <w:p w14:paraId="0261105E" w14:textId="77777777" w:rsidR="00CD7EC4" w:rsidRPr="00580E1F" w:rsidRDefault="00CD7EC4" w:rsidP="00CD7EC4">
      <w:pPr>
        <w:pStyle w:val="ListParagraph"/>
        <w:numPr>
          <w:ilvl w:val="0"/>
          <w:numId w:val="37"/>
        </w:numPr>
        <w:spacing w:after="0"/>
        <w:rPr>
          <w:rFonts w:ascii="Calibri Light" w:hAnsi="Calibri Light"/>
          <w:szCs w:val="24"/>
        </w:rPr>
      </w:pPr>
      <w:r w:rsidRPr="00580E1F">
        <w:rPr>
          <w:rFonts w:ascii="Calibri Light" w:hAnsi="Calibri Light"/>
          <w:szCs w:val="24"/>
        </w:rPr>
        <w:t>Conduct, discuss and review workplace inspections.</w:t>
      </w:r>
    </w:p>
    <w:p w14:paraId="60BD97F9" w14:textId="77777777" w:rsidR="00834C96" w:rsidRPr="00580E1F" w:rsidRDefault="00834C96" w:rsidP="00CD7EC4">
      <w:pPr>
        <w:pStyle w:val="ListParagraph"/>
        <w:numPr>
          <w:ilvl w:val="0"/>
          <w:numId w:val="37"/>
        </w:numPr>
        <w:spacing w:after="0"/>
        <w:rPr>
          <w:rStyle w:val="PlaceholderText"/>
          <w:rFonts w:ascii="Calibri Light" w:hAnsi="Calibri Light" w:cs="Tahoma"/>
          <w:color w:val="auto"/>
          <w:szCs w:val="24"/>
        </w:rPr>
      </w:pPr>
      <w:r w:rsidRPr="00580E1F">
        <w:rPr>
          <w:rStyle w:val="PlaceholderText"/>
          <w:rFonts w:ascii="Calibri Light" w:hAnsi="Calibri Light" w:cs="Tahoma"/>
          <w:color w:val="auto"/>
          <w:szCs w:val="24"/>
        </w:rPr>
        <w:t>Identify situations that may be unhealthy or unsafe for workers and advise on effective systems for responding to these situations.</w:t>
      </w:r>
    </w:p>
    <w:p w14:paraId="647C23A4" w14:textId="77777777" w:rsidR="00834C96" w:rsidRDefault="00834C96" w:rsidP="00CD7EC4">
      <w:pPr>
        <w:pStyle w:val="ListParagraph"/>
        <w:numPr>
          <w:ilvl w:val="0"/>
          <w:numId w:val="37"/>
        </w:numPr>
        <w:spacing w:after="0"/>
        <w:rPr>
          <w:rStyle w:val="PlaceholderText"/>
          <w:rFonts w:ascii="Calibri Light" w:hAnsi="Calibri Light" w:cs="Tahoma"/>
          <w:color w:val="auto"/>
          <w:szCs w:val="24"/>
        </w:rPr>
      </w:pPr>
      <w:r w:rsidRPr="00580E1F">
        <w:rPr>
          <w:rStyle w:val="PlaceholderText"/>
          <w:rFonts w:ascii="Calibri Light" w:hAnsi="Calibri Light" w:cs="Tahoma"/>
          <w:color w:val="auto"/>
          <w:szCs w:val="24"/>
        </w:rPr>
        <w:t>Consult with workers and managerial staff on issues related to occupational health and safety.</w:t>
      </w:r>
    </w:p>
    <w:p w14:paraId="097048E9" w14:textId="77777777" w:rsidR="00834C96" w:rsidRPr="00580E1F" w:rsidRDefault="00834C96" w:rsidP="00CD7EC4">
      <w:pPr>
        <w:pStyle w:val="ListParagraph"/>
        <w:numPr>
          <w:ilvl w:val="0"/>
          <w:numId w:val="37"/>
        </w:numPr>
        <w:tabs>
          <w:tab w:val="left" w:pos="1080"/>
        </w:tabs>
        <w:spacing w:after="0"/>
        <w:rPr>
          <w:rFonts w:ascii="Calibri Light" w:hAnsi="Calibri Light"/>
          <w:szCs w:val="24"/>
        </w:rPr>
      </w:pPr>
      <w:r w:rsidRPr="00580E1F">
        <w:rPr>
          <w:rFonts w:ascii="Calibri Light" w:hAnsi="Calibri Light"/>
          <w:szCs w:val="24"/>
        </w:rPr>
        <w:t xml:space="preserve">Make recommendations </w:t>
      </w:r>
      <w:r w:rsidR="0051019E">
        <w:rPr>
          <w:rFonts w:ascii="Calibri Light" w:hAnsi="Calibri Light"/>
          <w:szCs w:val="24"/>
        </w:rPr>
        <w:t xml:space="preserve">to supervisory staff </w:t>
      </w:r>
      <w:r w:rsidRPr="00580E1F">
        <w:rPr>
          <w:rFonts w:ascii="Calibri Light" w:hAnsi="Calibri Light"/>
          <w:szCs w:val="24"/>
        </w:rPr>
        <w:t>around health and safety improvements and local educational programs, and monitor the effectiveness of those programs</w:t>
      </w:r>
      <w:r>
        <w:rPr>
          <w:rFonts w:ascii="Calibri Light" w:hAnsi="Calibri Light"/>
          <w:szCs w:val="24"/>
        </w:rPr>
        <w:t>.</w:t>
      </w:r>
      <w:r w:rsidRPr="00580E1F">
        <w:rPr>
          <w:rFonts w:ascii="Calibri Light" w:hAnsi="Calibri Light"/>
          <w:szCs w:val="24"/>
        </w:rPr>
        <w:t xml:space="preserve"> </w:t>
      </w:r>
    </w:p>
    <w:p w14:paraId="33A9CF90" w14:textId="520EA85E" w:rsidR="00834C96" w:rsidRPr="00722C33" w:rsidRDefault="009E5823" w:rsidP="00CD7EC4">
      <w:pPr>
        <w:pStyle w:val="ListParagraph"/>
        <w:numPr>
          <w:ilvl w:val="0"/>
          <w:numId w:val="37"/>
        </w:numPr>
        <w:spacing w:after="0"/>
        <w:rPr>
          <w:rFonts w:ascii="Calibri Light" w:hAnsi="Calibri Light"/>
          <w:szCs w:val="24"/>
        </w:rPr>
      </w:pPr>
      <w:r w:rsidRPr="00722C33">
        <w:rPr>
          <w:rFonts w:ascii="Calibri Light" w:hAnsi="Calibri Light"/>
          <w:szCs w:val="24"/>
        </w:rPr>
        <w:t>Escalate any</w:t>
      </w:r>
      <w:r w:rsidR="00834C96" w:rsidRPr="00722C33">
        <w:rPr>
          <w:rFonts w:ascii="Calibri Light" w:hAnsi="Calibri Light"/>
          <w:szCs w:val="24"/>
        </w:rPr>
        <w:t xml:space="preserve"> health and safety related issues beyond the scope of the LST to the </w:t>
      </w:r>
      <w:r w:rsidR="00722C33" w:rsidRPr="00722C33">
        <w:rPr>
          <w:rFonts w:ascii="Calibri Light" w:hAnsi="Calibri Light"/>
          <w:szCs w:val="24"/>
        </w:rPr>
        <w:t>LFS JOSHC</w:t>
      </w:r>
      <w:r w:rsidRPr="00722C33">
        <w:rPr>
          <w:rFonts w:ascii="Calibri Light" w:hAnsi="Calibri Light"/>
          <w:szCs w:val="24"/>
        </w:rPr>
        <w:t xml:space="preserve"> for recommendations</w:t>
      </w:r>
      <w:r w:rsidR="00834C96" w:rsidRPr="00722C33">
        <w:rPr>
          <w:rFonts w:ascii="Calibri Light" w:hAnsi="Calibri Light"/>
          <w:szCs w:val="24"/>
        </w:rPr>
        <w:t>.</w:t>
      </w:r>
    </w:p>
    <w:p w14:paraId="148C94A4" w14:textId="77777777" w:rsidR="00834C96" w:rsidRPr="00580E1F" w:rsidRDefault="00834C96" w:rsidP="00CD7EC4">
      <w:pPr>
        <w:pStyle w:val="ListParagraph"/>
        <w:numPr>
          <w:ilvl w:val="0"/>
          <w:numId w:val="37"/>
        </w:numPr>
        <w:spacing w:after="0"/>
        <w:rPr>
          <w:rFonts w:ascii="Calibri Light" w:hAnsi="Calibri Light" w:cstheme="minorHAnsi"/>
          <w:szCs w:val="24"/>
        </w:rPr>
      </w:pPr>
      <w:r w:rsidRPr="00722C33">
        <w:rPr>
          <w:rFonts w:ascii="Calibri Light" w:hAnsi="Calibri Light"/>
          <w:szCs w:val="24"/>
        </w:rPr>
        <w:t>Provide local guidance to</w:t>
      </w:r>
      <w:r w:rsidRPr="00580E1F">
        <w:rPr>
          <w:rFonts w:ascii="Calibri Light" w:hAnsi="Calibri Light"/>
          <w:szCs w:val="24"/>
        </w:rPr>
        <w:t xml:space="preserve"> </w:t>
      </w:r>
      <w:r w:rsidR="0051019E">
        <w:rPr>
          <w:rFonts w:ascii="Calibri Light" w:hAnsi="Calibri Light"/>
          <w:szCs w:val="24"/>
        </w:rPr>
        <w:t>workers and supervisory staff</w:t>
      </w:r>
      <w:r w:rsidRPr="00580E1F">
        <w:rPr>
          <w:rFonts w:ascii="Calibri Light" w:hAnsi="Calibri Light"/>
          <w:szCs w:val="24"/>
        </w:rPr>
        <w:t xml:space="preserve"> on </w:t>
      </w:r>
      <w:r w:rsidRPr="00580E1F">
        <w:rPr>
          <w:rFonts w:ascii="Calibri Light" w:hAnsi="Calibri Light" w:cstheme="minorHAnsi"/>
          <w:color w:val="000000" w:themeColor="text1"/>
          <w:szCs w:val="24"/>
        </w:rPr>
        <w:t xml:space="preserve">WorkSafeBC </w:t>
      </w:r>
      <w:r w:rsidRPr="00580E1F">
        <w:rPr>
          <w:rFonts w:ascii="Calibri Light" w:hAnsi="Calibri Light" w:cstheme="minorHAnsi"/>
          <w:szCs w:val="24"/>
        </w:rPr>
        <w:t>regulations, all applicable Provincial and Federal Safety Legislation, as well as UBC’s own safety policies and procedures</w:t>
      </w:r>
      <w:r>
        <w:rPr>
          <w:rFonts w:ascii="Calibri Light" w:hAnsi="Calibri Light" w:cstheme="minorHAnsi"/>
          <w:szCs w:val="24"/>
        </w:rPr>
        <w:t>.</w:t>
      </w:r>
    </w:p>
    <w:p w14:paraId="702F1C6F" w14:textId="77777777" w:rsidR="00834C96" w:rsidRPr="00580E1F" w:rsidRDefault="00834C96" w:rsidP="00CD7EC4">
      <w:pPr>
        <w:pStyle w:val="ListParagraph"/>
        <w:numPr>
          <w:ilvl w:val="0"/>
          <w:numId w:val="37"/>
        </w:numPr>
        <w:spacing w:after="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Advise the </w:t>
      </w:r>
      <w:r>
        <w:rPr>
          <w:rStyle w:val="PlaceholderText"/>
          <w:rFonts w:ascii="Calibri Light" w:hAnsi="Calibri Light" w:cs="Tahoma"/>
          <w:color w:val="auto"/>
          <w:szCs w:val="24"/>
        </w:rPr>
        <w:t>JOHSC</w:t>
      </w:r>
      <w:r w:rsidRPr="00580E1F">
        <w:rPr>
          <w:rStyle w:val="PlaceholderText"/>
          <w:rFonts w:ascii="Calibri Light" w:hAnsi="Calibri Light" w:cs="Tahoma"/>
          <w:color w:val="auto"/>
          <w:szCs w:val="24"/>
        </w:rPr>
        <w:t xml:space="preserve"> on any proposed changes to the workplace or work processes that may affect the health and safety of workers.</w:t>
      </w:r>
    </w:p>
    <w:p w14:paraId="5A62CBC1" w14:textId="77777777" w:rsidR="00FB6298" w:rsidRDefault="00CD7EC4" w:rsidP="00083F82">
      <w:pPr>
        <w:pStyle w:val="ListParagraph"/>
        <w:numPr>
          <w:ilvl w:val="0"/>
          <w:numId w:val="37"/>
        </w:numPr>
        <w:spacing w:after="0"/>
        <w:rPr>
          <w:rStyle w:val="PlaceholderText"/>
          <w:rFonts w:ascii="Calibri Light" w:hAnsi="Calibri Light" w:cs="Tahoma"/>
          <w:color w:val="auto"/>
          <w:szCs w:val="24"/>
        </w:rPr>
      </w:pPr>
      <w:r>
        <w:rPr>
          <w:rStyle w:val="PlaceholderText"/>
          <w:rFonts w:ascii="Calibri Light" w:hAnsi="Calibri Light" w:cs="Tahoma"/>
          <w:color w:val="auto"/>
          <w:szCs w:val="24"/>
        </w:rPr>
        <w:t xml:space="preserve">Review </w:t>
      </w:r>
      <w:r w:rsidR="0051019E">
        <w:rPr>
          <w:rStyle w:val="PlaceholderText"/>
          <w:rFonts w:ascii="Calibri Light" w:hAnsi="Calibri Light" w:cs="Tahoma"/>
          <w:color w:val="auto"/>
          <w:szCs w:val="24"/>
        </w:rPr>
        <w:t xml:space="preserve">and carry out </w:t>
      </w:r>
      <w:r>
        <w:rPr>
          <w:rStyle w:val="PlaceholderText"/>
          <w:rFonts w:ascii="Calibri Light" w:hAnsi="Calibri Light" w:cs="Tahoma"/>
          <w:color w:val="auto"/>
          <w:szCs w:val="24"/>
        </w:rPr>
        <w:t xml:space="preserve">recommendations </w:t>
      </w:r>
      <w:r w:rsidR="00834C96" w:rsidRPr="00580E1F">
        <w:rPr>
          <w:rStyle w:val="PlaceholderText"/>
          <w:rFonts w:ascii="Calibri Light" w:hAnsi="Calibri Light" w:cs="Tahoma"/>
          <w:color w:val="auto"/>
          <w:szCs w:val="24"/>
        </w:rPr>
        <w:t>provided by the J</w:t>
      </w:r>
      <w:r w:rsidR="00834C96">
        <w:rPr>
          <w:rStyle w:val="PlaceholderText"/>
          <w:rFonts w:ascii="Calibri Light" w:hAnsi="Calibri Light" w:cs="Tahoma"/>
          <w:color w:val="auto"/>
          <w:szCs w:val="24"/>
        </w:rPr>
        <w:t>OHSC</w:t>
      </w:r>
      <w:r w:rsidR="00834C96" w:rsidRPr="00580E1F">
        <w:rPr>
          <w:rStyle w:val="PlaceholderText"/>
          <w:rFonts w:ascii="Calibri Light" w:hAnsi="Calibri Light" w:cs="Tahoma"/>
          <w:color w:val="auto"/>
          <w:szCs w:val="24"/>
        </w:rPr>
        <w:t>.</w:t>
      </w:r>
    </w:p>
    <w:p w14:paraId="1B2F87A7" w14:textId="77777777" w:rsidR="00834C96" w:rsidRPr="00FB6298" w:rsidRDefault="00834C96" w:rsidP="00083F82">
      <w:pPr>
        <w:pStyle w:val="ListParagraph"/>
        <w:numPr>
          <w:ilvl w:val="0"/>
          <w:numId w:val="37"/>
        </w:numPr>
        <w:spacing w:after="0"/>
        <w:rPr>
          <w:rFonts w:ascii="Calibri Light" w:hAnsi="Calibri Light" w:cs="Tahoma"/>
          <w:szCs w:val="24"/>
        </w:rPr>
      </w:pPr>
      <w:r w:rsidRPr="00083F82">
        <w:rPr>
          <w:rFonts w:ascii="Calibri Light" w:hAnsi="Calibri Light"/>
          <w:szCs w:val="24"/>
        </w:rPr>
        <w:t>Address health and safety complaints from workers only after the worker has discussed these with their Supervisor</w:t>
      </w:r>
      <w:r w:rsidR="0051019E">
        <w:rPr>
          <w:rFonts w:ascii="Calibri Light" w:hAnsi="Calibri Light"/>
          <w:szCs w:val="24"/>
        </w:rPr>
        <w:t>.</w:t>
      </w:r>
    </w:p>
    <w:p w14:paraId="0973D1A9" w14:textId="77777777" w:rsidR="00FB6298" w:rsidRPr="00083F82" w:rsidRDefault="00FB6298" w:rsidP="00083F82">
      <w:pPr>
        <w:pStyle w:val="ListParagraph"/>
        <w:spacing w:after="0"/>
        <w:rPr>
          <w:rFonts w:ascii="Calibri Light" w:hAnsi="Calibri Light" w:cs="Tahoma"/>
          <w:szCs w:val="24"/>
        </w:rPr>
      </w:pPr>
    </w:p>
    <w:p w14:paraId="3B3EF884" w14:textId="77777777" w:rsidR="00EC7F7F" w:rsidRPr="00083F82" w:rsidRDefault="00EC7F7F" w:rsidP="001B2077">
      <w:pPr>
        <w:pStyle w:val="ListParagraph"/>
        <w:numPr>
          <w:ilvl w:val="0"/>
          <w:numId w:val="1"/>
        </w:numPr>
        <w:autoSpaceDE w:val="0"/>
        <w:autoSpaceDN w:val="0"/>
        <w:adjustRightInd w:val="0"/>
        <w:spacing w:after="0"/>
        <w:rPr>
          <w:rFonts w:ascii="Calibri Light" w:hAnsi="Calibri Light"/>
          <w:b/>
          <w:szCs w:val="24"/>
        </w:rPr>
      </w:pPr>
      <w:r w:rsidRPr="00083F82">
        <w:rPr>
          <w:rFonts w:ascii="Calibri Light" w:hAnsi="Calibri Light"/>
          <w:b/>
          <w:szCs w:val="24"/>
        </w:rPr>
        <w:t>Performing the Duties and Functions</w:t>
      </w:r>
    </w:p>
    <w:p w14:paraId="79D0BBAA" w14:textId="77777777" w:rsidR="00EC7F7F" w:rsidRDefault="000922AC" w:rsidP="001B2077">
      <w:pPr>
        <w:autoSpaceDE w:val="0"/>
        <w:autoSpaceDN w:val="0"/>
        <w:adjustRightInd w:val="0"/>
        <w:spacing w:after="0"/>
        <w:rPr>
          <w:rFonts w:ascii="Calibri Light" w:hAnsi="Calibri Light" w:cs="Arial"/>
          <w:u w:val="single"/>
        </w:rPr>
      </w:pPr>
      <w:r>
        <w:rPr>
          <w:rFonts w:ascii="Calibri Light" w:hAnsi="Calibri Light" w:cs="Arial"/>
          <w:u w:val="single"/>
        </w:rPr>
        <w:t>I</w:t>
      </w:r>
      <w:r w:rsidR="000D2ED5" w:rsidRPr="00083F82">
        <w:rPr>
          <w:rFonts w:ascii="Calibri Light" w:hAnsi="Calibri Light" w:cs="Arial"/>
          <w:u w:val="single"/>
        </w:rPr>
        <w:t>nspections</w:t>
      </w:r>
    </w:p>
    <w:p w14:paraId="57BC4F2F" w14:textId="77777777" w:rsidR="000D2ED5" w:rsidRPr="0051019E" w:rsidRDefault="003D03C3"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The LST will discuss the </w:t>
      </w:r>
      <w:r w:rsidR="00FB6298" w:rsidRPr="0051019E">
        <w:rPr>
          <w:rFonts w:ascii="Calibri Light" w:hAnsi="Calibri Light" w:cs="Arial"/>
        </w:rPr>
        <w:t>General Inspection R</w:t>
      </w:r>
      <w:r w:rsidRPr="0051019E">
        <w:rPr>
          <w:rFonts w:ascii="Calibri Light" w:hAnsi="Calibri Light" w:cs="Arial"/>
        </w:rPr>
        <w:t xml:space="preserve">eport and highlight items that need to be reviewed at the next JOHSC Meeting </w:t>
      </w:r>
    </w:p>
    <w:p w14:paraId="6E36A399" w14:textId="77777777" w:rsidR="000922AC" w:rsidRPr="0051019E" w:rsidRDefault="000922AC"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The LST will </w:t>
      </w:r>
      <w:r w:rsidR="00FF372F" w:rsidRPr="0051019E">
        <w:rPr>
          <w:rFonts w:ascii="Calibri Light" w:hAnsi="Calibri Light" w:cs="Arial"/>
        </w:rPr>
        <w:t xml:space="preserve">upload all inspection reports onto </w:t>
      </w:r>
      <w:r w:rsidR="0051019E">
        <w:rPr>
          <w:rFonts w:ascii="Calibri Light" w:hAnsi="Calibri Light" w:cs="Arial"/>
        </w:rPr>
        <w:t>the digital records management system</w:t>
      </w:r>
    </w:p>
    <w:p w14:paraId="412F2981" w14:textId="77777777" w:rsidR="004A443C" w:rsidRPr="0051019E" w:rsidRDefault="004A443C"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The LST will collaborate with the JOHSC and carry out any actions assigned to them in response to the JOHSC review of highlighted inspection report items</w:t>
      </w:r>
    </w:p>
    <w:p w14:paraId="49581CB2" w14:textId="77777777" w:rsidR="000D2ED5" w:rsidRDefault="00F85FB2" w:rsidP="000D2ED5">
      <w:pPr>
        <w:autoSpaceDE w:val="0"/>
        <w:autoSpaceDN w:val="0"/>
        <w:adjustRightInd w:val="0"/>
        <w:rPr>
          <w:rFonts w:ascii="Calibri Light" w:hAnsi="Calibri Light" w:cs="Arial"/>
          <w:u w:val="single"/>
        </w:rPr>
      </w:pPr>
      <w:r>
        <w:rPr>
          <w:rFonts w:ascii="Calibri Light" w:hAnsi="Calibri Light" w:cs="Arial"/>
          <w:u w:val="single"/>
        </w:rPr>
        <w:t>Incident</w:t>
      </w:r>
      <w:r w:rsidR="000D2ED5">
        <w:rPr>
          <w:rFonts w:ascii="Calibri Light" w:hAnsi="Calibri Light" w:cs="Arial"/>
          <w:u w:val="single"/>
        </w:rPr>
        <w:t xml:space="preserve"> Investigations</w:t>
      </w:r>
    </w:p>
    <w:p w14:paraId="5451A28B" w14:textId="77777777" w:rsidR="000922AC" w:rsidRPr="0051019E" w:rsidRDefault="00E261F7"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The LST</w:t>
      </w:r>
      <w:r w:rsidR="001B2077">
        <w:rPr>
          <w:rFonts w:ascii="Calibri Light" w:hAnsi="Calibri Light" w:cs="Arial"/>
        </w:rPr>
        <w:t xml:space="preserve">, with the Supervisor, </w:t>
      </w:r>
      <w:r w:rsidRPr="0051019E">
        <w:rPr>
          <w:rFonts w:ascii="Calibri Light" w:hAnsi="Calibri Light" w:cs="Arial"/>
        </w:rPr>
        <w:t xml:space="preserve">will </w:t>
      </w:r>
      <w:r w:rsidR="001B2077">
        <w:rPr>
          <w:rFonts w:ascii="Calibri Light" w:hAnsi="Calibri Light" w:cs="Arial"/>
        </w:rPr>
        <w:t xml:space="preserve">participate in incident/accident </w:t>
      </w:r>
      <w:r w:rsidR="00F85FB2" w:rsidRPr="0051019E">
        <w:rPr>
          <w:rFonts w:ascii="Calibri Light" w:hAnsi="Calibri Light" w:cs="Arial"/>
        </w:rPr>
        <w:t xml:space="preserve">investigations </w:t>
      </w:r>
      <w:r w:rsidR="00F96557" w:rsidRPr="0051019E">
        <w:rPr>
          <w:rFonts w:ascii="Calibri Light" w:hAnsi="Calibri Light" w:cs="Arial"/>
        </w:rPr>
        <w:t xml:space="preserve"> </w:t>
      </w:r>
    </w:p>
    <w:p w14:paraId="5AD58C15" w14:textId="77777777" w:rsidR="000922AC" w:rsidRPr="0051019E" w:rsidRDefault="000922AC" w:rsidP="000922AC">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The LST will review the investigation reports for completion of required fields</w:t>
      </w:r>
      <w:r w:rsidR="001B2077">
        <w:rPr>
          <w:rFonts w:ascii="Calibri Light" w:hAnsi="Calibri Light" w:cs="Arial"/>
        </w:rPr>
        <w:t xml:space="preserve"> and advise supervisor to submit into CAIRS</w:t>
      </w:r>
      <w:r w:rsidRPr="0051019E">
        <w:rPr>
          <w:rFonts w:ascii="Calibri Light" w:hAnsi="Calibri Light" w:cs="Arial"/>
        </w:rPr>
        <w:t xml:space="preserve"> </w:t>
      </w:r>
    </w:p>
    <w:p w14:paraId="4D6BD672" w14:textId="77777777" w:rsidR="000922AC" w:rsidRPr="0051019E" w:rsidRDefault="000922AC" w:rsidP="000922AC">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The </w:t>
      </w:r>
      <w:r w:rsidR="003B5A3E" w:rsidRPr="0051019E">
        <w:rPr>
          <w:rFonts w:ascii="Calibri Light" w:hAnsi="Calibri Light" w:cs="Arial"/>
        </w:rPr>
        <w:t xml:space="preserve">LST will document </w:t>
      </w:r>
      <w:r w:rsidR="004A443C" w:rsidRPr="0051019E">
        <w:rPr>
          <w:rFonts w:ascii="Calibri Light" w:hAnsi="Calibri Light" w:cs="Arial"/>
        </w:rPr>
        <w:t>review findings for each CAIRS report in the</w:t>
      </w:r>
      <w:r w:rsidR="003B5A3E" w:rsidRPr="0051019E">
        <w:rPr>
          <w:rFonts w:ascii="Calibri Light" w:hAnsi="Calibri Light" w:cs="Arial"/>
        </w:rPr>
        <w:t xml:space="preserve"> meeting minutes</w:t>
      </w:r>
      <w:r w:rsidRPr="0051019E">
        <w:rPr>
          <w:rFonts w:ascii="Calibri Light" w:hAnsi="Calibri Light" w:cs="Arial"/>
        </w:rPr>
        <w:t xml:space="preserve"> </w:t>
      </w:r>
    </w:p>
    <w:p w14:paraId="3D0EC4EE" w14:textId="77777777" w:rsidR="00F96557" w:rsidRDefault="00F96557" w:rsidP="00083F82">
      <w:pPr>
        <w:pStyle w:val="ListParagraph"/>
        <w:numPr>
          <w:ilvl w:val="0"/>
          <w:numId w:val="9"/>
        </w:numPr>
        <w:autoSpaceDE w:val="0"/>
        <w:autoSpaceDN w:val="0"/>
        <w:adjustRightInd w:val="0"/>
        <w:rPr>
          <w:rFonts w:ascii="Calibri Light" w:hAnsi="Calibri Light" w:cs="Arial"/>
        </w:rPr>
      </w:pPr>
      <w:r w:rsidRPr="0051019E">
        <w:rPr>
          <w:rFonts w:ascii="Calibri Light" w:hAnsi="Calibri Light" w:cs="Arial"/>
        </w:rPr>
        <w:t xml:space="preserve">The LST will collaborate with the JOHSC and carry out </w:t>
      </w:r>
      <w:r w:rsidR="00AF33CD" w:rsidRPr="0051019E">
        <w:rPr>
          <w:rFonts w:ascii="Calibri Light" w:hAnsi="Calibri Light" w:cs="Arial"/>
        </w:rPr>
        <w:t xml:space="preserve">any actions assigned to them in response to </w:t>
      </w:r>
      <w:r w:rsidR="000922AC" w:rsidRPr="0051019E">
        <w:rPr>
          <w:rFonts w:ascii="Calibri Light" w:hAnsi="Calibri Light" w:cs="Arial"/>
        </w:rPr>
        <w:t xml:space="preserve">the JOHSC review of incident investigations </w:t>
      </w:r>
    </w:p>
    <w:p w14:paraId="7AA5BF6A" w14:textId="77777777" w:rsidR="001B2077" w:rsidRPr="0051019E" w:rsidRDefault="001B2077" w:rsidP="001B2077">
      <w:pPr>
        <w:pStyle w:val="ListParagraph"/>
        <w:autoSpaceDE w:val="0"/>
        <w:autoSpaceDN w:val="0"/>
        <w:adjustRightInd w:val="0"/>
        <w:rPr>
          <w:rFonts w:ascii="Calibri Light" w:hAnsi="Calibri Light" w:cs="Arial"/>
        </w:rPr>
      </w:pPr>
    </w:p>
    <w:p w14:paraId="43AD475C" w14:textId="77777777" w:rsidR="000D2ED5" w:rsidRDefault="000D2ED5" w:rsidP="00083F82">
      <w:pPr>
        <w:pStyle w:val="ListParagraph"/>
        <w:numPr>
          <w:ilvl w:val="0"/>
          <w:numId w:val="1"/>
        </w:numPr>
        <w:autoSpaceDE w:val="0"/>
        <w:autoSpaceDN w:val="0"/>
        <w:adjustRightInd w:val="0"/>
        <w:rPr>
          <w:rFonts w:ascii="Calibri Light" w:hAnsi="Calibri Light" w:cs="Arial"/>
          <w:b/>
        </w:rPr>
      </w:pPr>
      <w:r w:rsidRPr="00083F82">
        <w:rPr>
          <w:rFonts w:ascii="Calibri Light" w:hAnsi="Calibri Light" w:cs="Arial"/>
          <w:b/>
        </w:rPr>
        <w:t>Time from Work for Meetings and Other Team Functions</w:t>
      </w:r>
    </w:p>
    <w:p w14:paraId="69976604" w14:textId="77777777" w:rsidR="00BE3C2A" w:rsidRPr="00BE3C2A" w:rsidRDefault="00BE3C2A" w:rsidP="00BE3C2A">
      <w:pPr>
        <w:autoSpaceDE w:val="0"/>
        <w:autoSpaceDN w:val="0"/>
        <w:adjustRightInd w:val="0"/>
        <w:rPr>
          <w:rFonts w:ascii="Calibri Light" w:hAnsi="Calibri Light" w:cs="Arial"/>
        </w:rPr>
      </w:pPr>
      <w:r w:rsidRPr="00083F82">
        <w:rPr>
          <w:rFonts w:ascii="Calibri Light" w:hAnsi="Calibri Light" w:cs="Arial"/>
        </w:rPr>
        <w:t>Members of the Team are entitle</w:t>
      </w:r>
      <w:r w:rsidRPr="00BE3C2A">
        <w:rPr>
          <w:rFonts w:ascii="Calibri Light" w:hAnsi="Calibri Light" w:cs="Arial"/>
        </w:rPr>
        <w:t>d to time off from work for the:</w:t>
      </w:r>
    </w:p>
    <w:p w14:paraId="7031A03C" w14:textId="77777777" w:rsidR="00BE3C2A" w:rsidRDefault="00BE3C2A" w:rsidP="00083F82">
      <w:pPr>
        <w:pStyle w:val="ListParagraph"/>
        <w:numPr>
          <w:ilvl w:val="0"/>
          <w:numId w:val="9"/>
        </w:numPr>
        <w:autoSpaceDE w:val="0"/>
        <w:autoSpaceDN w:val="0"/>
        <w:adjustRightInd w:val="0"/>
        <w:rPr>
          <w:rFonts w:ascii="Calibri Light" w:hAnsi="Calibri Light" w:cs="Arial"/>
        </w:rPr>
      </w:pPr>
      <w:r>
        <w:rPr>
          <w:rFonts w:ascii="Calibri Light" w:hAnsi="Calibri Light" w:cs="Arial"/>
        </w:rPr>
        <w:t>Time required to attend meetings of the Team</w:t>
      </w:r>
    </w:p>
    <w:p w14:paraId="3ADD1682" w14:textId="77777777" w:rsidR="00BE3C2A" w:rsidRDefault="00BE3C2A" w:rsidP="00083F82">
      <w:pPr>
        <w:pStyle w:val="ListParagraph"/>
        <w:numPr>
          <w:ilvl w:val="0"/>
          <w:numId w:val="9"/>
        </w:numPr>
        <w:autoSpaceDE w:val="0"/>
        <w:autoSpaceDN w:val="0"/>
        <w:adjustRightInd w:val="0"/>
        <w:rPr>
          <w:rFonts w:ascii="Calibri Light" w:hAnsi="Calibri Light" w:cs="Arial"/>
        </w:rPr>
      </w:pPr>
      <w:r>
        <w:rPr>
          <w:rFonts w:ascii="Calibri Light" w:hAnsi="Calibri Light" w:cs="Arial"/>
        </w:rPr>
        <w:t>Time that is reasonably necessary to prepare for meetings of the Team</w:t>
      </w:r>
    </w:p>
    <w:p w14:paraId="4EB544AE" w14:textId="77777777" w:rsidR="00BE3C2A" w:rsidRDefault="00BE3C2A" w:rsidP="00083F82">
      <w:pPr>
        <w:pStyle w:val="ListParagraph"/>
        <w:numPr>
          <w:ilvl w:val="0"/>
          <w:numId w:val="9"/>
        </w:numPr>
        <w:autoSpaceDE w:val="0"/>
        <w:autoSpaceDN w:val="0"/>
        <w:adjustRightInd w:val="0"/>
        <w:rPr>
          <w:rFonts w:ascii="Calibri Light" w:hAnsi="Calibri Light" w:cs="Arial"/>
        </w:rPr>
      </w:pPr>
      <w:r>
        <w:rPr>
          <w:rFonts w:ascii="Calibri Light" w:hAnsi="Calibri Light" w:cs="Arial"/>
        </w:rPr>
        <w:t>Time that is reasonably necessary to fulfill the other duties and functions of the Team</w:t>
      </w:r>
    </w:p>
    <w:p w14:paraId="1B189DAE" w14:textId="77777777" w:rsidR="00BE3C2A" w:rsidRPr="00083F82" w:rsidRDefault="00BE3C2A" w:rsidP="00BE3C2A">
      <w:pPr>
        <w:autoSpaceDE w:val="0"/>
        <w:autoSpaceDN w:val="0"/>
        <w:adjustRightInd w:val="0"/>
        <w:rPr>
          <w:rFonts w:ascii="Calibri Light" w:hAnsi="Calibri Light" w:cs="Arial"/>
        </w:rPr>
      </w:pPr>
      <w:r>
        <w:rPr>
          <w:rFonts w:ascii="Calibri Light" w:hAnsi="Calibri Light" w:cs="Arial"/>
        </w:rPr>
        <w:t>Time off for the LST members to perform these duties and functions will be deemed to be time worked for the employer.</w:t>
      </w:r>
    </w:p>
    <w:p w14:paraId="1A65E737" w14:textId="77777777" w:rsidR="00A11E22" w:rsidRDefault="00434AFE" w:rsidP="001B2077">
      <w:pPr>
        <w:autoSpaceDE w:val="0"/>
        <w:autoSpaceDN w:val="0"/>
        <w:adjustRightInd w:val="0"/>
        <w:spacing w:after="0"/>
        <w:rPr>
          <w:rFonts w:ascii="Calibri Light" w:hAnsi="Calibri Light" w:cs="Arial"/>
          <w:b/>
          <w:u w:val="single"/>
        </w:rPr>
      </w:pPr>
      <w:r>
        <w:rPr>
          <w:rStyle w:val="PlaceholderText"/>
          <w:rFonts w:ascii="Calibri Light" w:hAnsi="Calibri Light" w:cs="Tahoma"/>
          <w:color w:val="auto"/>
          <w:szCs w:val="24"/>
        </w:rPr>
        <w:lastRenderedPageBreak/>
        <w:t xml:space="preserve"> </w:t>
      </w:r>
      <w:r w:rsidR="00A11E22">
        <w:rPr>
          <w:rFonts w:ascii="Calibri Light" w:hAnsi="Calibri Light" w:cs="Arial"/>
          <w:b/>
          <w:u w:val="single"/>
        </w:rPr>
        <w:t xml:space="preserve">M) Posting Team Information </w:t>
      </w:r>
    </w:p>
    <w:p w14:paraId="5263FC00" w14:textId="77777777" w:rsidR="00A11E22" w:rsidRPr="00580E1F" w:rsidRDefault="00A11E22" w:rsidP="00A11E22">
      <w:pPr>
        <w:pStyle w:val="ListParagraph"/>
        <w:numPr>
          <w:ilvl w:val="0"/>
          <w:numId w:val="36"/>
        </w:numPr>
        <w:spacing w:after="0"/>
        <w:rPr>
          <w:rStyle w:val="PlaceholderText"/>
          <w:rFonts w:ascii="Calibri Light" w:hAnsi="Calibri Light" w:cs="Tahoma"/>
          <w:color w:val="auto"/>
          <w:szCs w:val="24"/>
        </w:rPr>
      </w:pPr>
      <w:r w:rsidRPr="00580E1F">
        <w:rPr>
          <w:rStyle w:val="PlaceholderText"/>
          <w:rFonts w:ascii="Calibri Light" w:hAnsi="Calibri Light" w:cs="Tahoma"/>
          <w:color w:val="auto"/>
          <w:szCs w:val="24"/>
        </w:rPr>
        <w:t xml:space="preserve">A copy of the </w:t>
      </w:r>
      <w:r>
        <w:rPr>
          <w:rStyle w:val="PlaceholderText"/>
          <w:rFonts w:ascii="Calibri Light" w:hAnsi="Calibri Light" w:cs="Tahoma"/>
          <w:color w:val="auto"/>
          <w:szCs w:val="24"/>
        </w:rPr>
        <w:t>minutes</w:t>
      </w:r>
      <w:r w:rsidRPr="00580E1F">
        <w:rPr>
          <w:rStyle w:val="PlaceholderText"/>
          <w:rFonts w:ascii="Calibri Light" w:hAnsi="Calibri Light" w:cs="Tahoma"/>
          <w:color w:val="auto"/>
          <w:szCs w:val="24"/>
        </w:rPr>
        <w:t xml:space="preserve"> will be posted within the work areas of the specific L</w:t>
      </w:r>
      <w:r>
        <w:rPr>
          <w:rStyle w:val="PlaceholderText"/>
          <w:rFonts w:ascii="Calibri Light" w:hAnsi="Calibri Light" w:cs="Tahoma"/>
          <w:color w:val="auto"/>
          <w:szCs w:val="24"/>
        </w:rPr>
        <w:t>ST</w:t>
      </w:r>
      <w:r w:rsidRPr="00580E1F">
        <w:rPr>
          <w:rStyle w:val="PlaceholderText"/>
          <w:rFonts w:ascii="Calibri Light" w:hAnsi="Calibri Light" w:cs="Tahoma"/>
          <w:color w:val="auto"/>
          <w:szCs w:val="24"/>
        </w:rPr>
        <w:t>.</w:t>
      </w:r>
    </w:p>
    <w:p w14:paraId="60C76FBA" w14:textId="77777777" w:rsidR="00A11E22" w:rsidRDefault="00A11E22" w:rsidP="004C6A4A">
      <w:pPr>
        <w:autoSpaceDE w:val="0"/>
        <w:autoSpaceDN w:val="0"/>
        <w:adjustRightInd w:val="0"/>
        <w:rPr>
          <w:rFonts w:ascii="Calibri Light" w:hAnsi="Calibri Light" w:cs="Arial"/>
          <w:b/>
          <w:u w:val="single"/>
        </w:rPr>
      </w:pPr>
    </w:p>
    <w:p w14:paraId="5E1629B4" w14:textId="77777777" w:rsidR="0027703C" w:rsidRPr="00083F82" w:rsidRDefault="00A11E22" w:rsidP="004C6A4A">
      <w:pPr>
        <w:autoSpaceDE w:val="0"/>
        <w:autoSpaceDN w:val="0"/>
        <w:adjustRightInd w:val="0"/>
        <w:rPr>
          <w:rFonts w:ascii="Calibri Light" w:hAnsi="Calibri Light" w:cs="Arial"/>
          <w:b/>
          <w:u w:val="single"/>
        </w:rPr>
      </w:pPr>
      <w:r w:rsidRPr="00A11E22">
        <w:rPr>
          <w:rFonts w:ascii="Calibri Light" w:hAnsi="Calibri Light" w:cs="Arial"/>
          <w:b/>
          <w:u w:val="single"/>
        </w:rPr>
        <w:t xml:space="preserve">N) </w:t>
      </w:r>
      <w:r w:rsidR="0027703C" w:rsidRPr="00083F82">
        <w:rPr>
          <w:rFonts w:ascii="Calibri Light" w:hAnsi="Calibri Light" w:cs="Arial"/>
          <w:b/>
          <w:u w:val="single"/>
        </w:rPr>
        <w:t>Records</w:t>
      </w:r>
    </w:p>
    <w:p w14:paraId="134AD741" w14:textId="77777777" w:rsidR="0027703C" w:rsidRPr="00580E1F" w:rsidRDefault="00A12C34" w:rsidP="0027703C">
      <w:pPr>
        <w:pStyle w:val="ListParagraph"/>
        <w:spacing w:after="0"/>
        <w:ind w:left="0"/>
        <w:rPr>
          <w:rStyle w:val="PlaceholderText"/>
          <w:rFonts w:ascii="Calibri Light" w:hAnsi="Calibri Light" w:cs="Tahoma"/>
          <w:color w:val="auto"/>
          <w:szCs w:val="24"/>
        </w:rPr>
      </w:pPr>
      <w:r>
        <w:rPr>
          <w:rStyle w:val="PlaceholderText"/>
          <w:rFonts w:ascii="Calibri Light" w:hAnsi="Calibri Light" w:cs="Tahoma"/>
          <w:color w:val="auto"/>
          <w:szCs w:val="24"/>
        </w:rPr>
        <w:t>The LST</w:t>
      </w:r>
      <w:r w:rsidR="0027703C" w:rsidRPr="00580E1F">
        <w:rPr>
          <w:rStyle w:val="PlaceholderText"/>
          <w:rFonts w:ascii="Calibri Light" w:hAnsi="Calibri Light" w:cs="Tahoma"/>
          <w:color w:val="auto"/>
          <w:szCs w:val="24"/>
        </w:rPr>
        <w:t xml:space="preserve"> will keep accurate records of their meetings</w:t>
      </w:r>
      <w:r>
        <w:rPr>
          <w:rStyle w:val="PlaceholderText"/>
          <w:rFonts w:ascii="Calibri Light" w:hAnsi="Calibri Light" w:cs="Tahoma"/>
          <w:color w:val="auto"/>
          <w:szCs w:val="24"/>
        </w:rPr>
        <w:t xml:space="preserve">, </w:t>
      </w:r>
      <w:r w:rsidR="0027703C" w:rsidRPr="00580E1F">
        <w:rPr>
          <w:rStyle w:val="PlaceholderText"/>
          <w:rFonts w:ascii="Calibri Light" w:hAnsi="Calibri Light" w:cs="Tahoma"/>
          <w:color w:val="auto"/>
          <w:szCs w:val="24"/>
        </w:rPr>
        <w:t>inspection reports, investigatio</w:t>
      </w:r>
      <w:r>
        <w:rPr>
          <w:rStyle w:val="PlaceholderText"/>
          <w:rFonts w:ascii="Calibri Light" w:hAnsi="Calibri Light" w:cs="Tahoma"/>
          <w:color w:val="auto"/>
          <w:szCs w:val="24"/>
        </w:rPr>
        <w:t>ns, etc. involving the Team’</w:t>
      </w:r>
      <w:r w:rsidR="001B2077">
        <w:rPr>
          <w:rStyle w:val="PlaceholderText"/>
          <w:rFonts w:ascii="Calibri Light" w:hAnsi="Calibri Light" w:cs="Tahoma"/>
          <w:color w:val="auto"/>
          <w:szCs w:val="24"/>
        </w:rPr>
        <w:t>s business by uploading them into the digital records management system. The LST shall not delete any records within the digital records management system.</w:t>
      </w:r>
    </w:p>
    <w:p w14:paraId="39308B91" w14:textId="77777777" w:rsidR="0027703C" w:rsidRPr="0037792E" w:rsidRDefault="0027703C" w:rsidP="0037792E">
      <w:pPr>
        <w:autoSpaceDE w:val="0"/>
        <w:autoSpaceDN w:val="0"/>
        <w:adjustRightInd w:val="0"/>
        <w:spacing w:after="0"/>
        <w:rPr>
          <w:rFonts w:ascii="Calibri Light" w:hAnsi="Calibri Light" w:cs="Arial"/>
          <w:u w:val="single"/>
        </w:rPr>
      </w:pPr>
    </w:p>
    <w:p w14:paraId="166700EF" w14:textId="77777777" w:rsidR="0027703C" w:rsidRPr="00083F82" w:rsidRDefault="00A11E22" w:rsidP="004C6A4A">
      <w:pPr>
        <w:autoSpaceDE w:val="0"/>
        <w:autoSpaceDN w:val="0"/>
        <w:adjustRightInd w:val="0"/>
        <w:rPr>
          <w:rFonts w:ascii="Calibri Light" w:hAnsi="Calibri Light" w:cs="Arial"/>
          <w:b/>
          <w:u w:val="single"/>
        </w:rPr>
      </w:pPr>
      <w:r w:rsidRPr="00A11E22">
        <w:rPr>
          <w:rFonts w:ascii="Calibri Light" w:hAnsi="Calibri Light" w:cs="Arial"/>
          <w:b/>
          <w:u w:val="single"/>
        </w:rPr>
        <w:t>O</w:t>
      </w:r>
      <w:r w:rsidR="000D2ED5" w:rsidRPr="00083F82">
        <w:rPr>
          <w:rFonts w:ascii="Calibri Light" w:hAnsi="Calibri Light" w:cs="Arial"/>
          <w:b/>
          <w:u w:val="single"/>
        </w:rPr>
        <w:t xml:space="preserve">) </w:t>
      </w:r>
      <w:r w:rsidR="0027703C" w:rsidRPr="00083F82">
        <w:rPr>
          <w:rFonts w:ascii="Calibri Light" w:hAnsi="Calibri Light" w:cs="Arial"/>
          <w:b/>
          <w:u w:val="single"/>
        </w:rPr>
        <w:t xml:space="preserve">Training of the Local </w:t>
      </w:r>
      <w:r w:rsidR="00EE7EF6" w:rsidRPr="00083F82">
        <w:rPr>
          <w:rFonts w:ascii="Calibri Light" w:hAnsi="Calibri Light" w:cs="Arial"/>
          <w:b/>
          <w:u w:val="single"/>
        </w:rPr>
        <w:t>Safety Team</w:t>
      </w:r>
    </w:p>
    <w:p w14:paraId="089BA0B4" w14:textId="77777777" w:rsidR="0027703C" w:rsidRPr="00580E1F" w:rsidRDefault="0027703C" w:rsidP="004C6A4A">
      <w:pPr>
        <w:autoSpaceDE w:val="0"/>
        <w:autoSpaceDN w:val="0"/>
        <w:adjustRightInd w:val="0"/>
        <w:rPr>
          <w:rFonts w:ascii="Calibri Light" w:hAnsi="Calibri Light" w:cs="Arial"/>
        </w:rPr>
      </w:pPr>
      <w:r w:rsidRPr="00580E1F">
        <w:rPr>
          <w:rFonts w:ascii="Calibri Light" w:hAnsi="Calibri Light" w:cs="Arial"/>
        </w:rPr>
        <w:t xml:space="preserve">The </w:t>
      </w:r>
      <w:r w:rsidR="00B426F3">
        <w:rPr>
          <w:rFonts w:ascii="Calibri Light" w:hAnsi="Calibri Light" w:cs="Arial"/>
        </w:rPr>
        <w:t>LFS MCML LST</w:t>
      </w:r>
      <w:r w:rsidRPr="00580E1F">
        <w:rPr>
          <w:rFonts w:ascii="Calibri Light" w:hAnsi="Calibri Light" w:cs="Arial"/>
        </w:rPr>
        <w:t xml:space="preserve"> will receive training on their Roles and Responsibilities as outlined by the </w:t>
      </w:r>
      <w:r w:rsidR="00EE7EF6">
        <w:rPr>
          <w:rFonts w:ascii="Calibri Light" w:hAnsi="Calibri Light" w:cs="Arial"/>
        </w:rPr>
        <w:t>Department and the related JOHSC</w:t>
      </w:r>
      <w:r w:rsidRPr="00580E1F">
        <w:rPr>
          <w:rFonts w:ascii="Calibri Light" w:hAnsi="Calibri Light" w:cs="Arial"/>
        </w:rPr>
        <w:t>.</w:t>
      </w:r>
      <w:r w:rsidR="00D15AC0">
        <w:rPr>
          <w:rFonts w:ascii="Calibri Light" w:hAnsi="Calibri Light" w:cs="Arial"/>
        </w:rPr>
        <w:t xml:space="preserve"> Risk Management Services provides LST specific </w:t>
      </w:r>
      <w:r w:rsidR="00BC6A16">
        <w:rPr>
          <w:rFonts w:ascii="Calibri Light" w:hAnsi="Calibri Light" w:cs="Arial"/>
        </w:rPr>
        <w:t xml:space="preserve">training, which can be found at: </w:t>
      </w:r>
      <w:r w:rsidR="00BC6A16" w:rsidRPr="00BC6A16">
        <w:rPr>
          <w:rFonts w:ascii="Calibri Light" w:hAnsi="Calibri Light" w:cs="Arial"/>
          <w:b/>
          <w:color w:val="0C2344"/>
        </w:rPr>
        <w:t>http://safetycommittees.ubc.ca/</w:t>
      </w:r>
    </w:p>
    <w:p w14:paraId="5570BEA1" w14:textId="77777777" w:rsidR="0027703C" w:rsidRPr="00083F82" w:rsidRDefault="00A11E22" w:rsidP="004C6A4A">
      <w:pPr>
        <w:autoSpaceDE w:val="0"/>
        <w:autoSpaceDN w:val="0"/>
        <w:adjustRightInd w:val="0"/>
        <w:rPr>
          <w:rFonts w:ascii="Calibri Light" w:hAnsi="Calibri Light" w:cs="Arial"/>
          <w:b/>
          <w:u w:val="single"/>
        </w:rPr>
      </w:pPr>
      <w:r w:rsidRPr="00A11E22">
        <w:rPr>
          <w:rFonts w:ascii="Calibri Light" w:hAnsi="Calibri Light" w:cs="Arial"/>
          <w:b/>
          <w:u w:val="single"/>
        </w:rPr>
        <w:t>P</w:t>
      </w:r>
      <w:r w:rsidR="000D2ED5" w:rsidRPr="00083F82">
        <w:rPr>
          <w:rFonts w:ascii="Calibri Light" w:hAnsi="Calibri Light" w:cs="Arial"/>
          <w:b/>
          <w:u w:val="single"/>
        </w:rPr>
        <w:t xml:space="preserve">) </w:t>
      </w:r>
      <w:r w:rsidR="0027703C" w:rsidRPr="00083F82">
        <w:rPr>
          <w:rFonts w:ascii="Calibri Light" w:hAnsi="Calibri Light" w:cs="Arial"/>
          <w:b/>
          <w:u w:val="single"/>
        </w:rPr>
        <w:t>Amendments</w:t>
      </w:r>
    </w:p>
    <w:p w14:paraId="614E0AE4" w14:textId="77777777" w:rsidR="0027703C" w:rsidRDefault="0027703C" w:rsidP="004C6A4A">
      <w:pPr>
        <w:autoSpaceDE w:val="0"/>
        <w:autoSpaceDN w:val="0"/>
        <w:adjustRightInd w:val="0"/>
        <w:rPr>
          <w:rFonts w:ascii="Calibri Light" w:hAnsi="Calibri Light" w:cs="Arial"/>
        </w:rPr>
      </w:pPr>
      <w:r w:rsidRPr="00580E1F">
        <w:rPr>
          <w:rFonts w:ascii="Calibri Light" w:hAnsi="Calibri Light" w:cs="Arial"/>
        </w:rPr>
        <w:t xml:space="preserve">These Terms of Reference may be amended by vote of the </w:t>
      </w:r>
      <w:r w:rsidR="00EE7EF6">
        <w:rPr>
          <w:rFonts w:ascii="Calibri Light" w:hAnsi="Calibri Light" w:cs="Arial"/>
        </w:rPr>
        <w:t>LST</w:t>
      </w:r>
      <w:r w:rsidRPr="00580E1F">
        <w:rPr>
          <w:rFonts w:ascii="Calibri Light" w:hAnsi="Calibri Light" w:cs="Arial"/>
        </w:rPr>
        <w:t>.</w:t>
      </w:r>
      <w:r w:rsidR="0093711B">
        <w:rPr>
          <w:rFonts w:ascii="Calibri Light" w:hAnsi="Calibri Light" w:cs="Arial"/>
        </w:rPr>
        <w:t xml:space="preserve"> Amendments are to be noted in the meeting minutes.</w:t>
      </w:r>
    </w:p>
    <w:p w14:paraId="0A04B5F5" w14:textId="77777777" w:rsidR="00EE7EF6" w:rsidRDefault="00EE7EF6" w:rsidP="004C6A4A">
      <w:pPr>
        <w:autoSpaceDE w:val="0"/>
        <w:autoSpaceDN w:val="0"/>
        <w:adjustRightInd w:val="0"/>
        <w:rPr>
          <w:rFonts w:ascii="Calibri Light" w:hAnsi="Calibri Light" w:cs="Arial"/>
        </w:rPr>
      </w:pPr>
    </w:p>
    <w:p w14:paraId="71C52568" w14:textId="77777777" w:rsidR="004C6A4A" w:rsidRDefault="004C6A4A" w:rsidP="00B13B23">
      <w:pPr>
        <w:autoSpaceDE w:val="0"/>
        <w:autoSpaceDN w:val="0"/>
        <w:adjustRightInd w:val="0"/>
        <w:rPr>
          <w:rFonts w:ascii="Calibri Light" w:hAnsi="Calibri Light" w:cs="Arial"/>
          <w:highlight w:val="yellow"/>
        </w:rPr>
      </w:pPr>
    </w:p>
    <w:sectPr w:rsidR="004C6A4A" w:rsidSect="00AA623B">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F120" w14:textId="77777777" w:rsidR="00713787" w:rsidRDefault="00713787" w:rsidP="00392725">
      <w:pPr>
        <w:spacing w:after="0"/>
      </w:pPr>
      <w:r>
        <w:separator/>
      </w:r>
    </w:p>
  </w:endnote>
  <w:endnote w:type="continuationSeparator" w:id="0">
    <w:p w14:paraId="7BDAE7B8" w14:textId="77777777" w:rsidR="00713787" w:rsidRDefault="00713787" w:rsidP="00392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46485"/>
      <w:docPartObj>
        <w:docPartGallery w:val="Page Numbers (Bottom of Page)"/>
        <w:docPartUnique/>
      </w:docPartObj>
    </w:sdtPr>
    <w:sdtEndPr>
      <w:rPr>
        <w:noProof/>
      </w:rPr>
    </w:sdtEndPr>
    <w:sdtContent>
      <w:p w14:paraId="2B5F421E" w14:textId="77777777" w:rsidR="00E664BB" w:rsidRDefault="00014785">
        <w:pPr>
          <w:pStyle w:val="Footer"/>
          <w:jc w:val="right"/>
        </w:pPr>
        <w:r>
          <w:fldChar w:fldCharType="begin"/>
        </w:r>
        <w:r w:rsidR="00E664BB">
          <w:instrText xml:space="preserve"> PAGE   \* MERGEFORMAT </w:instrText>
        </w:r>
        <w:r>
          <w:fldChar w:fldCharType="separate"/>
        </w:r>
        <w:r w:rsidR="00351DC6">
          <w:rPr>
            <w:noProof/>
          </w:rPr>
          <w:t>5</w:t>
        </w:r>
        <w:r>
          <w:rPr>
            <w:noProof/>
          </w:rPr>
          <w:fldChar w:fldCharType="end"/>
        </w:r>
      </w:p>
    </w:sdtContent>
  </w:sdt>
  <w:p w14:paraId="00783FA3" w14:textId="77777777" w:rsidR="002C63E4" w:rsidRPr="0044706F" w:rsidRDefault="002C63E4" w:rsidP="0044706F">
    <w:pPr>
      <w:pStyle w:val="Footer"/>
      <w:tabs>
        <w:tab w:val="left" w:pos="4320"/>
      </w:tabs>
      <w:rPr>
        <w:rFonts w:ascii="Calibri Light" w:hAnsi="Calibri Light"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97AC" w14:textId="77777777" w:rsidR="00713787" w:rsidRDefault="00713787" w:rsidP="00392725">
      <w:pPr>
        <w:spacing w:after="0"/>
      </w:pPr>
      <w:r>
        <w:separator/>
      </w:r>
    </w:p>
  </w:footnote>
  <w:footnote w:type="continuationSeparator" w:id="0">
    <w:p w14:paraId="3CF844A1" w14:textId="77777777" w:rsidR="00713787" w:rsidRDefault="00713787" w:rsidP="00392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FE61" w14:textId="77777777" w:rsidR="00E664BB" w:rsidRPr="00E664BB" w:rsidRDefault="00E664BB">
    <w:pPr>
      <w:pStyle w:val="Header"/>
      <w:jc w:val="right"/>
      <w:rPr>
        <w:rFonts w:ascii="Calibri Light" w:hAnsi="Calibri Light"/>
      </w:rPr>
    </w:pPr>
    <w:r w:rsidRPr="00E664BB">
      <w:rPr>
        <w:rFonts w:ascii="Calibri Light" w:hAnsi="Calibri Light"/>
      </w:rPr>
      <w:t>Local Safety Team</w:t>
    </w:r>
  </w:p>
  <w:p w14:paraId="283DAC73" w14:textId="77777777" w:rsidR="00E664BB" w:rsidRPr="00E664BB" w:rsidRDefault="00E664BB">
    <w:pPr>
      <w:pStyle w:val="Header"/>
      <w:jc w:val="right"/>
      <w:rPr>
        <w:rFonts w:ascii="Calibri Light" w:hAnsi="Calibri Light"/>
      </w:rPr>
    </w:pPr>
    <w:r w:rsidRPr="00E664BB">
      <w:rPr>
        <w:rFonts w:ascii="Calibri Light" w:hAnsi="Calibri Light"/>
      </w:rPr>
      <w:t>Terms of Reference</w:t>
    </w:r>
  </w:p>
  <w:p w14:paraId="610D901E" w14:textId="77777777" w:rsidR="002C63E4" w:rsidRPr="0044706F" w:rsidRDefault="002C63E4">
    <w:pPr>
      <w:pStyle w:val="Header"/>
      <w:rPr>
        <w:rFonts w:ascii="Calibri Light" w:hAnsi="Calibri Ligh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B6"/>
    <w:multiLevelType w:val="hybridMultilevel"/>
    <w:tmpl w:val="FE2C950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3D2C7D"/>
    <w:multiLevelType w:val="hybridMultilevel"/>
    <w:tmpl w:val="D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E60E1"/>
    <w:multiLevelType w:val="hybridMultilevel"/>
    <w:tmpl w:val="D99A9BCE"/>
    <w:lvl w:ilvl="0" w:tplc="05004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20136"/>
    <w:multiLevelType w:val="hybridMultilevel"/>
    <w:tmpl w:val="26781674"/>
    <w:lvl w:ilvl="0" w:tplc="721E64C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C3929"/>
    <w:multiLevelType w:val="hybridMultilevel"/>
    <w:tmpl w:val="2C682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252B6"/>
    <w:multiLevelType w:val="hybridMultilevel"/>
    <w:tmpl w:val="7E8067DA"/>
    <w:lvl w:ilvl="0" w:tplc="05004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FCA"/>
    <w:multiLevelType w:val="hybridMultilevel"/>
    <w:tmpl w:val="8FFE71F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7E82F34"/>
    <w:multiLevelType w:val="hybridMultilevel"/>
    <w:tmpl w:val="53E25464"/>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E619A2"/>
    <w:multiLevelType w:val="hybridMultilevel"/>
    <w:tmpl w:val="1C7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CC"/>
    <w:multiLevelType w:val="hybridMultilevel"/>
    <w:tmpl w:val="F4AAA7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023B7"/>
    <w:multiLevelType w:val="hybridMultilevel"/>
    <w:tmpl w:val="2928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423E1"/>
    <w:multiLevelType w:val="hybridMultilevel"/>
    <w:tmpl w:val="6428E3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E3F2D"/>
    <w:multiLevelType w:val="hybridMultilevel"/>
    <w:tmpl w:val="D17E7F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3DD2808"/>
    <w:multiLevelType w:val="hybridMultilevel"/>
    <w:tmpl w:val="D99A9BCE"/>
    <w:lvl w:ilvl="0" w:tplc="050042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512E5"/>
    <w:multiLevelType w:val="hybridMultilevel"/>
    <w:tmpl w:val="4468D53E"/>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DCB3695"/>
    <w:multiLevelType w:val="hybridMultilevel"/>
    <w:tmpl w:val="7A6024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50154"/>
    <w:multiLevelType w:val="hybridMultilevel"/>
    <w:tmpl w:val="7B0C1EB2"/>
    <w:lvl w:ilvl="0" w:tplc="CE727B88">
      <w:start w:val="1"/>
      <w:numFmt w:val="upperLetter"/>
      <w:lvlText w:val="%1)"/>
      <w:lvlJc w:val="left"/>
      <w:pPr>
        <w:ind w:left="360" w:hanging="360"/>
      </w:pPr>
      <w:rPr>
        <w:rFonts w:hint="default"/>
      </w:rPr>
    </w:lvl>
    <w:lvl w:ilvl="1" w:tplc="779657E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39524F"/>
    <w:multiLevelType w:val="hybridMultilevel"/>
    <w:tmpl w:val="7E8067DA"/>
    <w:lvl w:ilvl="0" w:tplc="05004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422AF"/>
    <w:multiLevelType w:val="hybridMultilevel"/>
    <w:tmpl w:val="7FE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33100"/>
    <w:multiLevelType w:val="hybridMultilevel"/>
    <w:tmpl w:val="F662BB30"/>
    <w:lvl w:ilvl="0" w:tplc="05004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A122DF"/>
    <w:multiLevelType w:val="hybridMultilevel"/>
    <w:tmpl w:val="F85A1DF4"/>
    <w:lvl w:ilvl="0" w:tplc="49EC3A7E">
      <w:start w:val="1"/>
      <w:numFmt w:val="bullet"/>
      <w:lvlText w:val=""/>
      <w:lvlJc w:val="left"/>
      <w:pPr>
        <w:tabs>
          <w:tab w:val="num" w:pos="1800"/>
        </w:tabs>
        <w:ind w:left="1800" w:hanging="360"/>
      </w:pPr>
      <w:rPr>
        <w:rFonts w:ascii="Symbol" w:hAnsi="Symbol" w:hint="default"/>
        <w:b/>
        <w:i w:val="0"/>
        <w:color w:val="00206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CE163AB"/>
    <w:multiLevelType w:val="hybridMultilevel"/>
    <w:tmpl w:val="AEC0A762"/>
    <w:lvl w:ilvl="0" w:tplc="DAB040DC">
      <w:start w:val="1"/>
      <w:numFmt w:val="bullet"/>
      <w:lvlText w:val="•"/>
      <w:lvlJc w:val="left"/>
      <w:pPr>
        <w:tabs>
          <w:tab w:val="num" w:pos="720"/>
        </w:tabs>
        <w:ind w:left="720" w:hanging="360"/>
      </w:pPr>
      <w:rPr>
        <w:rFonts w:ascii="Arial" w:hAnsi="Arial" w:hint="default"/>
      </w:rPr>
    </w:lvl>
    <w:lvl w:ilvl="1" w:tplc="AECAF5A6">
      <w:start w:val="1"/>
      <w:numFmt w:val="bullet"/>
      <w:lvlText w:val="•"/>
      <w:lvlJc w:val="left"/>
      <w:pPr>
        <w:tabs>
          <w:tab w:val="num" w:pos="1440"/>
        </w:tabs>
        <w:ind w:left="1440" w:hanging="360"/>
      </w:pPr>
      <w:rPr>
        <w:rFonts w:ascii="Arial" w:hAnsi="Arial" w:hint="default"/>
      </w:rPr>
    </w:lvl>
    <w:lvl w:ilvl="2" w:tplc="7D4C6D14" w:tentative="1">
      <w:start w:val="1"/>
      <w:numFmt w:val="bullet"/>
      <w:lvlText w:val="•"/>
      <w:lvlJc w:val="left"/>
      <w:pPr>
        <w:tabs>
          <w:tab w:val="num" w:pos="2160"/>
        </w:tabs>
        <w:ind w:left="2160" w:hanging="360"/>
      </w:pPr>
      <w:rPr>
        <w:rFonts w:ascii="Arial" w:hAnsi="Arial" w:hint="default"/>
      </w:rPr>
    </w:lvl>
    <w:lvl w:ilvl="3" w:tplc="31481704" w:tentative="1">
      <w:start w:val="1"/>
      <w:numFmt w:val="bullet"/>
      <w:lvlText w:val="•"/>
      <w:lvlJc w:val="left"/>
      <w:pPr>
        <w:tabs>
          <w:tab w:val="num" w:pos="2880"/>
        </w:tabs>
        <w:ind w:left="2880" w:hanging="360"/>
      </w:pPr>
      <w:rPr>
        <w:rFonts w:ascii="Arial" w:hAnsi="Arial" w:hint="default"/>
      </w:rPr>
    </w:lvl>
    <w:lvl w:ilvl="4" w:tplc="643CD046" w:tentative="1">
      <w:start w:val="1"/>
      <w:numFmt w:val="bullet"/>
      <w:lvlText w:val="•"/>
      <w:lvlJc w:val="left"/>
      <w:pPr>
        <w:tabs>
          <w:tab w:val="num" w:pos="3600"/>
        </w:tabs>
        <w:ind w:left="3600" w:hanging="360"/>
      </w:pPr>
      <w:rPr>
        <w:rFonts w:ascii="Arial" w:hAnsi="Arial" w:hint="default"/>
      </w:rPr>
    </w:lvl>
    <w:lvl w:ilvl="5" w:tplc="AA0AD2BC" w:tentative="1">
      <w:start w:val="1"/>
      <w:numFmt w:val="bullet"/>
      <w:lvlText w:val="•"/>
      <w:lvlJc w:val="left"/>
      <w:pPr>
        <w:tabs>
          <w:tab w:val="num" w:pos="4320"/>
        </w:tabs>
        <w:ind w:left="4320" w:hanging="360"/>
      </w:pPr>
      <w:rPr>
        <w:rFonts w:ascii="Arial" w:hAnsi="Arial" w:hint="default"/>
      </w:rPr>
    </w:lvl>
    <w:lvl w:ilvl="6" w:tplc="F1E81994" w:tentative="1">
      <w:start w:val="1"/>
      <w:numFmt w:val="bullet"/>
      <w:lvlText w:val="•"/>
      <w:lvlJc w:val="left"/>
      <w:pPr>
        <w:tabs>
          <w:tab w:val="num" w:pos="5040"/>
        </w:tabs>
        <w:ind w:left="5040" w:hanging="360"/>
      </w:pPr>
      <w:rPr>
        <w:rFonts w:ascii="Arial" w:hAnsi="Arial" w:hint="default"/>
      </w:rPr>
    </w:lvl>
    <w:lvl w:ilvl="7" w:tplc="C7047EA6" w:tentative="1">
      <w:start w:val="1"/>
      <w:numFmt w:val="bullet"/>
      <w:lvlText w:val="•"/>
      <w:lvlJc w:val="left"/>
      <w:pPr>
        <w:tabs>
          <w:tab w:val="num" w:pos="5760"/>
        </w:tabs>
        <w:ind w:left="5760" w:hanging="360"/>
      </w:pPr>
      <w:rPr>
        <w:rFonts w:ascii="Arial" w:hAnsi="Arial" w:hint="default"/>
      </w:rPr>
    </w:lvl>
    <w:lvl w:ilvl="8" w:tplc="14685E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DB3E25"/>
    <w:multiLevelType w:val="hybridMultilevel"/>
    <w:tmpl w:val="94981BC6"/>
    <w:lvl w:ilvl="0" w:tplc="050042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97599A"/>
    <w:multiLevelType w:val="hybridMultilevel"/>
    <w:tmpl w:val="779C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5140D"/>
    <w:multiLevelType w:val="hybridMultilevel"/>
    <w:tmpl w:val="D31C7804"/>
    <w:lvl w:ilvl="0" w:tplc="2410CD2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BF6F7F"/>
    <w:multiLevelType w:val="hybridMultilevel"/>
    <w:tmpl w:val="5752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273E4"/>
    <w:multiLevelType w:val="hybridMultilevel"/>
    <w:tmpl w:val="74C2D628"/>
    <w:lvl w:ilvl="0" w:tplc="0C128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645E8"/>
    <w:multiLevelType w:val="hybridMultilevel"/>
    <w:tmpl w:val="273C808A"/>
    <w:lvl w:ilvl="0" w:tplc="CED8AA2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569F2"/>
    <w:multiLevelType w:val="hybridMultilevel"/>
    <w:tmpl w:val="5DBA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43838"/>
    <w:multiLevelType w:val="hybridMultilevel"/>
    <w:tmpl w:val="0A4C71C0"/>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2A4415D"/>
    <w:multiLevelType w:val="hybridMultilevel"/>
    <w:tmpl w:val="875C7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46C7B"/>
    <w:multiLevelType w:val="hybridMultilevel"/>
    <w:tmpl w:val="FF54F194"/>
    <w:lvl w:ilvl="0" w:tplc="05004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EE34A3"/>
    <w:multiLevelType w:val="hybridMultilevel"/>
    <w:tmpl w:val="FF6EC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127BC"/>
    <w:multiLevelType w:val="hybridMultilevel"/>
    <w:tmpl w:val="47FC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147AA9"/>
    <w:multiLevelType w:val="hybridMultilevel"/>
    <w:tmpl w:val="D4B8269C"/>
    <w:lvl w:ilvl="0" w:tplc="74961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14A72"/>
    <w:multiLevelType w:val="hybridMultilevel"/>
    <w:tmpl w:val="7E8067DA"/>
    <w:lvl w:ilvl="0" w:tplc="05004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7F5017"/>
    <w:multiLevelType w:val="hybridMultilevel"/>
    <w:tmpl w:val="9598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6"/>
  </w:num>
  <w:num w:numId="4">
    <w:abstractNumId w:val="11"/>
  </w:num>
  <w:num w:numId="5">
    <w:abstractNumId w:val="9"/>
  </w:num>
  <w:num w:numId="6">
    <w:abstractNumId w:val="18"/>
  </w:num>
  <w:num w:numId="7">
    <w:abstractNumId w:val="15"/>
  </w:num>
  <w:num w:numId="8">
    <w:abstractNumId w:val="23"/>
  </w:num>
  <w:num w:numId="9">
    <w:abstractNumId w:val="1"/>
  </w:num>
  <w:num w:numId="10">
    <w:abstractNumId w:val="3"/>
  </w:num>
  <w:num w:numId="11">
    <w:abstractNumId w:val="28"/>
  </w:num>
  <w:num w:numId="12">
    <w:abstractNumId w:val="25"/>
  </w:num>
  <w:num w:numId="13">
    <w:abstractNumId w:val="32"/>
  </w:num>
  <w:num w:numId="14">
    <w:abstractNumId w:val="7"/>
  </w:num>
  <w:num w:numId="15">
    <w:abstractNumId w:val="4"/>
  </w:num>
  <w:num w:numId="16">
    <w:abstractNumId w:val="34"/>
  </w:num>
  <w:num w:numId="17">
    <w:abstractNumId w:val="0"/>
  </w:num>
  <w:num w:numId="18">
    <w:abstractNumId w:val="29"/>
  </w:num>
  <w:num w:numId="19">
    <w:abstractNumId w:val="12"/>
  </w:num>
  <w:num w:numId="20">
    <w:abstractNumId w:val="26"/>
  </w:num>
  <w:num w:numId="21">
    <w:abstractNumId w:val="22"/>
  </w:num>
  <w:num w:numId="22">
    <w:abstractNumId w:val="30"/>
  </w:num>
  <w:num w:numId="23">
    <w:abstractNumId w:val="10"/>
  </w:num>
  <w:num w:numId="24">
    <w:abstractNumId w:val="6"/>
  </w:num>
  <w:num w:numId="25">
    <w:abstractNumId w:val="20"/>
  </w:num>
  <w:num w:numId="26">
    <w:abstractNumId w:val="14"/>
  </w:num>
  <w:num w:numId="27">
    <w:abstractNumId w:val="33"/>
  </w:num>
  <w:num w:numId="28">
    <w:abstractNumId w:val="21"/>
  </w:num>
  <w:num w:numId="29">
    <w:abstractNumId w:val="27"/>
  </w:num>
  <w:num w:numId="30">
    <w:abstractNumId w:val="24"/>
  </w:num>
  <w:num w:numId="31">
    <w:abstractNumId w:val="31"/>
  </w:num>
  <w:num w:numId="32">
    <w:abstractNumId w:val="35"/>
  </w:num>
  <w:num w:numId="33">
    <w:abstractNumId w:val="19"/>
  </w:num>
  <w:num w:numId="34">
    <w:abstractNumId w:val="2"/>
  </w:num>
  <w:num w:numId="35">
    <w:abstractNumId w:val="17"/>
  </w:num>
  <w:num w:numId="36">
    <w:abstractNumId w:val="13"/>
  </w:num>
  <w:num w:numId="3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68"/>
    <w:rsid w:val="00013EEA"/>
    <w:rsid w:val="00014785"/>
    <w:rsid w:val="00017369"/>
    <w:rsid w:val="00026162"/>
    <w:rsid w:val="000542F3"/>
    <w:rsid w:val="00055460"/>
    <w:rsid w:val="00063965"/>
    <w:rsid w:val="000639FD"/>
    <w:rsid w:val="000730CB"/>
    <w:rsid w:val="00083F82"/>
    <w:rsid w:val="0008620F"/>
    <w:rsid w:val="000922AC"/>
    <w:rsid w:val="00096971"/>
    <w:rsid w:val="000B54E2"/>
    <w:rsid w:val="000D2ED5"/>
    <w:rsid w:val="000D4072"/>
    <w:rsid w:val="000D464C"/>
    <w:rsid w:val="000E2AF4"/>
    <w:rsid w:val="000F16CF"/>
    <w:rsid w:val="000F6EF3"/>
    <w:rsid w:val="00100A19"/>
    <w:rsid w:val="00101678"/>
    <w:rsid w:val="001071AC"/>
    <w:rsid w:val="00112490"/>
    <w:rsid w:val="001436CA"/>
    <w:rsid w:val="00144863"/>
    <w:rsid w:val="00151FEF"/>
    <w:rsid w:val="0015477A"/>
    <w:rsid w:val="00166985"/>
    <w:rsid w:val="00172562"/>
    <w:rsid w:val="00176BC4"/>
    <w:rsid w:val="00177A91"/>
    <w:rsid w:val="00191F72"/>
    <w:rsid w:val="00193456"/>
    <w:rsid w:val="00194489"/>
    <w:rsid w:val="00197E19"/>
    <w:rsid w:val="001B0091"/>
    <w:rsid w:val="001B2077"/>
    <w:rsid w:val="001D190E"/>
    <w:rsid w:val="001E1D72"/>
    <w:rsid w:val="001E743C"/>
    <w:rsid w:val="001F52F8"/>
    <w:rsid w:val="00213DA0"/>
    <w:rsid w:val="00245287"/>
    <w:rsid w:val="0027703C"/>
    <w:rsid w:val="00290434"/>
    <w:rsid w:val="00290887"/>
    <w:rsid w:val="00290B78"/>
    <w:rsid w:val="0029311C"/>
    <w:rsid w:val="00297491"/>
    <w:rsid w:val="002A0B43"/>
    <w:rsid w:val="002B02A8"/>
    <w:rsid w:val="002B293F"/>
    <w:rsid w:val="002B61DE"/>
    <w:rsid w:val="002B6BDC"/>
    <w:rsid w:val="002C63E4"/>
    <w:rsid w:val="002D5F1A"/>
    <w:rsid w:val="002E3494"/>
    <w:rsid w:val="002F0303"/>
    <w:rsid w:val="002F33E2"/>
    <w:rsid w:val="00301452"/>
    <w:rsid w:val="0030392A"/>
    <w:rsid w:val="00303DC1"/>
    <w:rsid w:val="00311A06"/>
    <w:rsid w:val="00312AC9"/>
    <w:rsid w:val="003255C0"/>
    <w:rsid w:val="0033125D"/>
    <w:rsid w:val="0034456B"/>
    <w:rsid w:val="00351DC6"/>
    <w:rsid w:val="0035342B"/>
    <w:rsid w:val="00354EF5"/>
    <w:rsid w:val="00357402"/>
    <w:rsid w:val="00361944"/>
    <w:rsid w:val="00373C40"/>
    <w:rsid w:val="0037792E"/>
    <w:rsid w:val="0038561F"/>
    <w:rsid w:val="00392541"/>
    <w:rsid w:val="00392725"/>
    <w:rsid w:val="00393232"/>
    <w:rsid w:val="003B5A3E"/>
    <w:rsid w:val="003C08CA"/>
    <w:rsid w:val="003D03C3"/>
    <w:rsid w:val="003D1CD1"/>
    <w:rsid w:val="003D2501"/>
    <w:rsid w:val="003D4602"/>
    <w:rsid w:val="003E1DE1"/>
    <w:rsid w:val="003E241B"/>
    <w:rsid w:val="004011CA"/>
    <w:rsid w:val="00406E7E"/>
    <w:rsid w:val="00420253"/>
    <w:rsid w:val="00422BF9"/>
    <w:rsid w:val="00434AFE"/>
    <w:rsid w:val="00440F5E"/>
    <w:rsid w:val="0044706F"/>
    <w:rsid w:val="004479E3"/>
    <w:rsid w:val="00447FBB"/>
    <w:rsid w:val="00452DC1"/>
    <w:rsid w:val="0045551A"/>
    <w:rsid w:val="00470E82"/>
    <w:rsid w:val="004726A3"/>
    <w:rsid w:val="004732E6"/>
    <w:rsid w:val="004763F7"/>
    <w:rsid w:val="004772CA"/>
    <w:rsid w:val="00487065"/>
    <w:rsid w:val="004A443C"/>
    <w:rsid w:val="004B542E"/>
    <w:rsid w:val="004B63D6"/>
    <w:rsid w:val="004C34C2"/>
    <w:rsid w:val="004C6285"/>
    <w:rsid w:val="004C6A4A"/>
    <w:rsid w:val="004E7D37"/>
    <w:rsid w:val="004F7AFF"/>
    <w:rsid w:val="0051019E"/>
    <w:rsid w:val="005121D4"/>
    <w:rsid w:val="00531099"/>
    <w:rsid w:val="00543393"/>
    <w:rsid w:val="00545DE3"/>
    <w:rsid w:val="00551040"/>
    <w:rsid w:val="005546C2"/>
    <w:rsid w:val="005566C9"/>
    <w:rsid w:val="00560268"/>
    <w:rsid w:val="005612AB"/>
    <w:rsid w:val="00562338"/>
    <w:rsid w:val="00562B41"/>
    <w:rsid w:val="00564FFB"/>
    <w:rsid w:val="00575F96"/>
    <w:rsid w:val="00580E1F"/>
    <w:rsid w:val="00587973"/>
    <w:rsid w:val="00592FFE"/>
    <w:rsid w:val="005A2ABD"/>
    <w:rsid w:val="005A351F"/>
    <w:rsid w:val="005A3784"/>
    <w:rsid w:val="005B41C3"/>
    <w:rsid w:val="005B56A9"/>
    <w:rsid w:val="005C45FB"/>
    <w:rsid w:val="005C5A5F"/>
    <w:rsid w:val="005D2787"/>
    <w:rsid w:val="005D2C32"/>
    <w:rsid w:val="005D4248"/>
    <w:rsid w:val="005F5A7A"/>
    <w:rsid w:val="005F7DE5"/>
    <w:rsid w:val="00602520"/>
    <w:rsid w:val="00605913"/>
    <w:rsid w:val="0061396D"/>
    <w:rsid w:val="00614D9D"/>
    <w:rsid w:val="006208A9"/>
    <w:rsid w:val="006326F0"/>
    <w:rsid w:val="00633C12"/>
    <w:rsid w:val="00646D24"/>
    <w:rsid w:val="00652390"/>
    <w:rsid w:val="0066475D"/>
    <w:rsid w:val="00666696"/>
    <w:rsid w:val="006935DF"/>
    <w:rsid w:val="00696EDF"/>
    <w:rsid w:val="006A154E"/>
    <w:rsid w:val="006A3643"/>
    <w:rsid w:val="006C132B"/>
    <w:rsid w:val="006D0895"/>
    <w:rsid w:val="006F1F12"/>
    <w:rsid w:val="00713787"/>
    <w:rsid w:val="00716E37"/>
    <w:rsid w:val="007201EA"/>
    <w:rsid w:val="0072124A"/>
    <w:rsid w:val="00722C33"/>
    <w:rsid w:val="007305A5"/>
    <w:rsid w:val="00733084"/>
    <w:rsid w:val="00740A95"/>
    <w:rsid w:val="007419A9"/>
    <w:rsid w:val="00742D52"/>
    <w:rsid w:val="007557EA"/>
    <w:rsid w:val="00757B3A"/>
    <w:rsid w:val="00760477"/>
    <w:rsid w:val="00764DF4"/>
    <w:rsid w:val="00792C07"/>
    <w:rsid w:val="007A79F9"/>
    <w:rsid w:val="007C1D29"/>
    <w:rsid w:val="007C2240"/>
    <w:rsid w:val="007C5B15"/>
    <w:rsid w:val="007E525B"/>
    <w:rsid w:val="007E5A9A"/>
    <w:rsid w:val="007E7367"/>
    <w:rsid w:val="007F2B55"/>
    <w:rsid w:val="007F7B95"/>
    <w:rsid w:val="008103AC"/>
    <w:rsid w:val="008117A8"/>
    <w:rsid w:val="00813C30"/>
    <w:rsid w:val="00816047"/>
    <w:rsid w:val="00817CC5"/>
    <w:rsid w:val="00820FDB"/>
    <w:rsid w:val="00834C96"/>
    <w:rsid w:val="00835CE4"/>
    <w:rsid w:val="00850CE2"/>
    <w:rsid w:val="00855580"/>
    <w:rsid w:val="008751C2"/>
    <w:rsid w:val="00886259"/>
    <w:rsid w:val="008941F4"/>
    <w:rsid w:val="00895A3B"/>
    <w:rsid w:val="00896023"/>
    <w:rsid w:val="008A550F"/>
    <w:rsid w:val="008B34FE"/>
    <w:rsid w:val="008D39D5"/>
    <w:rsid w:val="008D561C"/>
    <w:rsid w:val="008F017D"/>
    <w:rsid w:val="0091533C"/>
    <w:rsid w:val="00920CF3"/>
    <w:rsid w:val="009210F6"/>
    <w:rsid w:val="00925AAE"/>
    <w:rsid w:val="00931961"/>
    <w:rsid w:val="0093711B"/>
    <w:rsid w:val="0096251E"/>
    <w:rsid w:val="00973AF6"/>
    <w:rsid w:val="00976A47"/>
    <w:rsid w:val="00985216"/>
    <w:rsid w:val="00991126"/>
    <w:rsid w:val="009A56C3"/>
    <w:rsid w:val="009A5DE3"/>
    <w:rsid w:val="009B0E2F"/>
    <w:rsid w:val="009B0F96"/>
    <w:rsid w:val="009B3E35"/>
    <w:rsid w:val="009B5DE5"/>
    <w:rsid w:val="009B6D93"/>
    <w:rsid w:val="009D3349"/>
    <w:rsid w:val="009D3CBE"/>
    <w:rsid w:val="009D69F5"/>
    <w:rsid w:val="009D6C62"/>
    <w:rsid w:val="009E16F8"/>
    <w:rsid w:val="009E4DA9"/>
    <w:rsid w:val="009E5823"/>
    <w:rsid w:val="009F0B22"/>
    <w:rsid w:val="00A117F3"/>
    <w:rsid w:val="00A11E22"/>
    <w:rsid w:val="00A12C34"/>
    <w:rsid w:val="00A253FE"/>
    <w:rsid w:val="00A25885"/>
    <w:rsid w:val="00A348CA"/>
    <w:rsid w:val="00A35AC4"/>
    <w:rsid w:val="00A3691C"/>
    <w:rsid w:val="00A46D80"/>
    <w:rsid w:val="00A5374A"/>
    <w:rsid w:val="00A62A62"/>
    <w:rsid w:val="00A77F2E"/>
    <w:rsid w:val="00A8237A"/>
    <w:rsid w:val="00A87363"/>
    <w:rsid w:val="00AA1FFF"/>
    <w:rsid w:val="00AA5AF8"/>
    <w:rsid w:val="00AA623B"/>
    <w:rsid w:val="00AB46E7"/>
    <w:rsid w:val="00AB655D"/>
    <w:rsid w:val="00AC0C6A"/>
    <w:rsid w:val="00AC6BEA"/>
    <w:rsid w:val="00AC7EA8"/>
    <w:rsid w:val="00AD28C3"/>
    <w:rsid w:val="00AE0437"/>
    <w:rsid w:val="00AF33CD"/>
    <w:rsid w:val="00B0677E"/>
    <w:rsid w:val="00B13B23"/>
    <w:rsid w:val="00B15737"/>
    <w:rsid w:val="00B157BC"/>
    <w:rsid w:val="00B17955"/>
    <w:rsid w:val="00B250D8"/>
    <w:rsid w:val="00B258ED"/>
    <w:rsid w:val="00B336EF"/>
    <w:rsid w:val="00B34B4B"/>
    <w:rsid w:val="00B35B7D"/>
    <w:rsid w:val="00B379D0"/>
    <w:rsid w:val="00B40300"/>
    <w:rsid w:val="00B421D2"/>
    <w:rsid w:val="00B426F3"/>
    <w:rsid w:val="00B43922"/>
    <w:rsid w:val="00B50E12"/>
    <w:rsid w:val="00B50EA9"/>
    <w:rsid w:val="00B518C8"/>
    <w:rsid w:val="00B57D04"/>
    <w:rsid w:val="00B61ACC"/>
    <w:rsid w:val="00B72CA9"/>
    <w:rsid w:val="00B85AC9"/>
    <w:rsid w:val="00B86B3B"/>
    <w:rsid w:val="00BA1A9A"/>
    <w:rsid w:val="00BB13A2"/>
    <w:rsid w:val="00BB3E05"/>
    <w:rsid w:val="00BC12D1"/>
    <w:rsid w:val="00BC40C4"/>
    <w:rsid w:val="00BC6A16"/>
    <w:rsid w:val="00BD45A7"/>
    <w:rsid w:val="00BE3C2A"/>
    <w:rsid w:val="00BE77AE"/>
    <w:rsid w:val="00BF1A0A"/>
    <w:rsid w:val="00C011C3"/>
    <w:rsid w:val="00C05C42"/>
    <w:rsid w:val="00C25846"/>
    <w:rsid w:val="00C46717"/>
    <w:rsid w:val="00C51FEE"/>
    <w:rsid w:val="00C52914"/>
    <w:rsid w:val="00C5369E"/>
    <w:rsid w:val="00C55DF3"/>
    <w:rsid w:val="00C6234B"/>
    <w:rsid w:val="00C67A20"/>
    <w:rsid w:val="00C7143A"/>
    <w:rsid w:val="00C72985"/>
    <w:rsid w:val="00C7311C"/>
    <w:rsid w:val="00C779B6"/>
    <w:rsid w:val="00C83813"/>
    <w:rsid w:val="00C872C4"/>
    <w:rsid w:val="00C94DF3"/>
    <w:rsid w:val="00CA1D93"/>
    <w:rsid w:val="00CA458F"/>
    <w:rsid w:val="00CA47FE"/>
    <w:rsid w:val="00CD06BB"/>
    <w:rsid w:val="00CD7EC4"/>
    <w:rsid w:val="00CE236C"/>
    <w:rsid w:val="00CE53DF"/>
    <w:rsid w:val="00CF4E60"/>
    <w:rsid w:val="00D01823"/>
    <w:rsid w:val="00D13BCF"/>
    <w:rsid w:val="00D1424E"/>
    <w:rsid w:val="00D15AC0"/>
    <w:rsid w:val="00D236AD"/>
    <w:rsid w:val="00D45B68"/>
    <w:rsid w:val="00D46D06"/>
    <w:rsid w:val="00D72FB8"/>
    <w:rsid w:val="00D8525D"/>
    <w:rsid w:val="00D85695"/>
    <w:rsid w:val="00D92E21"/>
    <w:rsid w:val="00D9512D"/>
    <w:rsid w:val="00DA3643"/>
    <w:rsid w:val="00DB0DA6"/>
    <w:rsid w:val="00DB7654"/>
    <w:rsid w:val="00DD474D"/>
    <w:rsid w:val="00DE4640"/>
    <w:rsid w:val="00DE756D"/>
    <w:rsid w:val="00DE7785"/>
    <w:rsid w:val="00E02F9D"/>
    <w:rsid w:val="00E06144"/>
    <w:rsid w:val="00E064FC"/>
    <w:rsid w:val="00E065F1"/>
    <w:rsid w:val="00E10FE9"/>
    <w:rsid w:val="00E117AF"/>
    <w:rsid w:val="00E144F3"/>
    <w:rsid w:val="00E17125"/>
    <w:rsid w:val="00E17F55"/>
    <w:rsid w:val="00E24113"/>
    <w:rsid w:val="00E261F7"/>
    <w:rsid w:val="00E44BF6"/>
    <w:rsid w:val="00E451FD"/>
    <w:rsid w:val="00E53C93"/>
    <w:rsid w:val="00E664BB"/>
    <w:rsid w:val="00E76C1F"/>
    <w:rsid w:val="00E803C7"/>
    <w:rsid w:val="00E925E0"/>
    <w:rsid w:val="00EB00E7"/>
    <w:rsid w:val="00EC07EC"/>
    <w:rsid w:val="00EC7F7F"/>
    <w:rsid w:val="00ED12D4"/>
    <w:rsid w:val="00ED3723"/>
    <w:rsid w:val="00EE15E0"/>
    <w:rsid w:val="00EE56A8"/>
    <w:rsid w:val="00EE7EF6"/>
    <w:rsid w:val="00EF0638"/>
    <w:rsid w:val="00F02226"/>
    <w:rsid w:val="00F05F0E"/>
    <w:rsid w:val="00F07714"/>
    <w:rsid w:val="00F17D60"/>
    <w:rsid w:val="00F305E8"/>
    <w:rsid w:val="00F47C0F"/>
    <w:rsid w:val="00F5186E"/>
    <w:rsid w:val="00F620C5"/>
    <w:rsid w:val="00F74061"/>
    <w:rsid w:val="00F75989"/>
    <w:rsid w:val="00F76265"/>
    <w:rsid w:val="00F825AB"/>
    <w:rsid w:val="00F85FB2"/>
    <w:rsid w:val="00F872C8"/>
    <w:rsid w:val="00F876C9"/>
    <w:rsid w:val="00F87D70"/>
    <w:rsid w:val="00F955B6"/>
    <w:rsid w:val="00F96557"/>
    <w:rsid w:val="00FA6AF6"/>
    <w:rsid w:val="00FB47EE"/>
    <w:rsid w:val="00FB5AE2"/>
    <w:rsid w:val="00FB6298"/>
    <w:rsid w:val="00FC4694"/>
    <w:rsid w:val="00FD3780"/>
    <w:rsid w:val="00FD5DD5"/>
    <w:rsid w:val="00FD7706"/>
    <w:rsid w:val="00FE41BB"/>
    <w:rsid w:val="00FF07D8"/>
    <w:rsid w:val="00FF3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0B42"/>
  <w15:docId w15:val="{D9511C00-6A07-41A7-9899-8428196F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AE"/>
    <w:pPr>
      <w:spacing w:line="240" w:lineRule="auto"/>
    </w:pPr>
    <w:rPr>
      <w:rFonts w:ascii="Tahoma" w:hAnsi="Tahoma"/>
      <w:lang w:val="en-CA"/>
    </w:rPr>
  </w:style>
  <w:style w:type="paragraph" w:styleId="Heading1">
    <w:name w:val="heading 1"/>
    <w:basedOn w:val="Normal"/>
    <w:next w:val="Normal"/>
    <w:link w:val="Heading1Char"/>
    <w:uiPriority w:val="9"/>
    <w:qFormat/>
    <w:rsid w:val="009B5DE5"/>
    <w:pPr>
      <w:keepNext/>
      <w:keepLines/>
      <w:spacing w:after="240"/>
      <w:outlineLvl w:val="0"/>
    </w:pPr>
    <w:rPr>
      <w:rFonts w:eastAsiaTheme="majorEastAsia" w:cstheme="majorBidi"/>
      <w:b/>
      <w:bCs/>
      <w:color w:val="003468"/>
      <w:sz w:val="28"/>
      <w:szCs w:val="28"/>
    </w:rPr>
  </w:style>
  <w:style w:type="paragraph" w:styleId="Heading2">
    <w:name w:val="heading 2"/>
    <w:basedOn w:val="Normal"/>
    <w:next w:val="Normal"/>
    <w:link w:val="Heading2Char"/>
    <w:uiPriority w:val="9"/>
    <w:unhideWhenUsed/>
    <w:qFormat/>
    <w:rsid w:val="00C011C3"/>
    <w:pPr>
      <w:keepNext/>
      <w:keepLines/>
      <w:spacing w:before="20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011C3"/>
    <w:pPr>
      <w:keepNext/>
      <w:keepLines/>
      <w:spacing w:before="2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0F"/>
    <w:pPr>
      <w:ind w:left="720"/>
      <w:contextualSpacing/>
    </w:pPr>
  </w:style>
  <w:style w:type="character" w:styleId="Hyperlink">
    <w:name w:val="Hyperlink"/>
    <w:basedOn w:val="DefaultParagraphFont"/>
    <w:uiPriority w:val="99"/>
    <w:unhideWhenUsed/>
    <w:rsid w:val="00E803C7"/>
    <w:rPr>
      <w:color w:val="0000FF" w:themeColor="hyperlink"/>
      <w:u w:val="single"/>
    </w:rPr>
  </w:style>
  <w:style w:type="paragraph" w:styleId="BalloonText">
    <w:name w:val="Balloon Text"/>
    <w:basedOn w:val="Normal"/>
    <w:link w:val="BalloonTextChar"/>
    <w:uiPriority w:val="99"/>
    <w:semiHidden/>
    <w:unhideWhenUsed/>
    <w:rsid w:val="009B0E2F"/>
    <w:pPr>
      <w:spacing w:after="0"/>
    </w:pPr>
    <w:rPr>
      <w:rFonts w:cs="Tahoma"/>
      <w:sz w:val="16"/>
      <w:szCs w:val="16"/>
    </w:rPr>
  </w:style>
  <w:style w:type="character" w:customStyle="1" w:styleId="BalloonTextChar">
    <w:name w:val="Balloon Text Char"/>
    <w:basedOn w:val="DefaultParagraphFont"/>
    <w:link w:val="BalloonText"/>
    <w:uiPriority w:val="99"/>
    <w:semiHidden/>
    <w:rsid w:val="009B0E2F"/>
    <w:rPr>
      <w:rFonts w:ascii="Tahoma" w:hAnsi="Tahoma" w:cs="Tahoma"/>
      <w:sz w:val="16"/>
      <w:szCs w:val="16"/>
      <w:lang w:val="en-CA"/>
    </w:rPr>
  </w:style>
  <w:style w:type="paragraph" w:styleId="Header">
    <w:name w:val="header"/>
    <w:basedOn w:val="Normal"/>
    <w:link w:val="HeaderChar"/>
    <w:uiPriority w:val="99"/>
    <w:unhideWhenUsed/>
    <w:rsid w:val="00392725"/>
    <w:pPr>
      <w:tabs>
        <w:tab w:val="center" w:pos="4680"/>
        <w:tab w:val="right" w:pos="9360"/>
      </w:tabs>
      <w:spacing w:after="0"/>
    </w:pPr>
  </w:style>
  <w:style w:type="character" w:customStyle="1" w:styleId="HeaderChar">
    <w:name w:val="Header Char"/>
    <w:basedOn w:val="DefaultParagraphFont"/>
    <w:link w:val="Header"/>
    <w:uiPriority w:val="99"/>
    <w:rsid w:val="00392725"/>
    <w:rPr>
      <w:lang w:val="en-CA"/>
    </w:rPr>
  </w:style>
  <w:style w:type="paragraph" w:styleId="Footer">
    <w:name w:val="footer"/>
    <w:basedOn w:val="Normal"/>
    <w:link w:val="FooterChar"/>
    <w:uiPriority w:val="99"/>
    <w:unhideWhenUsed/>
    <w:rsid w:val="00392725"/>
    <w:pPr>
      <w:tabs>
        <w:tab w:val="center" w:pos="4680"/>
        <w:tab w:val="right" w:pos="9360"/>
      </w:tabs>
      <w:spacing w:after="0"/>
    </w:pPr>
  </w:style>
  <w:style w:type="character" w:customStyle="1" w:styleId="FooterChar">
    <w:name w:val="Footer Char"/>
    <w:basedOn w:val="DefaultParagraphFont"/>
    <w:link w:val="Footer"/>
    <w:uiPriority w:val="99"/>
    <w:rsid w:val="00392725"/>
    <w:rPr>
      <w:lang w:val="en-CA"/>
    </w:rPr>
  </w:style>
  <w:style w:type="character" w:customStyle="1" w:styleId="Heading1Char">
    <w:name w:val="Heading 1 Char"/>
    <w:basedOn w:val="DefaultParagraphFont"/>
    <w:link w:val="Heading1"/>
    <w:uiPriority w:val="9"/>
    <w:rsid w:val="009B5DE5"/>
    <w:rPr>
      <w:rFonts w:ascii="Tahoma" w:eastAsiaTheme="majorEastAsia" w:hAnsi="Tahoma" w:cstheme="majorBidi"/>
      <w:b/>
      <w:bCs/>
      <w:color w:val="003468"/>
      <w:sz w:val="28"/>
      <w:szCs w:val="28"/>
      <w:lang w:val="en-CA"/>
    </w:rPr>
  </w:style>
  <w:style w:type="character" w:customStyle="1" w:styleId="Heading2Char">
    <w:name w:val="Heading 2 Char"/>
    <w:basedOn w:val="DefaultParagraphFont"/>
    <w:link w:val="Heading2"/>
    <w:uiPriority w:val="9"/>
    <w:rsid w:val="00C011C3"/>
    <w:rPr>
      <w:rFonts w:ascii="Tahoma" w:eastAsiaTheme="majorEastAsia" w:hAnsi="Tahoma" w:cstheme="majorBidi"/>
      <w:b/>
      <w:bCs/>
      <w:sz w:val="28"/>
      <w:szCs w:val="26"/>
      <w:lang w:val="en-CA"/>
    </w:rPr>
  </w:style>
  <w:style w:type="character" w:customStyle="1" w:styleId="Heading3Char">
    <w:name w:val="Heading 3 Char"/>
    <w:basedOn w:val="DefaultParagraphFont"/>
    <w:link w:val="Heading3"/>
    <w:uiPriority w:val="9"/>
    <w:rsid w:val="00C011C3"/>
    <w:rPr>
      <w:rFonts w:ascii="Tahoma" w:eastAsiaTheme="majorEastAsia" w:hAnsi="Tahoma" w:cstheme="majorBidi"/>
      <w:b/>
      <w:bCs/>
      <w:lang w:val="en-CA"/>
    </w:rPr>
  </w:style>
  <w:style w:type="character" w:styleId="PageNumber">
    <w:name w:val="page number"/>
    <w:basedOn w:val="DefaultParagraphFont"/>
    <w:uiPriority w:val="99"/>
    <w:rsid w:val="00985216"/>
  </w:style>
  <w:style w:type="table" w:styleId="TableGrid">
    <w:name w:val="Table Grid"/>
    <w:basedOn w:val="TableNormal"/>
    <w:uiPriority w:val="59"/>
    <w:rsid w:val="0098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DC1"/>
    <w:pPr>
      <w:widowControl w:val="0"/>
      <w:autoSpaceDE w:val="0"/>
      <w:autoSpaceDN w:val="0"/>
      <w:adjustRightInd w:val="0"/>
      <w:spacing w:after="0" w:line="240" w:lineRule="auto"/>
    </w:pPr>
    <w:rPr>
      <w:rFonts w:ascii="Tahoma" w:eastAsiaTheme="minorEastAsia" w:hAnsi="Tahoma" w:cs="Tahoma"/>
      <w:color w:val="000000"/>
      <w:sz w:val="24"/>
      <w:szCs w:val="24"/>
      <w:lang w:val="en-CA" w:eastAsia="en-CA"/>
    </w:rPr>
  </w:style>
  <w:style w:type="paragraph" w:styleId="CommentText">
    <w:name w:val="annotation text"/>
    <w:basedOn w:val="Normal"/>
    <w:link w:val="CommentTextChar"/>
    <w:uiPriority w:val="99"/>
    <w:semiHidden/>
    <w:unhideWhenUsed/>
    <w:rsid w:val="00303DC1"/>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03DC1"/>
    <w:rPr>
      <w:sz w:val="20"/>
      <w:szCs w:val="20"/>
      <w:lang w:val="en-CA"/>
    </w:rPr>
  </w:style>
  <w:style w:type="character" w:styleId="CommentReference">
    <w:name w:val="annotation reference"/>
    <w:basedOn w:val="DefaultParagraphFont"/>
    <w:uiPriority w:val="99"/>
    <w:semiHidden/>
    <w:unhideWhenUsed/>
    <w:rsid w:val="00447FBB"/>
    <w:rPr>
      <w:sz w:val="16"/>
      <w:szCs w:val="16"/>
    </w:rPr>
  </w:style>
  <w:style w:type="paragraph" w:styleId="CommentSubject">
    <w:name w:val="annotation subject"/>
    <w:basedOn w:val="CommentText"/>
    <w:next w:val="CommentText"/>
    <w:link w:val="CommentSubjectChar"/>
    <w:uiPriority w:val="99"/>
    <w:semiHidden/>
    <w:unhideWhenUsed/>
    <w:rsid w:val="00447FBB"/>
    <w:rPr>
      <w:rFonts w:ascii="Tahoma" w:hAnsi="Tahoma"/>
      <w:b/>
      <w:bCs/>
    </w:rPr>
  </w:style>
  <w:style w:type="character" w:customStyle="1" w:styleId="CommentSubjectChar">
    <w:name w:val="Comment Subject Char"/>
    <w:basedOn w:val="CommentTextChar"/>
    <w:link w:val="CommentSubject"/>
    <w:uiPriority w:val="99"/>
    <w:semiHidden/>
    <w:rsid w:val="00447FBB"/>
    <w:rPr>
      <w:rFonts w:ascii="Tahoma" w:hAnsi="Tahoma"/>
      <w:b/>
      <w:bCs/>
      <w:sz w:val="20"/>
      <w:szCs w:val="20"/>
      <w:lang w:val="en-CA"/>
    </w:rPr>
  </w:style>
  <w:style w:type="character" w:styleId="FollowedHyperlink">
    <w:name w:val="FollowedHyperlink"/>
    <w:basedOn w:val="DefaultParagraphFont"/>
    <w:uiPriority w:val="99"/>
    <w:semiHidden/>
    <w:unhideWhenUsed/>
    <w:rsid w:val="00716E37"/>
    <w:rPr>
      <w:color w:val="800080" w:themeColor="followedHyperlink"/>
      <w:u w:val="single"/>
    </w:rPr>
  </w:style>
  <w:style w:type="character" w:styleId="PlaceholderText">
    <w:name w:val="Placeholder Text"/>
    <w:basedOn w:val="DefaultParagraphFont"/>
    <w:uiPriority w:val="99"/>
    <w:semiHidden/>
    <w:rsid w:val="004B542E"/>
    <w:rPr>
      <w:color w:val="808080"/>
    </w:rPr>
  </w:style>
  <w:style w:type="paragraph" w:styleId="BodyText2">
    <w:name w:val="Body Text 2"/>
    <w:basedOn w:val="Normal"/>
    <w:link w:val="BodyText2Char"/>
    <w:rsid w:val="00311A06"/>
    <w:pPr>
      <w:autoSpaceDE w:val="0"/>
      <w:autoSpaceDN w:val="0"/>
      <w:adjustRightInd w:val="0"/>
      <w:spacing w:after="0"/>
    </w:pPr>
    <w:rPr>
      <w:rFonts w:ascii="Arial" w:eastAsia="Times New Roman" w:hAnsi="Arial" w:cs="Arial"/>
      <w:i/>
      <w:iCs/>
      <w:sz w:val="24"/>
      <w:szCs w:val="24"/>
      <w:lang w:val="en-US"/>
    </w:rPr>
  </w:style>
  <w:style w:type="character" w:customStyle="1" w:styleId="BodyText2Char">
    <w:name w:val="Body Text 2 Char"/>
    <w:basedOn w:val="DefaultParagraphFont"/>
    <w:link w:val="BodyText2"/>
    <w:rsid w:val="00311A06"/>
    <w:rPr>
      <w:rFonts w:ascii="Arial" w:eastAsia="Times New Roman" w:hAnsi="Arial" w:cs="Arial"/>
      <w:i/>
      <w:iCs/>
      <w:sz w:val="24"/>
      <w:szCs w:val="24"/>
    </w:rPr>
  </w:style>
  <w:style w:type="paragraph" w:customStyle="1" w:styleId="bcparagraph">
    <w:name w:val="bc_paragraph"/>
    <w:basedOn w:val="Normal"/>
    <w:rsid w:val="00FD7706"/>
    <w:pPr>
      <w:spacing w:before="100" w:beforeAutospacing="1" w:after="100" w:afterAutospacing="1"/>
    </w:pPr>
    <w:rPr>
      <w:rFonts w:ascii="Times New Roman" w:eastAsia="Times New Roman" w:hAnsi="Times New Roman" w:cs="Times New Roman"/>
      <w:sz w:val="24"/>
      <w:szCs w:val="24"/>
      <w:lang w:val="en-US"/>
    </w:rPr>
  </w:style>
  <w:style w:type="paragraph" w:customStyle="1" w:styleId="MyNormal">
    <w:name w:val="MyNormal"/>
    <w:rsid w:val="003D4602"/>
    <w:pPr>
      <w:spacing w:before="120" w:after="120" w:line="240" w:lineRule="auto"/>
    </w:pPr>
    <w:rPr>
      <w:rFonts w:ascii="Times New Roman" w:eastAsia="Times New Roman" w:hAnsi="Times New Roman" w:cs="Times New Roman"/>
      <w:bCs/>
      <w:iCs/>
      <w:sz w:val="24"/>
      <w:szCs w:val="20"/>
    </w:rPr>
  </w:style>
  <w:style w:type="paragraph" w:styleId="Revision">
    <w:name w:val="Revision"/>
    <w:hidden/>
    <w:uiPriority w:val="99"/>
    <w:semiHidden/>
    <w:rsid w:val="00FB5AE2"/>
    <w:pPr>
      <w:spacing w:after="0" w:line="240" w:lineRule="auto"/>
    </w:pPr>
    <w:rPr>
      <w:rFonts w:ascii="Tahoma" w:hAnsi="Tahom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356">
      <w:bodyDiv w:val="1"/>
      <w:marLeft w:val="0"/>
      <w:marRight w:val="0"/>
      <w:marTop w:val="0"/>
      <w:marBottom w:val="0"/>
      <w:divBdr>
        <w:top w:val="none" w:sz="0" w:space="0" w:color="auto"/>
        <w:left w:val="none" w:sz="0" w:space="0" w:color="auto"/>
        <w:bottom w:val="none" w:sz="0" w:space="0" w:color="auto"/>
        <w:right w:val="none" w:sz="0" w:space="0" w:color="auto"/>
      </w:divBdr>
    </w:div>
    <w:div w:id="100759895">
      <w:bodyDiv w:val="1"/>
      <w:marLeft w:val="0"/>
      <w:marRight w:val="0"/>
      <w:marTop w:val="0"/>
      <w:marBottom w:val="0"/>
      <w:divBdr>
        <w:top w:val="none" w:sz="0" w:space="0" w:color="auto"/>
        <w:left w:val="none" w:sz="0" w:space="0" w:color="auto"/>
        <w:bottom w:val="none" w:sz="0" w:space="0" w:color="auto"/>
        <w:right w:val="none" w:sz="0" w:space="0" w:color="auto"/>
      </w:divBdr>
      <w:divsChild>
        <w:div w:id="116988900">
          <w:marLeft w:val="547"/>
          <w:marRight w:val="0"/>
          <w:marTop w:val="86"/>
          <w:marBottom w:val="0"/>
          <w:divBdr>
            <w:top w:val="none" w:sz="0" w:space="0" w:color="auto"/>
            <w:left w:val="none" w:sz="0" w:space="0" w:color="auto"/>
            <w:bottom w:val="none" w:sz="0" w:space="0" w:color="auto"/>
            <w:right w:val="none" w:sz="0" w:space="0" w:color="auto"/>
          </w:divBdr>
        </w:div>
        <w:div w:id="1005016352">
          <w:marLeft w:val="547"/>
          <w:marRight w:val="0"/>
          <w:marTop w:val="86"/>
          <w:marBottom w:val="0"/>
          <w:divBdr>
            <w:top w:val="none" w:sz="0" w:space="0" w:color="auto"/>
            <w:left w:val="none" w:sz="0" w:space="0" w:color="auto"/>
            <w:bottom w:val="none" w:sz="0" w:space="0" w:color="auto"/>
            <w:right w:val="none" w:sz="0" w:space="0" w:color="auto"/>
          </w:divBdr>
        </w:div>
        <w:div w:id="2109040613">
          <w:marLeft w:val="547"/>
          <w:marRight w:val="0"/>
          <w:marTop w:val="86"/>
          <w:marBottom w:val="0"/>
          <w:divBdr>
            <w:top w:val="none" w:sz="0" w:space="0" w:color="auto"/>
            <w:left w:val="none" w:sz="0" w:space="0" w:color="auto"/>
            <w:bottom w:val="none" w:sz="0" w:space="0" w:color="auto"/>
            <w:right w:val="none" w:sz="0" w:space="0" w:color="auto"/>
          </w:divBdr>
        </w:div>
        <w:div w:id="1017275104">
          <w:marLeft w:val="547"/>
          <w:marRight w:val="0"/>
          <w:marTop w:val="86"/>
          <w:marBottom w:val="0"/>
          <w:divBdr>
            <w:top w:val="none" w:sz="0" w:space="0" w:color="auto"/>
            <w:left w:val="none" w:sz="0" w:space="0" w:color="auto"/>
            <w:bottom w:val="none" w:sz="0" w:space="0" w:color="auto"/>
            <w:right w:val="none" w:sz="0" w:space="0" w:color="auto"/>
          </w:divBdr>
        </w:div>
        <w:div w:id="597559993">
          <w:marLeft w:val="1166"/>
          <w:marRight w:val="0"/>
          <w:marTop w:val="77"/>
          <w:marBottom w:val="0"/>
          <w:divBdr>
            <w:top w:val="none" w:sz="0" w:space="0" w:color="auto"/>
            <w:left w:val="none" w:sz="0" w:space="0" w:color="auto"/>
            <w:bottom w:val="none" w:sz="0" w:space="0" w:color="auto"/>
            <w:right w:val="none" w:sz="0" w:space="0" w:color="auto"/>
          </w:divBdr>
        </w:div>
        <w:div w:id="1194078208">
          <w:marLeft w:val="1166"/>
          <w:marRight w:val="0"/>
          <w:marTop w:val="77"/>
          <w:marBottom w:val="0"/>
          <w:divBdr>
            <w:top w:val="none" w:sz="0" w:space="0" w:color="auto"/>
            <w:left w:val="none" w:sz="0" w:space="0" w:color="auto"/>
            <w:bottom w:val="none" w:sz="0" w:space="0" w:color="auto"/>
            <w:right w:val="none" w:sz="0" w:space="0" w:color="auto"/>
          </w:divBdr>
        </w:div>
      </w:divsChild>
    </w:div>
    <w:div w:id="237788656">
      <w:bodyDiv w:val="1"/>
      <w:marLeft w:val="0"/>
      <w:marRight w:val="0"/>
      <w:marTop w:val="0"/>
      <w:marBottom w:val="0"/>
      <w:divBdr>
        <w:top w:val="none" w:sz="0" w:space="0" w:color="auto"/>
        <w:left w:val="none" w:sz="0" w:space="0" w:color="auto"/>
        <w:bottom w:val="none" w:sz="0" w:space="0" w:color="auto"/>
        <w:right w:val="none" w:sz="0" w:space="0" w:color="auto"/>
      </w:divBdr>
      <w:divsChild>
        <w:div w:id="1863593606">
          <w:marLeft w:val="1714"/>
          <w:marRight w:val="0"/>
          <w:marTop w:val="58"/>
          <w:marBottom w:val="0"/>
          <w:divBdr>
            <w:top w:val="none" w:sz="0" w:space="0" w:color="auto"/>
            <w:left w:val="none" w:sz="0" w:space="0" w:color="auto"/>
            <w:bottom w:val="none" w:sz="0" w:space="0" w:color="auto"/>
            <w:right w:val="none" w:sz="0" w:space="0" w:color="auto"/>
          </w:divBdr>
        </w:div>
        <w:div w:id="1358122503">
          <w:marLeft w:val="1714"/>
          <w:marRight w:val="0"/>
          <w:marTop w:val="58"/>
          <w:marBottom w:val="0"/>
          <w:divBdr>
            <w:top w:val="none" w:sz="0" w:space="0" w:color="auto"/>
            <w:left w:val="none" w:sz="0" w:space="0" w:color="auto"/>
            <w:bottom w:val="none" w:sz="0" w:space="0" w:color="auto"/>
            <w:right w:val="none" w:sz="0" w:space="0" w:color="auto"/>
          </w:divBdr>
        </w:div>
      </w:divsChild>
    </w:div>
    <w:div w:id="619651187">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6">
          <w:marLeft w:val="547"/>
          <w:marRight w:val="0"/>
          <w:marTop w:val="86"/>
          <w:marBottom w:val="0"/>
          <w:divBdr>
            <w:top w:val="none" w:sz="0" w:space="0" w:color="auto"/>
            <w:left w:val="none" w:sz="0" w:space="0" w:color="auto"/>
            <w:bottom w:val="none" w:sz="0" w:space="0" w:color="auto"/>
            <w:right w:val="none" w:sz="0" w:space="0" w:color="auto"/>
          </w:divBdr>
        </w:div>
        <w:div w:id="1486818772">
          <w:marLeft w:val="547"/>
          <w:marRight w:val="0"/>
          <w:marTop w:val="86"/>
          <w:marBottom w:val="0"/>
          <w:divBdr>
            <w:top w:val="none" w:sz="0" w:space="0" w:color="auto"/>
            <w:left w:val="none" w:sz="0" w:space="0" w:color="auto"/>
            <w:bottom w:val="none" w:sz="0" w:space="0" w:color="auto"/>
            <w:right w:val="none" w:sz="0" w:space="0" w:color="auto"/>
          </w:divBdr>
        </w:div>
        <w:div w:id="1239174515">
          <w:marLeft w:val="547"/>
          <w:marRight w:val="0"/>
          <w:marTop w:val="86"/>
          <w:marBottom w:val="0"/>
          <w:divBdr>
            <w:top w:val="none" w:sz="0" w:space="0" w:color="auto"/>
            <w:left w:val="none" w:sz="0" w:space="0" w:color="auto"/>
            <w:bottom w:val="none" w:sz="0" w:space="0" w:color="auto"/>
            <w:right w:val="none" w:sz="0" w:space="0" w:color="auto"/>
          </w:divBdr>
        </w:div>
        <w:div w:id="1155027437">
          <w:marLeft w:val="547"/>
          <w:marRight w:val="0"/>
          <w:marTop w:val="86"/>
          <w:marBottom w:val="0"/>
          <w:divBdr>
            <w:top w:val="none" w:sz="0" w:space="0" w:color="auto"/>
            <w:left w:val="none" w:sz="0" w:space="0" w:color="auto"/>
            <w:bottom w:val="none" w:sz="0" w:space="0" w:color="auto"/>
            <w:right w:val="none" w:sz="0" w:space="0" w:color="auto"/>
          </w:divBdr>
        </w:div>
        <w:div w:id="807673840">
          <w:marLeft w:val="547"/>
          <w:marRight w:val="0"/>
          <w:marTop w:val="86"/>
          <w:marBottom w:val="0"/>
          <w:divBdr>
            <w:top w:val="none" w:sz="0" w:space="0" w:color="auto"/>
            <w:left w:val="none" w:sz="0" w:space="0" w:color="auto"/>
            <w:bottom w:val="none" w:sz="0" w:space="0" w:color="auto"/>
            <w:right w:val="none" w:sz="0" w:space="0" w:color="auto"/>
          </w:divBdr>
        </w:div>
        <w:div w:id="2142646823">
          <w:marLeft w:val="547"/>
          <w:marRight w:val="0"/>
          <w:marTop w:val="86"/>
          <w:marBottom w:val="0"/>
          <w:divBdr>
            <w:top w:val="none" w:sz="0" w:space="0" w:color="auto"/>
            <w:left w:val="none" w:sz="0" w:space="0" w:color="auto"/>
            <w:bottom w:val="none" w:sz="0" w:space="0" w:color="auto"/>
            <w:right w:val="none" w:sz="0" w:space="0" w:color="auto"/>
          </w:divBdr>
        </w:div>
      </w:divsChild>
    </w:div>
    <w:div w:id="1202748295">
      <w:bodyDiv w:val="1"/>
      <w:marLeft w:val="0"/>
      <w:marRight w:val="0"/>
      <w:marTop w:val="0"/>
      <w:marBottom w:val="0"/>
      <w:divBdr>
        <w:top w:val="none" w:sz="0" w:space="0" w:color="auto"/>
        <w:left w:val="none" w:sz="0" w:space="0" w:color="auto"/>
        <w:bottom w:val="none" w:sz="0" w:space="0" w:color="auto"/>
        <w:right w:val="none" w:sz="0" w:space="0" w:color="auto"/>
      </w:divBdr>
    </w:div>
    <w:div w:id="19405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7" ma:contentTypeDescription="Create a new document." ma:contentTypeScope="" ma:versionID="88c30b91981cd73405ce4e3af1c86943">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d720f1119d27df1dbde85941f2aceb0c"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2AD0E-9F47-4A63-A106-D4B01A5C1ACF}">
  <ds:schemaRefs>
    <ds:schemaRef ds:uri="http://schemas.openxmlformats.org/officeDocument/2006/bibliography"/>
  </ds:schemaRefs>
</ds:datastoreItem>
</file>

<file path=customXml/itemProps2.xml><?xml version="1.0" encoding="utf-8"?>
<ds:datastoreItem xmlns:ds="http://schemas.openxmlformats.org/officeDocument/2006/customXml" ds:itemID="{B709BC13-1C46-4EA0-B382-F8051EBD3AE4}">
  <ds:schemaRefs>
    <ds:schemaRef ds:uri="http://schemas.microsoft.com/sharepoint/v3/contenttype/forms"/>
  </ds:schemaRefs>
</ds:datastoreItem>
</file>

<file path=customXml/itemProps3.xml><?xml version="1.0" encoding="utf-8"?>
<ds:datastoreItem xmlns:ds="http://schemas.openxmlformats.org/officeDocument/2006/customXml" ds:itemID="{C52B049E-750B-436E-BAEF-EA95F6E38B90}">
  <ds:schemaRefs>
    <ds:schemaRef ds:uri="http://schemas.microsoft.com/office/2006/metadata/properties"/>
    <ds:schemaRef ds:uri="http://schemas.microsoft.com/office/infopath/2007/PartnerControls"/>
    <ds:schemaRef ds:uri="9ec2d0b7-503f-4434-bd5e-691963e6366e"/>
  </ds:schemaRefs>
</ds:datastoreItem>
</file>

<file path=customXml/itemProps4.xml><?xml version="1.0" encoding="utf-8"?>
<ds:datastoreItem xmlns:ds="http://schemas.openxmlformats.org/officeDocument/2006/customXml" ds:itemID="{10432BA0-1CA5-4271-A039-F982BCFF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Cheung, Imelda</cp:lastModifiedBy>
  <cp:revision>5</cp:revision>
  <cp:lastPrinted>2017-12-12T18:55:00Z</cp:lastPrinted>
  <dcterms:created xsi:type="dcterms:W3CDTF">2025-04-03T18:56:00Z</dcterms:created>
  <dcterms:modified xsi:type="dcterms:W3CDTF">2025-04-03T18:58:00Z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1445749350</vt:i4>
  </property>
  <property fmtid="{D5CDD505-2E9C-101B-9397-08002B2CF9AE}" pid="3" name="ContentTypeId">
    <vt:lpwstr>0x010100C107646D0035FA4C8F1F95DBA74C7670</vt:lpwstr>
  </property>
</Properties>
</file>