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7285" w14:textId="7FD4795D" w:rsidR="000C482D" w:rsidRPr="00655E75" w:rsidRDefault="009253CB" w:rsidP="0071404C">
      <w:pPr>
        <w:pStyle w:val="Heading1"/>
        <w:rPr>
          <w:rFonts w:asciiTheme="majorHAnsi" w:hAnsiTheme="majorHAnsi" w:cstheme="majorHAnsi"/>
          <w:color w:val="0C2344"/>
          <w:sz w:val="36"/>
          <w:szCs w:val="36"/>
        </w:rPr>
      </w:pPr>
      <w:r w:rsidRPr="00655E75">
        <w:rPr>
          <w:rFonts w:asciiTheme="majorHAnsi" w:hAnsiTheme="majorHAnsi" w:cstheme="majorHAnsi"/>
          <w:sz w:val="36"/>
          <w:szCs w:val="36"/>
        </w:rPr>
        <w:t>Local</w:t>
      </w:r>
      <w:r w:rsidRPr="00655E75">
        <w:rPr>
          <w:rFonts w:asciiTheme="majorHAnsi" w:hAnsiTheme="majorHAnsi" w:cstheme="majorHAnsi"/>
          <w:color w:val="0C2344"/>
          <w:sz w:val="36"/>
          <w:szCs w:val="36"/>
        </w:rPr>
        <w:t xml:space="preserve"> Safety Team</w:t>
      </w:r>
      <w:r w:rsidR="0053080C" w:rsidRPr="00655E75">
        <w:rPr>
          <w:rFonts w:asciiTheme="majorHAnsi" w:hAnsiTheme="majorHAnsi" w:cstheme="majorHAnsi"/>
          <w:color w:val="0C2344"/>
          <w:sz w:val="36"/>
          <w:szCs w:val="36"/>
        </w:rPr>
        <w:t xml:space="preserve"> </w:t>
      </w:r>
      <w:r w:rsidR="000C482D" w:rsidRPr="00655E75">
        <w:rPr>
          <w:rFonts w:asciiTheme="majorHAnsi" w:hAnsiTheme="majorHAnsi" w:cstheme="majorHAnsi"/>
          <w:color w:val="0C2344"/>
          <w:sz w:val="36"/>
          <w:szCs w:val="36"/>
        </w:rPr>
        <w:t>Meeting Minutes</w:t>
      </w:r>
    </w:p>
    <w:p w14:paraId="0EB550CE" w14:textId="77777777" w:rsidR="000C482D" w:rsidRPr="0063174F" w:rsidRDefault="000C482D">
      <w:pPr>
        <w:rPr>
          <w:rFonts w:asciiTheme="majorHAnsi" w:hAnsiTheme="majorHAnsi"/>
          <w:sz w:val="10"/>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A6624D" w:rsidRPr="000C482D" w14:paraId="7681A8C4" w14:textId="77777777" w:rsidTr="003A04C2">
        <w:trPr>
          <w:trHeight w:val="395"/>
        </w:trPr>
        <w:tc>
          <w:tcPr>
            <w:tcW w:w="1620" w:type="dxa"/>
            <w:tcBorders>
              <w:top w:val="nil"/>
              <w:left w:val="nil"/>
              <w:bottom w:val="nil"/>
              <w:right w:val="single" w:sz="4" w:space="0" w:color="auto"/>
            </w:tcBorders>
            <w:shd w:val="clear" w:color="auto" w:fill="auto"/>
            <w:vAlign w:val="center"/>
          </w:tcPr>
          <w:p w14:paraId="5CE9A54F" w14:textId="77777777" w:rsidR="00A6624D" w:rsidRPr="00843880" w:rsidRDefault="00A6624D" w:rsidP="00A6624D">
            <w:pPr>
              <w:rPr>
                <w:rFonts w:ascii="Calibri Light" w:hAnsi="Calibri Light" w:cs="Calibri Light"/>
                <w:sz w:val="22"/>
                <w:szCs w:val="22"/>
              </w:rPr>
            </w:pPr>
            <w:r w:rsidRPr="000C482D">
              <w:rPr>
                <w:rFonts w:asciiTheme="majorHAnsi" w:hAnsiTheme="majorHAnsi" w:cs="Tahoma"/>
                <w:b/>
                <w:sz w:val="22"/>
                <w:szCs w:val="22"/>
              </w:rPr>
              <w:t xml:space="preserve">Name of </w:t>
            </w:r>
            <w:r>
              <w:rPr>
                <w:rFonts w:asciiTheme="majorHAnsi" w:hAnsiTheme="majorHAnsi" w:cs="Tahoma"/>
                <w:b/>
                <w:sz w:val="22"/>
                <w:szCs w:val="22"/>
              </w:rPr>
              <w:t>Team</w:t>
            </w:r>
            <w:r w:rsidRPr="000C482D">
              <w:rPr>
                <w:rFonts w:asciiTheme="majorHAnsi" w:hAnsiTheme="majorHAnsi" w:cs="Tahoma"/>
                <w:b/>
                <w:sz w:val="22"/>
                <w:szCs w:val="22"/>
              </w:rPr>
              <w:t xml:space="preserve">: </w:t>
            </w:r>
          </w:p>
        </w:tc>
        <w:tc>
          <w:tcPr>
            <w:tcW w:w="4302" w:type="dxa"/>
            <w:tcBorders>
              <w:top w:val="single" w:sz="4" w:space="0" w:color="auto"/>
              <w:left w:val="single" w:sz="4" w:space="0" w:color="auto"/>
              <w:right w:val="single" w:sz="4" w:space="0" w:color="auto"/>
            </w:tcBorders>
            <w:shd w:val="clear" w:color="auto" w:fill="auto"/>
            <w:vAlign w:val="center"/>
          </w:tcPr>
          <w:p w14:paraId="0A77A391" w14:textId="42321CB9" w:rsidR="00A6624D" w:rsidRPr="00843880" w:rsidRDefault="00A460CC" w:rsidP="00161B91">
            <w:pPr>
              <w:jc w:val="both"/>
              <w:rPr>
                <w:rFonts w:ascii="Calibri Light" w:hAnsi="Calibri Light" w:cs="Calibri Light"/>
                <w:sz w:val="22"/>
                <w:szCs w:val="22"/>
              </w:rPr>
            </w:pPr>
            <w:r>
              <w:rPr>
                <w:rFonts w:ascii="Calibri Light" w:hAnsi="Calibri Light" w:cs="Calibri Light"/>
                <w:sz w:val="22"/>
                <w:szCs w:val="22"/>
              </w:rPr>
              <w:t xml:space="preserve">MCML </w:t>
            </w:r>
            <w:r w:rsidR="00086743">
              <w:rPr>
                <w:rFonts w:ascii="Calibri Light" w:hAnsi="Calibri Light" w:cs="Calibri Light"/>
                <w:sz w:val="22"/>
                <w:szCs w:val="22"/>
              </w:rPr>
              <w:t>Local Safety Team</w:t>
            </w:r>
          </w:p>
        </w:tc>
        <w:tc>
          <w:tcPr>
            <w:tcW w:w="1908" w:type="dxa"/>
            <w:tcBorders>
              <w:top w:val="nil"/>
              <w:left w:val="single" w:sz="4" w:space="0" w:color="auto"/>
              <w:bottom w:val="nil"/>
              <w:right w:val="single" w:sz="4" w:space="0" w:color="auto"/>
            </w:tcBorders>
            <w:vAlign w:val="center"/>
          </w:tcPr>
          <w:p w14:paraId="2ACA9951" w14:textId="77777777" w:rsidR="00A6624D" w:rsidRPr="00607A70" w:rsidRDefault="00A6624D" w:rsidP="00AE70ED">
            <w:pPr>
              <w:ind w:left="720"/>
              <w:jc w:val="center"/>
              <w:rPr>
                <w:rFonts w:ascii="Calibri Light" w:hAnsi="Calibri Light" w:cs="Calibri Light"/>
                <w:sz w:val="22"/>
                <w:szCs w:val="22"/>
              </w:rPr>
            </w:pPr>
            <w:r w:rsidRPr="00607A70">
              <w:rPr>
                <w:rFonts w:asciiTheme="majorHAnsi" w:hAnsiTheme="majorHAnsi" w:cs="Tahoma"/>
                <w:b/>
                <w:sz w:val="22"/>
                <w:szCs w:val="22"/>
              </w:rPr>
              <w:t>Chair</w:t>
            </w:r>
            <w:r w:rsidR="00AE70ED" w:rsidRPr="00607A70">
              <w:rPr>
                <w:rFonts w:asciiTheme="majorHAnsi" w:hAnsiTheme="majorHAnsi" w:cs="Tahoma"/>
                <w:b/>
                <w:sz w:val="22"/>
                <w:szCs w:val="22"/>
              </w:rPr>
              <w:t>(s)</w:t>
            </w:r>
            <w:r w:rsidRPr="00607A70">
              <w:rPr>
                <w:rFonts w:asciiTheme="majorHAnsi" w:hAnsiTheme="majorHAnsi" w:cs="Tahoma"/>
                <w:b/>
                <w:sz w:val="22"/>
                <w:szCs w:val="22"/>
              </w:rPr>
              <w:t>:</w:t>
            </w:r>
          </w:p>
        </w:tc>
        <w:tc>
          <w:tcPr>
            <w:tcW w:w="5130" w:type="dxa"/>
            <w:tcBorders>
              <w:top w:val="single" w:sz="4" w:space="0" w:color="auto"/>
              <w:left w:val="single" w:sz="4" w:space="0" w:color="auto"/>
            </w:tcBorders>
            <w:vAlign w:val="center"/>
          </w:tcPr>
          <w:p w14:paraId="39686F46" w14:textId="4A9A1D82" w:rsidR="00A6624D" w:rsidRPr="00F03B4A" w:rsidRDefault="008504CC" w:rsidP="00D97E2A">
            <w:pPr>
              <w:jc w:val="both"/>
              <w:rPr>
                <w:rFonts w:ascii="Calibri Light" w:hAnsi="Calibri Light" w:cs="Calibri Light"/>
                <w:b/>
                <w:sz w:val="22"/>
                <w:szCs w:val="22"/>
              </w:rPr>
            </w:pPr>
            <w:r>
              <w:rPr>
                <w:rFonts w:ascii="Calibri Light" w:hAnsi="Calibri Light" w:cs="Calibri Light"/>
                <w:b/>
                <w:sz w:val="22"/>
                <w:szCs w:val="22"/>
              </w:rPr>
              <w:t>Lewis Fausak</w:t>
            </w:r>
            <w:r w:rsidR="0079207B">
              <w:rPr>
                <w:rFonts w:ascii="Calibri Light" w:hAnsi="Calibri Light" w:cs="Calibri Light"/>
                <w:b/>
                <w:sz w:val="22"/>
                <w:szCs w:val="22"/>
              </w:rPr>
              <w:t xml:space="preserve"> </w:t>
            </w:r>
          </w:p>
        </w:tc>
      </w:tr>
    </w:tbl>
    <w:p w14:paraId="67346D53" w14:textId="77777777" w:rsidR="00841E88" w:rsidRDefault="00841E88" w:rsidP="00E7566F">
      <w:pPr>
        <w:rPr>
          <w:rFonts w:asciiTheme="majorHAnsi" w:hAnsiTheme="majorHAnsi" w:cs="Tahoma"/>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841E88" w:rsidRPr="000C482D" w14:paraId="7A5064A1" w14:textId="77777777" w:rsidTr="00357965">
        <w:trPr>
          <w:trHeight w:val="270"/>
        </w:trPr>
        <w:tc>
          <w:tcPr>
            <w:tcW w:w="1620" w:type="dxa"/>
            <w:vMerge w:val="restart"/>
            <w:tcBorders>
              <w:top w:val="nil"/>
              <w:left w:val="nil"/>
              <w:bottom w:val="nil"/>
              <w:right w:val="single" w:sz="4" w:space="0" w:color="auto"/>
            </w:tcBorders>
            <w:shd w:val="clear" w:color="auto" w:fill="auto"/>
            <w:vAlign w:val="center"/>
          </w:tcPr>
          <w:p w14:paraId="6152E862"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Date</w:t>
            </w:r>
            <w:r w:rsidRPr="000C482D">
              <w:rPr>
                <w:rFonts w:asciiTheme="majorHAnsi" w:hAnsiTheme="majorHAnsi" w:cs="Tahoma"/>
                <w:b/>
                <w:sz w:val="22"/>
                <w:szCs w:val="22"/>
              </w:rPr>
              <w:t xml:space="preserve">: </w:t>
            </w:r>
          </w:p>
        </w:tc>
        <w:tc>
          <w:tcPr>
            <w:tcW w:w="4302" w:type="dxa"/>
            <w:vMerge w:val="restart"/>
            <w:tcBorders>
              <w:left w:val="single" w:sz="4" w:space="0" w:color="auto"/>
              <w:right w:val="single" w:sz="4" w:space="0" w:color="auto"/>
            </w:tcBorders>
            <w:shd w:val="clear" w:color="auto" w:fill="auto"/>
            <w:vAlign w:val="center"/>
          </w:tcPr>
          <w:p w14:paraId="44A9F2A2" w14:textId="675C4CB3" w:rsidR="00841E88" w:rsidRPr="00843880" w:rsidRDefault="00C63D8B" w:rsidP="00FD5816">
            <w:pPr>
              <w:jc w:val="both"/>
              <w:rPr>
                <w:rFonts w:ascii="Calibri Light" w:hAnsi="Calibri Light" w:cs="Calibri Light"/>
                <w:sz w:val="22"/>
                <w:szCs w:val="22"/>
              </w:rPr>
            </w:pPr>
            <w:r>
              <w:rPr>
                <w:rFonts w:ascii="Calibri Light" w:hAnsi="Calibri Light" w:cs="Calibri Light"/>
                <w:sz w:val="22"/>
                <w:szCs w:val="22"/>
              </w:rPr>
              <w:t>Feb 21</w:t>
            </w:r>
            <w:r w:rsidR="00EE57AA">
              <w:rPr>
                <w:rFonts w:ascii="Calibri Light" w:hAnsi="Calibri Light" w:cs="Calibri Light"/>
                <w:sz w:val="22"/>
                <w:szCs w:val="22"/>
              </w:rPr>
              <w:t>, 2025</w:t>
            </w:r>
          </w:p>
        </w:tc>
        <w:tc>
          <w:tcPr>
            <w:tcW w:w="1908" w:type="dxa"/>
            <w:tcBorders>
              <w:top w:val="nil"/>
              <w:left w:val="single" w:sz="4" w:space="0" w:color="auto"/>
              <w:bottom w:val="nil"/>
              <w:right w:val="single" w:sz="4" w:space="0" w:color="auto"/>
            </w:tcBorders>
            <w:vAlign w:val="center"/>
          </w:tcPr>
          <w:p w14:paraId="46CE146E"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Time</w:t>
            </w:r>
            <w:r w:rsidRPr="000C482D">
              <w:rPr>
                <w:rFonts w:asciiTheme="majorHAnsi" w:hAnsiTheme="majorHAnsi" w:cs="Tahoma"/>
                <w:b/>
                <w:sz w:val="22"/>
                <w:szCs w:val="22"/>
              </w:rPr>
              <w:t>:</w:t>
            </w:r>
          </w:p>
        </w:tc>
        <w:tc>
          <w:tcPr>
            <w:tcW w:w="5130" w:type="dxa"/>
            <w:tcBorders>
              <w:left w:val="single" w:sz="4" w:space="0" w:color="auto"/>
            </w:tcBorders>
            <w:vAlign w:val="center"/>
          </w:tcPr>
          <w:p w14:paraId="6AF2A928" w14:textId="450CB6E9" w:rsidR="00841E88" w:rsidRPr="00843880" w:rsidRDefault="00832F0D" w:rsidP="007A3B66">
            <w:pPr>
              <w:jc w:val="both"/>
              <w:rPr>
                <w:rFonts w:ascii="Calibri Light" w:hAnsi="Calibri Light" w:cs="Calibri Light"/>
                <w:sz w:val="22"/>
                <w:szCs w:val="22"/>
              </w:rPr>
            </w:pPr>
            <w:r>
              <w:rPr>
                <w:rFonts w:ascii="Calibri Light" w:hAnsi="Calibri Light" w:cs="Calibri Light"/>
                <w:sz w:val="22"/>
                <w:szCs w:val="22"/>
              </w:rPr>
              <w:t>11</w:t>
            </w:r>
            <w:r w:rsidR="00897CA2">
              <w:rPr>
                <w:rFonts w:ascii="Calibri Light" w:hAnsi="Calibri Light" w:cs="Calibri Light"/>
                <w:sz w:val="22"/>
                <w:szCs w:val="22"/>
              </w:rPr>
              <w:t>:</w:t>
            </w:r>
            <w:r w:rsidR="00133C05">
              <w:rPr>
                <w:rFonts w:ascii="Calibri Light" w:hAnsi="Calibri Light" w:cs="Calibri Light"/>
                <w:sz w:val="22"/>
                <w:szCs w:val="22"/>
              </w:rPr>
              <w:t>0</w:t>
            </w:r>
            <w:r w:rsidR="00897CA2">
              <w:rPr>
                <w:rFonts w:ascii="Calibri Light" w:hAnsi="Calibri Light" w:cs="Calibri Light"/>
                <w:sz w:val="22"/>
                <w:szCs w:val="22"/>
              </w:rPr>
              <w:t xml:space="preserve">0 </w:t>
            </w:r>
            <w:r>
              <w:rPr>
                <w:rFonts w:ascii="Calibri Light" w:hAnsi="Calibri Light" w:cs="Calibri Light"/>
                <w:sz w:val="22"/>
                <w:szCs w:val="22"/>
              </w:rPr>
              <w:t>A</w:t>
            </w:r>
            <w:r w:rsidR="00897CA2">
              <w:rPr>
                <w:rFonts w:ascii="Calibri Light" w:hAnsi="Calibri Light" w:cs="Calibri Light"/>
                <w:sz w:val="22"/>
                <w:szCs w:val="22"/>
              </w:rPr>
              <w:t>M</w:t>
            </w:r>
          </w:p>
        </w:tc>
      </w:tr>
      <w:tr w:rsidR="00841E88" w:rsidRPr="000C482D" w14:paraId="05CFEE44" w14:textId="77777777" w:rsidTr="00357965">
        <w:trPr>
          <w:trHeight w:val="270"/>
        </w:trPr>
        <w:tc>
          <w:tcPr>
            <w:tcW w:w="1620" w:type="dxa"/>
            <w:vMerge/>
            <w:tcBorders>
              <w:top w:val="nil"/>
              <w:left w:val="nil"/>
              <w:bottom w:val="nil"/>
              <w:right w:val="single" w:sz="4" w:space="0" w:color="auto"/>
            </w:tcBorders>
            <w:vAlign w:val="center"/>
          </w:tcPr>
          <w:p w14:paraId="7931737D" w14:textId="77777777" w:rsidR="00841E88" w:rsidRPr="000C482D" w:rsidRDefault="00841E88" w:rsidP="006A7B1F">
            <w:pPr>
              <w:rPr>
                <w:rFonts w:asciiTheme="majorHAnsi" w:hAnsiTheme="majorHAnsi" w:cs="Tahoma"/>
                <w:b/>
                <w:sz w:val="22"/>
                <w:szCs w:val="22"/>
              </w:rPr>
            </w:pPr>
          </w:p>
        </w:tc>
        <w:tc>
          <w:tcPr>
            <w:tcW w:w="4302" w:type="dxa"/>
            <w:vMerge/>
            <w:tcBorders>
              <w:left w:val="single" w:sz="4" w:space="0" w:color="auto"/>
            </w:tcBorders>
            <w:vAlign w:val="center"/>
          </w:tcPr>
          <w:p w14:paraId="79287E1D" w14:textId="77777777" w:rsidR="00841E88" w:rsidRPr="000C482D" w:rsidRDefault="00841E88" w:rsidP="006A7B1F">
            <w:pPr>
              <w:jc w:val="both"/>
              <w:rPr>
                <w:rFonts w:asciiTheme="majorHAnsi" w:hAnsiTheme="majorHAnsi" w:cs="Tahoma"/>
                <w:sz w:val="22"/>
                <w:szCs w:val="22"/>
              </w:rPr>
            </w:pPr>
          </w:p>
        </w:tc>
        <w:tc>
          <w:tcPr>
            <w:tcW w:w="1908" w:type="dxa"/>
            <w:tcBorders>
              <w:top w:val="nil"/>
              <w:left w:val="single" w:sz="4" w:space="0" w:color="auto"/>
              <w:bottom w:val="nil"/>
              <w:right w:val="single" w:sz="4" w:space="0" w:color="auto"/>
            </w:tcBorders>
            <w:vAlign w:val="center"/>
          </w:tcPr>
          <w:p w14:paraId="217B1A8B"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Location:</w:t>
            </w:r>
          </w:p>
        </w:tc>
        <w:tc>
          <w:tcPr>
            <w:tcW w:w="5130" w:type="dxa"/>
            <w:tcBorders>
              <w:left w:val="single" w:sz="4" w:space="0" w:color="auto"/>
              <w:bottom w:val="single" w:sz="4" w:space="0" w:color="auto"/>
            </w:tcBorders>
            <w:vAlign w:val="center"/>
          </w:tcPr>
          <w:p w14:paraId="0AB611A7" w14:textId="77777777" w:rsidR="00841E88" w:rsidRPr="00843880" w:rsidRDefault="00FD5816" w:rsidP="005E2DA1">
            <w:pPr>
              <w:jc w:val="both"/>
              <w:rPr>
                <w:rFonts w:ascii="Calibri Light" w:hAnsi="Calibri Light" w:cs="Calibri Light"/>
                <w:sz w:val="22"/>
                <w:szCs w:val="22"/>
              </w:rPr>
            </w:pPr>
            <w:r>
              <w:rPr>
                <w:rFonts w:ascii="Calibri Light" w:hAnsi="Calibri Light" w:cs="Calibri Light"/>
                <w:sz w:val="22"/>
                <w:szCs w:val="22"/>
              </w:rPr>
              <w:t>Remotely via Zoom</w:t>
            </w:r>
          </w:p>
        </w:tc>
      </w:tr>
    </w:tbl>
    <w:p w14:paraId="6FC27520" w14:textId="77777777" w:rsidR="005828A7" w:rsidRDefault="005828A7" w:rsidP="00E7566F">
      <w:pPr>
        <w:rPr>
          <w:rFonts w:asciiTheme="majorHAnsi" w:hAnsiTheme="majorHAnsi" w:cs="Tahoma"/>
          <w:b/>
          <w:sz w:val="22"/>
          <w:szCs w:val="22"/>
        </w:rPr>
      </w:pPr>
    </w:p>
    <w:p w14:paraId="2CAF56FA" w14:textId="0161ADB8" w:rsidR="005828A7" w:rsidRPr="00D0743A" w:rsidRDefault="005828A7" w:rsidP="00E7566F">
      <w:pPr>
        <w:rPr>
          <w:rFonts w:asciiTheme="majorHAnsi" w:hAnsiTheme="majorHAnsi" w:cs="Tahoma"/>
          <w:b/>
          <w:sz w:val="22"/>
          <w:szCs w:val="22"/>
        </w:rPr>
      </w:pPr>
      <w:r w:rsidRPr="00D0743A">
        <w:rPr>
          <w:rFonts w:asciiTheme="majorHAnsi" w:hAnsiTheme="majorHAnsi" w:cs="Tahoma"/>
          <w:b/>
          <w:sz w:val="22"/>
          <w:szCs w:val="22"/>
        </w:rPr>
        <w:t xml:space="preserve">LAND ACKNOWLEDGMENT: </w:t>
      </w:r>
    </w:p>
    <w:p w14:paraId="4A4B441E" w14:textId="2DD0B08F" w:rsidR="005828A7" w:rsidRDefault="005828A7" w:rsidP="00E7566F">
      <w:pPr>
        <w:rPr>
          <w:rFonts w:asciiTheme="majorHAnsi" w:hAnsiTheme="majorHAnsi" w:cs="Tahoma"/>
          <w:b/>
          <w:sz w:val="22"/>
          <w:szCs w:val="22"/>
        </w:rPr>
      </w:pPr>
      <w:r w:rsidRPr="00D0743A">
        <w:rPr>
          <w:rFonts w:ascii="Arial" w:hAnsi="Arial" w:cs="Arial"/>
          <w:color w:val="333333"/>
          <w:shd w:val="clear" w:color="auto" w:fill="FFFFFF"/>
        </w:rPr>
        <w:t>I would like to acknowledge that UBC’s Vancouver Point Grey campus is situated on the traditional, ancestral, unceded territory of the Musqueam people. I would also like to acknowledge that you are joining us today from many places, near and far, and acknowledge the traditional owners and caretakers of those lands.</w:t>
      </w:r>
    </w:p>
    <w:p w14:paraId="665DD2AC" w14:textId="77777777" w:rsidR="005828A7" w:rsidRDefault="005828A7" w:rsidP="00E7566F">
      <w:pPr>
        <w:rPr>
          <w:rFonts w:asciiTheme="majorHAnsi" w:hAnsiTheme="majorHAnsi" w:cs="Tahoma"/>
          <w:b/>
          <w:sz w:val="22"/>
          <w:szCs w:val="22"/>
        </w:rPr>
      </w:pPr>
    </w:p>
    <w:p w14:paraId="14F45BD5" w14:textId="3A122D3A" w:rsidR="0026145C" w:rsidRPr="0026145C" w:rsidRDefault="0026145C" w:rsidP="00E7566F">
      <w:pPr>
        <w:rPr>
          <w:rFonts w:asciiTheme="majorHAnsi" w:hAnsiTheme="majorHAnsi" w:cs="Tahoma"/>
          <w:b/>
          <w:sz w:val="22"/>
          <w:szCs w:val="22"/>
        </w:rPr>
      </w:pPr>
      <w:r w:rsidRPr="0026145C">
        <w:rPr>
          <w:rFonts w:asciiTheme="majorHAnsi" w:hAnsiTheme="majorHAnsi" w:cs="Tahoma"/>
          <w:b/>
          <w:sz w:val="22"/>
          <w:szCs w:val="22"/>
        </w:rPr>
        <w:t>AGENDA</w:t>
      </w:r>
      <w:r>
        <w:rPr>
          <w:rFonts w:asciiTheme="majorHAnsi" w:hAnsiTheme="majorHAnsi" w:cs="Tahom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7"/>
        <w:gridCol w:w="6501"/>
      </w:tblGrid>
      <w:tr w:rsidR="0070576D" w:rsidRPr="000C482D" w14:paraId="7D3F44C2" w14:textId="77777777" w:rsidTr="003A04C2">
        <w:trPr>
          <w:trHeight w:val="1502"/>
        </w:trPr>
        <w:tc>
          <w:tcPr>
            <w:tcW w:w="6387" w:type="dxa"/>
            <w:shd w:val="clear" w:color="auto" w:fill="auto"/>
          </w:tcPr>
          <w:p w14:paraId="7D73A589" w14:textId="77777777" w:rsidR="0070576D" w:rsidRPr="00843880" w:rsidRDefault="0070576D" w:rsidP="009B17D2">
            <w:pPr>
              <w:numPr>
                <w:ilvl w:val="0"/>
                <w:numId w:val="2"/>
              </w:numPr>
              <w:rPr>
                <w:rFonts w:ascii="Calibri Light" w:hAnsi="Calibri Light" w:cs="Calibri Light"/>
                <w:sz w:val="20"/>
                <w:szCs w:val="22"/>
              </w:rPr>
            </w:pPr>
            <w:r w:rsidRPr="00843880">
              <w:rPr>
                <w:rFonts w:ascii="Calibri Light" w:hAnsi="Calibri Light" w:cs="Calibri Light"/>
                <w:sz w:val="20"/>
                <w:szCs w:val="22"/>
              </w:rPr>
              <w:t>Roll Call</w:t>
            </w:r>
          </w:p>
          <w:p w14:paraId="58A26A96" w14:textId="77777777" w:rsidR="0070576D" w:rsidRPr="0026145C" w:rsidRDefault="0070576D" w:rsidP="009B17D2">
            <w:pPr>
              <w:numPr>
                <w:ilvl w:val="0"/>
                <w:numId w:val="2"/>
              </w:numPr>
              <w:rPr>
                <w:rFonts w:ascii="Calibri Light" w:hAnsi="Calibri Light" w:cs="Calibri Light"/>
                <w:sz w:val="20"/>
                <w:szCs w:val="22"/>
              </w:rPr>
            </w:pPr>
            <w:r w:rsidRPr="0026145C">
              <w:rPr>
                <w:rFonts w:ascii="Calibri Light" w:hAnsi="Calibri Light" w:cs="Calibri Light"/>
                <w:sz w:val="20"/>
                <w:szCs w:val="22"/>
              </w:rPr>
              <w:t>Review Central Accident/Incident Reporting System (CAIRS) report of Accidents/Incidents</w:t>
            </w:r>
          </w:p>
          <w:p w14:paraId="69DFD308" w14:textId="77777777" w:rsidR="0070576D" w:rsidRPr="0070576D" w:rsidRDefault="0070576D" w:rsidP="009B17D2">
            <w:pPr>
              <w:pStyle w:val="ListParagraph"/>
              <w:numPr>
                <w:ilvl w:val="0"/>
                <w:numId w:val="4"/>
              </w:numPr>
              <w:rPr>
                <w:rFonts w:asciiTheme="majorHAnsi" w:hAnsiTheme="majorHAnsi" w:cs="Tahoma"/>
                <w:sz w:val="20"/>
                <w:szCs w:val="22"/>
              </w:rPr>
            </w:pPr>
            <w:r w:rsidRPr="00843880">
              <w:rPr>
                <w:rFonts w:ascii="Calibri Light" w:hAnsi="Calibri Light" w:cs="Calibri Light"/>
                <w:sz w:val="20"/>
                <w:szCs w:val="22"/>
              </w:rPr>
              <w:t>Monthly Incident List &amp; Statistical Summary Report</w:t>
            </w:r>
          </w:p>
          <w:p w14:paraId="4AAFD23E" w14:textId="77777777" w:rsidR="0070576D" w:rsidRPr="00A6624D" w:rsidRDefault="0070576D" w:rsidP="009B17D2">
            <w:pPr>
              <w:numPr>
                <w:ilvl w:val="0"/>
                <w:numId w:val="2"/>
              </w:numPr>
              <w:rPr>
                <w:rFonts w:ascii="Calibri Light" w:hAnsi="Calibri Light" w:cs="Calibri Light"/>
                <w:sz w:val="18"/>
                <w:szCs w:val="22"/>
              </w:rPr>
            </w:pPr>
            <w:r w:rsidRPr="0070576D">
              <w:rPr>
                <w:rFonts w:ascii="Calibri Light" w:hAnsi="Calibri Light" w:cs="Calibri Light"/>
                <w:sz w:val="20"/>
                <w:szCs w:val="22"/>
              </w:rPr>
              <w:t xml:space="preserve">Review Workplace Safety Inspections </w:t>
            </w:r>
            <w:r w:rsidRPr="0070576D">
              <w:rPr>
                <w:rFonts w:ascii="Calibri Light" w:hAnsi="Calibri Light" w:cs="Calibri Light"/>
                <w:sz w:val="18"/>
                <w:szCs w:val="22"/>
              </w:rPr>
              <w:t>(including any changes to equipment, machinery or work processes that may affect the health or safety of workers)</w:t>
            </w:r>
          </w:p>
        </w:tc>
        <w:tc>
          <w:tcPr>
            <w:tcW w:w="6501" w:type="dxa"/>
            <w:shd w:val="clear" w:color="auto" w:fill="auto"/>
          </w:tcPr>
          <w:p w14:paraId="5621636C" w14:textId="77777777" w:rsidR="00A6624D" w:rsidRDefault="00A6624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 xml:space="preserve">Review Education and Training </w:t>
            </w:r>
          </w:p>
          <w:p w14:paraId="59F00A56"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Ongoing Business – Status of Action Items</w:t>
            </w:r>
            <w:r w:rsidR="003A04C2">
              <w:rPr>
                <w:rFonts w:ascii="Calibri Light" w:hAnsi="Calibri Light" w:cs="Calibri Light"/>
                <w:sz w:val="20"/>
                <w:szCs w:val="22"/>
              </w:rPr>
              <w:t>, Review of Previous Minutes</w:t>
            </w:r>
          </w:p>
          <w:p w14:paraId="68C978DB"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New and Other Business</w:t>
            </w:r>
          </w:p>
          <w:p w14:paraId="142E4DD1"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Next Meeting</w:t>
            </w:r>
          </w:p>
          <w:p w14:paraId="4F6BFFC0" w14:textId="77777777" w:rsidR="0070576D" w:rsidRPr="0070576D" w:rsidRDefault="0070576D" w:rsidP="009B17D2">
            <w:pPr>
              <w:numPr>
                <w:ilvl w:val="0"/>
                <w:numId w:val="2"/>
              </w:numPr>
              <w:rPr>
                <w:rFonts w:asciiTheme="majorHAnsi" w:hAnsiTheme="majorHAnsi" w:cs="Tahoma"/>
                <w:sz w:val="20"/>
                <w:szCs w:val="22"/>
              </w:rPr>
            </w:pPr>
            <w:r w:rsidRPr="0070576D">
              <w:rPr>
                <w:rFonts w:ascii="Calibri Light" w:hAnsi="Calibri Light" w:cs="Calibri Light"/>
                <w:sz w:val="20"/>
                <w:szCs w:val="22"/>
              </w:rPr>
              <w:t>Meeting Adjournment</w:t>
            </w:r>
          </w:p>
        </w:tc>
      </w:tr>
    </w:tbl>
    <w:p w14:paraId="7F3DC8C6" w14:textId="77777777" w:rsidR="003C408B" w:rsidRDefault="003C408B"/>
    <w:tbl>
      <w:tblPr>
        <w:tblW w:w="12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3960"/>
        <w:gridCol w:w="1260"/>
        <w:gridCol w:w="1350"/>
        <w:gridCol w:w="1445"/>
      </w:tblGrid>
      <w:tr w:rsidR="00123BA7" w:rsidRPr="00F6158E" w14:paraId="0A8C7661" w14:textId="77777777" w:rsidTr="3DDF6BA1">
        <w:trPr>
          <w:tblHeader/>
        </w:trPr>
        <w:tc>
          <w:tcPr>
            <w:tcW w:w="12893" w:type="dxa"/>
            <w:gridSpan w:val="5"/>
            <w:shd w:val="clear" w:color="auto" w:fill="0C2344"/>
          </w:tcPr>
          <w:p w14:paraId="004C4F57" w14:textId="77777777" w:rsidR="00123BA7" w:rsidRPr="00F6158E" w:rsidRDefault="00123BA7" w:rsidP="009B17D2">
            <w:pPr>
              <w:numPr>
                <w:ilvl w:val="0"/>
                <w:numId w:val="1"/>
              </w:numPr>
              <w:rPr>
                <w:rFonts w:asciiTheme="majorHAnsi" w:hAnsiTheme="majorHAnsi" w:cs="Tahoma"/>
                <w:b/>
                <w:color w:val="97D4E9"/>
                <w:szCs w:val="22"/>
              </w:rPr>
            </w:pPr>
            <w:r>
              <w:rPr>
                <w:rFonts w:asciiTheme="majorHAnsi" w:hAnsiTheme="majorHAnsi" w:cs="Tahoma"/>
                <w:b/>
                <w:color w:val="97D4E9"/>
                <w:szCs w:val="22"/>
              </w:rPr>
              <w:lastRenderedPageBreak/>
              <w:t>R</w:t>
            </w:r>
            <w:r w:rsidRPr="00F6158E">
              <w:rPr>
                <w:rFonts w:asciiTheme="majorHAnsi" w:hAnsiTheme="majorHAnsi" w:cs="Tahoma"/>
                <w:b/>
                <w:color w:val="97D4E9"/>
                <w:szCs w:val="22"/>
              </w:rPr>
              <w:t>OLL CALL</w:t>
            </w:r>
          </w:p>
        </w:tc>
      </w:tr>
      <w:tr w:rsidR="00123BA7" w:rsidRPr="00F6158E" w14:paraId="4EE3E51F" w14:textId="77777777" w:rsidTr="3DDF6BA1">
        <w:trPr>
          <w:trHeight w:val="287"/>
          <w:tblHeader/>
        </w:trPr>
        <w:tc>
          <w:tcPr>
            <w:tcW w:w="4878" w:type="dxa"/>
            <w:shd w:val="clear" w:color="auto" w:fill="auto"/>
            <w:vAlign w:val="center"/>
          </w:tcPr>
          <w:p w14:paraId="49A61C70"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Worker Representatives</w:t>
            </w:r>
          </w:p>
        </w:tc>
        <w:tc>
          <w:tcPr>
            <w:tcW w:w="3960" w:type="dxa"/>
            <w:shd w:val="clear" w:color="auto" w:fill="auto"/>
            <w:vAlign w:val="center"/>
          </w:tcPr>
          <w:p w14:paraId="049DDB8F"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36FCB033"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170077A9"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07FB4DCA"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123BA7" w:rsidRPr="000C482D" w14:paraId="49CB9845" w14:textId="77777777" w:rsidTr="3DDF6BA1">
        <w:trPr>
          <w:tblHeader/>
        </w:trPr>
        <w:tc>
          <w:tcPr>
            <w:tcW w:w="4878" w:type="dxa"/>
            <w:shd w:val="clear" w:color="auto" w:fill="auto"/>
            <w:vAlign w:val="center"/>
          </w:tcPr>
          <w:p w14:paraId="08C6885E"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Imelda Cheung</w:t>
            </w:r>
          </w:p>
        </w:tc>
        <w:tc>
          <w:tcPr>
            <w:tcW w:w="3960" w:type="dxa"/>
            <w:shd w:val="clear" w:color="auto" w:fill="auto"/>
            <w:vAlign w:val="center"/>
          </w:tcPr>
          <w:p w14:paraId="436A3885" w14:textId="77777777" w:rsidR="00123BA7" w:rsidRPr="00843880"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5D070CE6" w14:textId="7BB75CC8" w:rsidR="00123BA7" w:rsidRPr="00843880" w:rsidRDefault="00AE355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320148076"/>
                <w14:checkbox>
                  <w14:checked w14:val="1"/>
                  <w14:checkedState w14:val="00FE" w14:font="Wingdings"/>
                  <w14:uncheckedState w14:val="2610" w14:font="MS Gothic"/>
                </w14:checkbox>
              </w:sdtPr>
              <w:sdtEndPr/>
              <w:sdtContent>
                <w:r w:rsidR="005874F5">
                  <w:rPr>
                    <w:rFonts w:ascii="Calibri Light" w:hAnsi="Calibri Light" w:cs="Calibri Light"/>
                    <w:color w:val="000000"/>
                    <w:sz w:val="20"/>
                    <w:szCs w:val="20"/>
                    <w:shd w:val="clear" w:color="auto" w:fill="D9D9D9"/>
                    <w:lang w:val="en-CA"/>
                  </w:rPr>
                  <w:sym w:font="Wingdings" w:char="F0FE"/>
                </w:r>
              </w:sdtContent>
            </w:sdt>
          </w:p>
        </w:tc>
        <w:tc>
          <w:tcPr>
            <w:tcW w:w="1350" w:type="dxa"/>
          </w:tcPr>
          <w:p w14:paraId="7286B170" w14:textId="5EC88AFC" w:rsidR="00123BA7" w:rsidRPr="00843880" w:rsidRDefault="00AE3552" w:rsidP="3DDF6BA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418755011"/>
                <w:placeholder>
                  <w:docPart w:val="DefaultPlaceholder_1081868574"/>
                </w:placeholder>
                <w14:checkbox>
                  <w14:checked w14:val="0"/>
                  <w14:checkedState w14:val="00FE" w14:font="Wingdings"/>
                  <w14:uncheckedState w14:val="2610" w14:font="MS Gothic"/>
                </w14:checkbox>
              </w:sdtPr>
              <w:sdtEndPr/>
              <w:sdtContent>
                <w:r w:rsidR="00576505">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34520661" w14:textId="77777777" w:rsidR="00123BA7" w:rsidRPr="00843880" w:rsidRDefault="00AE355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01261732"/>
                <w14:checkbox>
                  <w14:checked w14:val="0"/>
                  <w14:checkedState w14:val="00FE" w14:font="Wingdings"/>
                  <w14:uncheckedState w14:val="2610" w14:font="MS Gothic"/>
                </w14:checkbox>
              </w:sdtPr>
              <w:sdtEndPr/>
              <w:sdtContent>
                <w:r w:rsidR="00123BA7" w:rsidRPr="00843880">
                  <w:rPr>
                    <w:rFonts w:ascii="Segoe UI Symbol" w:eastAsia="MS Gothic" w:hAnsi="Segoe UI Symbol" w:cs="Segoe UI Symbol"/>
                    <w:color w:val="000000"/>
                    <w:sz w:val="20"/>
                    <w:szCs w:val="20"/>
                    <w:shd w:val="clear" w:color="auto" w:fill="D9D9D9"/>
                    <w:lang w:val="en-CA"/>
                  </w:rPr>
                  <w:t>☐</w:t>
                </w:r>
              </w:sdtContent>
            </w:sdt>
          </w:p>
        </w:tc>
      </w:tr>
      <w:tr w:rsidR="00123BA7" w:rsidRPr="000C482D" w14:paraId="3DC08207" w14:textId="77777777" w:rsidTr="3DDF6BA1">
        <w:trPr>
          <w:tblHeader/>
        </w:trPr>
        <w:tc>
          <w:tcPr>
            <w:tcW w:w="4878" w:type="dxa"/>
            <w:shd w:val="clear" w:color="auto" w:fill="auto"/>
            <w:vAlign w:val="center"/>
          </w:tcPr>
          <w:p w14:paraId="229D7186" w14:textId="095FA232" w:rsidR="00123BA7" w:rsidRPr="009707D3" w:rsidRDefault="0096642E" w:rsidP="00123BA7">
            <w:pPr>
              <w:rPr>
                <w:rFonts w:ascii="Calibri Light" w:eastAsia="MS Gothic" w:hAnsi="Calibri Light" w:cs="Calibri Light"/>
                <w:sz w:val="22"/>
                <w:szCs w:val="22"/>
              </w:rPr>
            </w:pPr>
            <w:r w:rsidRPr="009707D3">
              <w:rPr>
                <w:rFonts w:ascii="Calibri Light" w:eastAsia="MS Gothic" w:hAnsi="Calibri Light" w:cs="Calibri Light"/>
                <w:sz w:val="22"/>
                <w:szCs w:val="22"/>
              </w:rPr>
              <w:t>Alan Lee</w:t>
            </w:r>
            <w:r w:rsidR="00123BA7" w:rsidRPr="009707D3">
              <w:rPr>
                <w:rFonts w:ascii="Calibri Light" w:eastAsia="MS Gothic" w:hAnsi="Calibri Light" w:cs="Calibri Light"/>
                <w:sz w:val="22"/>
                <w:szCs w:val="22"/>
              </w:rPr>
              <w:t xml:space="preserve"> </w:t>
            </w:r>
          </w:p>
        </w:tc>
        <w:tc>
          <w:tcPr>
            <w:tcW w:w="3960" w:type="dxa"/>
            <w:shd w:val="clear" w:color="auto" w:fill="auto"/>
            <w:vAlign w:val="center"/>
          </w:tcPr>
          <w:p w14:paraId="0D18EF16" w14:textId="77777777" w:rsidR="00123BA7" w:rsidRPr="009707D3" w:rsidRDefault="00123BA7" w:rsidP="00123BA7">
            <w:pPr>
              <w:rPr>
                <w:rFonts w:ascii="Calibri Light" w:hAnsi="Calibri Light" w:cs="Calibri Light"/>
                <w:sz w:val="22"/>
                <w:szCs w:val="22"/>
              </w:rPr>
            </w:pPr>
            <w:r w:rsidRPr="009707D3">
              <w:rPr>
                <w:rFonts w:ascii="Calibri Light" w:hAnsi="Calibri Light" w:cs="Calibri Light"/>
                <w:sz w:val="22"/>
                <w:szCs w:val="22"/>
              </w:rPr>
              <w:t>MCML</w:t>
            </w:r>
          </w:p>
        </w:tc>
        <w:tc>
          <w:tcPr>
            <w:tcW w:w="1260" w:type="dxa"/>
          </w:tcPr>
          <w:p w14:paraId="1098C476" w14:textId="384C4F0C" w:rsidR="00123BA7" w:rsidRPr="009707D3" w:rsidRDefault="00AE355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11298461"/>
                <w14:checkbox>
                  <w14:checked w14:val="0"/>
                  <w14:checkedState w14:val="00FE" w14:font="Wingdings"/>
                  <w14:uncheckedState w14:val="2610" w14:font="MS Gothic"/>
                </w14:checkbox>
              </w:sdtPr>
              <w:sdtEndPr/>
              <w:sdtContent>
                <w:r w:rsidR="00C63D8B">
                  <w:rPr>
                    <w:rFonts w:ascii="MS Gothic" w:eastAsia="MS Gothic" w:hAnsi="MS Gothic" w:cs="Calibri Light" w:hint="eastAsia"/>
                    <w:color w:val="000000"/>
                    <w:sz w:val="20"/>
                    <w:szCs w:val="20"/>
                    <w:shd w:val="clear" w:color="auto" w:fill="D9D9D9"/>
                    <w:lang w:val="en-CA"/>
                  </w:rPr>
                  <w:t>☐</w:t>
                </w:r>
              </w:sdtContent>
            </w:sdt>
          </w:p>
        </w:tc>
        <w:tc>
          <w:tcPr>
            <w:tcW w:w="1350" w:type="dxa"/>
          </w:tcPr>
          <w:p w14:paraId="4FB58F73" w14:textId="144C9C3C" w:rsidR="00123BA7" w:rsidRPr="009707D3" w:rsidRDefault="00AE3552"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886301532"/>
                <w:placeholder>
                  <w:docPart w:val="DefaultPlaceholder_1081868574"/>
                </w:placeholder>
                <w14:checkbox>
                  <w14:checked w14:val="1"/>
                  <w14:checkedState w14:val="00FE" w14:font="Wingdings"/>
                  <w14:uncheckedState w14:val="2610" w14:font="MS Gothic"/>
                </w14:checkbox>
              </w:sdtPr>
              <w:sdtEndPr/>
              <w:sdtContent>
                <w:r w:rsidR="005C6E3E">
                  <w:rPr>
                    <w:rFonts w:ascii="Calibri Light" w:hAnsi="Calibri Light" w:cs="Calibri Light"/>
                    <w:color w:val="000000" w:themeColor="text1"/>
                    <w:sz w:val="20"/>
                    <w:szCs w:val="20"/>
                    <w:shd w:val="clear" w:color="auto" w:fill="D9D9D9"/>
                    <w:lang w:val="en-CA"/>
                  </w:rPr>
                  <w:sym w:font="Wingdings" w:char="F0FE"/>
                </w:r>
              </w:sdtContent>
            </w:sdt>
          </w:p>
        </w:tc>
        <w:tc>
          <w:tcPr>
            <w:tcW w:w="1445" w:type="dxa"/>
          </w:tcPr>
          <w:p w14:paraId="034D0B8B" w14:textId="4A45171D" w:rsidR="00123BA7" w:rsidRPr="00843880" w:rsidRDefault="00AE355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45498313"/>
                <w14:checkbox>
                  <w14:checked w14:val="0"/>
                  <w14:checkedState w14:val="00FE" w14:font="Wingdings"/>
                  <w14:uncheckedState w14:val="2610" w14:font="MS Gothic"/>
                </w14:checkbox>
              </w:sdtPr>
              <w:sdtEndPr/>
              <w:sdtContent>
                <w:r w:rsidR="00C637C4" w:rsidRPr="009707D3">
                  <w:rPr>
                    <w:rFonts w:ascii="MS Gothic" w:eastAsia="MS Gothic" w:hAnsi="MS Gothic" w:cs="Calibri Light" w:hint="eastAsia"/>
                    <w:color w:val="000000"/>
                    <w:sz w:val="20"/>
                    <w:szCs w:val="20"/>
                    <w:shd w:val="clear" w:color="auto" w:fill="D9D9D9"/>
                    <w:lang w:val="en-CA"/>
                  </w:rPr>
                  <w:t>☐</w:t>
                </w:r>
              </w:sdtContent>
            </w:sdt>
          </w:p>
        </w:tc>
      </w:tr>
      <w:tr w:rsidR="00123BA7" w:rsidRPr="000C482D" w14:paraId="643042A6" w14:textId="77777777" w:rsidTr="3DDF6BA1">
        <w:trPr>
          <w:tblHeader/>
        </w:trPr>
        <w:tc>
          <w:tcPr>
            <w:tcW w:w="4878" w:type="dxa"/>
            <w:shd w:val="clear" w:color="auto" w:fill="auto"/>
            <w:vAlign w:val="center"/>
          </w:tcPr>
          <w:p w14:paraId="1D4918AB"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Sylvia Leung</w:t>
            </w:r>
          </w:p>
        </w:tc>
        <w:tc>
          <w:tcPr>
            <w:tcW w:w="3960" w:type="dxa"/>
            <w:shd w:val="clear" w:color="auto" w:fill="auto"/>
            <w:vAlign w:val="center"/>
          </w:tcPr>
          <w:p w14:paraId="1844259A"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09633162" w14:textId="0E3D9058" w:rsidR="00123BA7" w:rsidRPr="00843880" w:rsidRDefault="00AE3552"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358469423"/>
                <w:placeholder>
                  <w:docPart w:val="DefaultPlaceholder_1081868574"/>
                </w:placeholder>
                <w14:checkbox>
                  <w14:checked w14:val="1"/>
                  <w14:checkedState w14:val="00FE" w14:font="Wingdings"/>
                  <w14:uncheckedState w14:val="2610" w14:font="MS Gothic"/>
                </w14:checkbox>
              </w:sdtPr>
              <w:sdtEndPr/>
              <w:sdtContent>
                <w:r w:rsidR="005C6E3E">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3D6A2510" w14:textId="151AB3C9" w:rsidR="00123BA7" w:rsidRPr="00843880" w:rsidRDefault="00AE355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448772558"/>
                <w14:checkbox>
                  <w14:checked w14:val="0"/>
                  <w14:checkedState w14:val="00FE" w14:font="Wingdings"/>
                  <w14:uncheckedState w14:val="2610" w14:font="MS Gothic"/>
                </w14:checkbox>
              </w:sdtPr>
              <w:sdtEndPr/>
              <w:sdtContent>
                <w:r w:rsidR="00EE57AA">
                  <w:rPr>
                    <w:rFonts w:ascii="MS Gothic" w:eastAsia="MS Gothic" w:hAnsi="MS Gothic" w:cs="Calibri Light" w:hint="eastAsia"/>
                    <w:color w:val="000000"/>
                    <w:sz w:val="20"/>
                    <w:szCs w:val="20"/>
                    <w:shd w:val="clear" w:color="auto" w:fill="D9D9D9"/>
                    <w:lang w:val="en-CA"/>
                  </w:rPr>
                  <w:t>☐</w:t>
                </w:r>
              </w:sdtContent>
            </w:sdt>
          </w:p>
        </w:tc>
        <w:tc>
          <w:tcPr>
            <w:tcW w:w="1445" w:type="dxa"/>
          </w:tcPr>
          <w:p w14:paraId="2C1CB3F3" w14:textId="705D69ED" w:rsidR="00123BA7" w:rsidRPr="00843880" w:rsidRDefault="00AE3552"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50713136"/>
                <w14:checkbox>
                  <w14:checked w14:val="0"/>
                  <w14:checkedState w14:val="00FE" w14:font="Wingdings"/>
                  <w14:uncheckedState w14:val="2610" w14:font="MS Gothic"/>
                </w14:checkbox>
              </w:sdtPr>
              <w:sdtEndPr/>
              <w:sdtContent>
                <w:r w:rsidR="001220D1">
                  <w:rPr>
                    <w:rFonts w:ascii="MS Gothic" w:eastAsia="MS Gothic" w:hAnsi="MS Gothic" w:cs="Calibri Light" w:hint="eastAsia"/>
                    <w:color w:val="000000"/>
                    <w:sz w:val="20"/>
                    <w:szCs w:val="20"/>
                    <w:shd w:val="clear" w:color="auto" w:fill="D9D9D9"/>
                    <w:lang w:val="en-CA"/>
                  </w:rPr>
                  <w:t>☐</w:t>
                </w:r>
              </w:sdtContent>
            </w:sdt>
          </w:p>
        </w:tc>
      </w:tr>
      <w:tr w:rsidR="00FA5E71" w:rsidRPr="000C482D" w14:paraId="04268387" w14:textId="77777777" w:rsidTr="3DDF6BA1">
        <w:trPr>
          <w:tblHeader/>
        </w:trPr>
        <w:tc>
          <w:tcPr>
            <w:tcW w:w="4878" w:type="dxa"/>
            <w:shd w:val="clear" w:color="auto" w:fill="auto"/>
            <w:vAlign w:val="center"/>
          </w:tcPr>
          <w:p w14:paraId="38E00957" w14:textId="49DE3A44" w:rsidR="00FA5E71" w:rsidRDefault="00FA5E71" w:rsidP="00FA5E71">
            <w:pPr>
              <w:rPr>
                <w:rFonts w:ascii="Calibri Light" w:eastAsia="MS Gothic" w:hAnsi="Calibri Light" w:cs="Calibri Light"/>
                <w:sz w:val="22"/>
                <w:szCs w:val="22"/>
              </w:rPr>
            </w:pPr>
            <w:r>
              <w:rPr>
                <w:rFonts w:ascii="Calibri Light" w:eastAsia="MS Gothic" w:hAnsi="Calibri Light" w:cs="Calibri Light"/>
                <w:sz w:val="22"/>
                <w:szCs w:val="22"/>
              </w:rPr>
              <w:t>Carly McGregor</w:t>
            </w:r>
          </w:p>
        </w:tc>
        <w:tc>
          <w:tcPr>
            <w:tcW w:w="3960" w:type="dxa"/>
            <w:shd w:val="clear" w:color="auto" w:fill="auto"/>
            <w:vAlign w:val="center"/>
          </w:tcPr>
          <w:p w14:paraId="05D331BD" w14:textId="2A63F3A5" w:rsidR="00FA5E71" w:rsidRDefault="00FA5E71" w:rsidP="00FA5E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227DF0D" w14:textId="7E662F44" w:rsidR="00FA5E71" w:rsidRDefault="00AE3552"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055543554"/>
                <w14:checkbox>
                  <w14:checked w14:val="0"/>
                  <w14:checkedState w14:val="00FE" w14:font="Wingdings"/>
                  <w14:uncheckedState w14:val="2610" w14:font="MS Gothic"/>
                </w14:checkbox>
              </w:sdtPr>
              <w:sdtEndPr/>
              <w:sdtContent>
                <w:r w:rsidR="00C63D8B">
                  <w:rPr>
                    <w:rFonts w:ascii="MS Gothic" w:eastAsia="MS Gothic" w:hAnsi="MS Gothic" w:cs="Calibri Light" w:hint="eastAsia"/>
                    <w:color w:val="000000"/>
                    <w:sz w:val="20"/>
                    <w:szCs w:val="20"/>
                    <w:shd w:val="clear" w:color="auto" w:fill="D9D9D9"/>
                    <w:lang w:val="en-CA"/>
                  </w:rPr>
                  <w:t>☐</w:t>
                </w:r>
              </w:sdtContent>
            </w:sdt>
          </w:p>
        </w:tc>
        <w:tc>
          <w:tcPr>
            <w:tcW w:w="1350" w:type="dxa"/>
          </w:tcPr>
          <w:p w14:paraId="1EA4C2D4" w14:textId="395CFC50" w:rsidR="00FA5E71" w:rsidRDefault="00AE3552"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225053112"/>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Pr>
          <w:p w14:paraId="31D2EEF9" w14:textId="4F8A777B" w:rsidR="00FA5E71" w:rsidRDefault="00AE3552" w:rsidP="00FA5E71">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35607869"/>
                <w:placeholder>
                  <w:docPart w:val="CF2820FBB402461E8A8E5D5649B82D4F"/>
                </w:placeholder>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themeColor="text1"/>
                    <w:sz w:val="20"/>
                    <w:szCs w:val="20"/>
                    <w:shd w:val="clear" w:color="auto" w:fill="D9D9D9"/>
                    <w:lang w:val="en-CA"/>
                  </w:rPr>
                  <w:t>☐</w:t>
                </w:r>
              </w:sdtContent>
            </w:sdt>
          </w:p>
        </w:tc>
      </w:tr>
      <w:tr w:rsidR="00AD7AC0" w:rsidRPr="00843880" w14:paraId="0BF95EC3"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0B3CB40A" w14:textId="77777777" w:rsidR="00AD7AC0" w:rsidRDefault="00AD7AC0" w:rsidP="00AD7AC0">
            <w:pPr>
              <w:rPr>
                <w:rFonts w:ascii="Calibri Light" w:eastAsia="MS Gothic" w:hAnsi="Calibri Light" w:cs="Calibri Light"/>
                <w:sz w:val="22"/>
                <w:szCs w:val="22"/>
              </w:rPr>
            </w:pPr>
            <w:r>
              <w:rPr>
                <w:rFonts w:ascii="Calibri Light" w:eastAsia="MS Gothic" w:hAnsi="Calibri Light" w:cs="Calibri Light"/>
                <w:sz w:val="22"/>
                <w:szCs w:val="22"/>
              </w:rPr>
              <w:t>Lewis Fausak</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2D39935" w14:textId="77777777" w:rsidR="00AD7AC0" w:rsidRDefault="00AD7AC0" w:rsidP="00AD7AC0">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5B38" w14:textId="5FFC8A22" w:rsidR="00AD7AC0" w:rsidRPr="00843880" w:rsidRDefault="00AE3552"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424338062"/>
                <w:placeholder>
                  <w:docPart w:val="DefaultPlaceholder_1081868574"/>
                </w:placeholder>
                <w14:checkbox>
                  <w14:checked w14:val="1"/>
                  <w14:checkedState w14:val="00FE" w14:font="Wingdings"/>
                  <w14:uncheckedState w14:val="2610" w14:font="MS Gothic"/>
                </w14:checkbox>
              </w:sdtPr>
              <w:sdtEndPr/>
              <w:sdtContent>
                <w:r w:rsidR="005C6E3E">
                  <w:rPr>
                    <w:rFonts w:ascii="Calibri Light" w:hAnsi="Calibri Light" w:cs="Calibri Light"/>
                    <w:color w:val="000000" w:themeColor="text1"/>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D72CC" w14:textId="64C699B5" w:rsidR="00AD7AC0" w:rsidRPr="00496E69" w:rsidRDefault="00AE3552"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60839002"/>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D4E6" w14:textId="333E5300" w:rsidR="00AD7AC0" w:rsidRPr="00496E69" w:rsidRDefault="00AE3552"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47191739"/>
                <w14:checkbox>
                  <w14:checked w14:val="0"/>
                  <w14:checkedState w14:val="00FE" w14:font="Wingdings"/>
                  <w14:uncheckedState w14:val="2610" w14:font="MS Gothic"/>
                </w14:checkbox>
              </w:sdtPr>
              <w:sdtEndPr/>
              <w:sdtContent>
                <w:r w:rsidR="00FA5E71">
                  <w:rPr>
                    <w:rFonts w:ascii="MS Gothic" w:eastAsia="MS Gothic" w:hAnsi="MS Gothic" w:cs="Calibri Light" w:hint="eastAsia"/>
                    <w:color w:val="000000"/>
                    <w:sz w:val="20"/>
                    <w:szCs w:val="20"/>
                    <w:shd w:val="clear" w:color="auto" w:fill="D9D9D9"/>
                    <w:lang w:val="en-CA"/>
                  </w:rPr>
                  <w:t>☐</w:t>
                </w:r>
              </w:sdtContent>
            </w:sdt>
          </w:p>
        </w:tc>
      </w:tr>
      <w:tr w:rsidR="000F4A7A" w:rsidRPr="00843880" w14:paraId="316503E0"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66A46546" w14:textId="18EC59A6" w:rsidR="000F4A7A" w:rsidRPr="00843880" w:rsidRDefault="001141C7" w:rsidP="000F4A7A">
            <w:pPr>
              <w:rPr>
                <w:rFonts w:ascii="Calibri Light" w:eastAsia="MS Gothic" w:hAnsi="Calibri Light" w:cs="Calibri Light"/>
                <w:sz w:val="22"/>
                <w:szCs w:val="22"/>
              </w:rPr>
            </w:pPr>
            <w:r>
              <w:rPr>
                <w:rFonts w:ascii="Calibri Light" w:eastAsia="MS Gothic" w:hAnsi="Calibri Light" w:cs="Calibri Light"/>
                <w:sz w:val="22"/>
                <w:szCs w:val="22"/>
              </w:rPr>
              <w:t>Thorsten Knipfer</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BCE1CF3" w14:textId="77777777" w:rsidR="000F4A7A" w:rsidRPr="00843880" w:rsidRDefault="000F4A7A" w:rsidP="000F4A7A">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96D0B" w14:textId="60676532" w:rsidR="000F4A7A" w:rsidRPr="000F4A7A" w:rsidRDefault="00AE3552"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60520336"/>
                <w14:checkbox>
                  <w14:checked w14:val="1"/>
                  <w14:checkedState w14:val="00FE" w14:font="Wingdings"/>
                  <w14:uncheckedState w14:val="2610" w14:font="MS Gothic"/>
                </w14:checkbox>
              </w:sdtPr>
              <w:sdtEndPr/>
              <w:sdtContent>
                <w:r w:rsidR="005C6E3E">
                  <w:rPr>
                    <w:rFonts w:ascii="Calibri Light" w:hAnsi="Calibri Light" w:cs="Calibri Light"/>
                    <w:color w:val="000000"/>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25DF" w14:textId="267F739D" w:rsidR="000F4A7A" w:rsidRPr="000F4A7A" w:rsidRDefault="00AE3552"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452437149"/>
                <w14:checkbox>
                  <w14:checked w14:val="0"/>
                  <w14:checkedState w14:val="00FE" w14:font="Wingdings"/>
                  <w14:uncheckedState w14:val="2610" w14:font="MS Gothic"/>
                </w14:checkbox>
              </w:sdtPr>
              <w:sdtEndPr/>
              <w:sdtContent>
                <w:r w:rsidR="00C63D8B">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EC4E9" w14:textId="48D8D9A1" w:rsidR="000F4A7A" w:rsidRPr="000F4A7A" w:rsidRDefault="00AE3552"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389424548"/>
                <w:placeholder>
                  <w:docPart w:val="DefaultPlaceholder_1081868574"/>
                </w:placeholder>
                <w14:checkbox>
                  <w14:checked w14:val="0"/>
                  <w14:checkedState w14:val="00FE" w14:font="Wingdings"/>
                  <w14:uncheckedState w14:val="2610" w14:font="MS Gothic"/>
                </w14:checkbox>
              </w:sdtPr>
              <w:sdtEndPr/>
              <w:sdtContent>
                <w:r w:rsidR="00FD5E05">
                  <w:rPr>
                    <w:rFonts w:ascii="MS Gothic" w:eastAsia="MS Gothic" w:hAnsi="MS Gothic" w:cs="Calibri Light" w:hint="eastAsia"/>
                    <w:color w:val="000000" w:themeColor="text1"/>
                    <w:sz w:val="20"/>
                    <w:szCs w:val="20"/>
                    <w:shd w:val="clear" w:color="auto" w:fill="D9D9D9"/>
                    <w:lang w:val="en-CA"/>
                  </w:rPr>
                  <w:t>☐</w:t>
                </w:r>
              </w:sdtContent>
            </w:sdt>
          </w:p>
        </w:tc>
      </w:tr>
      <w:tr w:rsidR="0096642E" w:rsidRPr="00843880" w14:paraId="35999080" w14:textId="77777777" w:rsidTr="00593DB6">
        <w:trPr>
          <w:tblHeader/>
        </w:trPr>
        <w:tc>
          <w:tcPr>
            <w:tcW w:w="4878" w:type="dxa"/>
            <w:shd w:val="clear" w:color="auto" w:fill="auto"/>
            <w:vAlign w:val="center"/>
          </w:tcPr>
          <w:p w14:paraId="216D9E88" w14:textId="6C86C699" w:rsidR="0096642E" w:rsidRPr="00590B0C" w:rsidRDefault="00C63D8B" w:rsidP="00593DB6">
            <w:pPr>
              <w:rPr>
                <w:rFonts w:ascii="Calibri Light" w:eastAsia="MS Gothic" w:hAnsi="Calibri Light" w:cs="Calibri Light"/>
                <w:sz w:val="22"/>
                <w:szCs w:val="22"/>
              </w:rPr>
            </w:pPr>
            <w:r>
              <w:rPr>
                <w:rFonts w:ascii="Calibri Light" w:eastAsia="MS Gothic" w:hAnsi="Calibri Light" w:cs="Calibri Light"/>
                <w:sz w:val="22"/>
                <w:szCs w:val="22"/>
              </w:rPr>
              <w:t>Kylee Smith</w:t>
            </w:r>
          </w:p>
        </w:tc>
        <w:tc>
          <w:tcPr>
            <w:tcW w:w="3960" w:type="dxa"/>
            <w:shd w:val="clear" w:color="auto" w:fill="auto"/>
            <w:vAlign w:val="center"/>
          </w:tcPr>
          <w:p w14:paraId="05678527" w14:textId="77777777" w:rsidR="0096642E" w:rsidRPr="00590B0C" w:rsidRDefault="0096642E" w:rsidP="00593DB6">
            <w:pPr>
              <w:rPr>
                <w:rFonts w:ascii="Calibri Light" w:hAnsi="Calibri Light" w:cs="Calibri Light"/>
                <w:sz w:val="22"/>
                <w:szCs w:val="22"/>
              </w:rPr>
            </w:pPr>
            <w:r w:rsidRPr="00590B0C">
              <w:rPr>
                <w:rFonts w:ascii="Calibri Light" w:hAnsi="Calibri Light" w:cs="Calibri Light"/>
                <w:sz w:val="22"/>
                <w:szCs w:val="22"/>
              </w:rPr>
              <w:t>MCML</w:t>
            </w:r>
          </w:p>
        </w:tc>
        <w:tc>
          <w:tcPr>
            <w:tcW w:w="1260" w:type="dxa"/>
          </w:tcPr>
          <w:p w14:paraId="6F6BD00E" w14:textId="6CC11572" w:rsidR="0096642E" w:rsidRPr="00590B0C" w:rsidRDefault="00AE3552" w:rsidP="00593DB6">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2009511317"/>
                <w:placeholder>
                  <w:docPart w:val="60A311CAB44841CBB3CA3F23EF0711B2"/>
                </w:placeholder>
                <w14:checkbox>
                  <w14:checked w14:val="0"/>
                  <w14:checkedState w14:val="00FE" w14:font="Wingdings"/>
                  <w14:uncheckedState w14:val="2610" w14:font="MS Gothic"/>
                </w14:checkbox>
              </w:sdtPr>
              <w:sdtEndPr/>
              <w:sdtContent>
                <w:r w:rsidR="00EE57AA" w:rsidRPr="00590B0C">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16198D58" w14:textId="7CBF618C" w:rsidR="0096642E" w:rsidRPr="00590B0C" w:rsidRDefault="00AE3552"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60776357"/>
                <w14:checkbox>
                  <w14:checked w14:val="0"/>
                  <w14:checkedState w14:val="00FE" w14:font="Wingdings"/>
                  <w14:uncheckedState w14:val="2610" w14:font="MS Gothic"/>
                </w14:checkbox>
              </w:sdtPr>
              <w:sdtEndPr/>
              <w:sdtContent>
                <w:r w:rsidR="00FC5004" w:rsidRPr="00590B0C">
                  <w:rPr>
                    <w:rFonts w:ascii="MS Gothic" w:eastAsia="MS Gothic" w:hAnsi="MS Gothic" w:cs="Calibri Light" w:hint="eastAsia"/>
                    <w:color w:val="000000"/>
                    <w:sz w:val="20"/>
                    <w:szCs w:val="20"/>
                    <w:shd w:val="clear" w:color="auto" w:fill="D9D9D9"/>
                    <w:lang w:val="en-CA"/>
                  </w:rPr>
                  <w:t>☐</w:t>
                </w:r>
              </w:sdtContent>
            </w:sdt>
          </w:p>
        </w:tc>
        <w:tc>
          <w:tcPr>
            <w:tcW w:w="1445" w:type="dxa"/>
          </w:tcPr>
          <w:p w14:paraId="6D501DF1" w14:textId="0B833D55" w:rsidR="0096642E" w:rsidRPr="00843880" w:rsidRDefault="00AE3552"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42713860"/>
                <w14:checkbox>
                  <w14:checked w14:val="1"/>
                  <w14:checkedState w14:val="00FE" w14:font="Wingdings"/>
                  <w14:uncheckedState w14:val="2610" w14:font="MS Gothic"/>
                </w14:checkbox>
              </w:sdtPr>
              <w:sdtEndPr/>
              <w:sdtContent>
                <w:r w:rsidR="00E53AFB">
                  <w:rPr>
                    <w:rFonts w:ascii="Calibri Light" w:hAnsi="Calibri Light" w:cs="Calibri Light"/>
                    <w:color w:val="000000"/>
                    <w:sz w:val="20"/>
                    <w:szCs w:val="20"/>
                    <w:shd w:val="clear" w:color="auto" w:fill="D9D9D9"/>
                    <w:lang w:val="en-CA"/>
                  </w:rPr>
                  <w:sym w:font="Wingdings" w:char="F0FE"/>
                </w:r>
              </w:sdtContent>
            </w:sdt>
          </w:p>
        </w:tc>
      </w:tr>
      <w:tr w:rsidR="008504CC" w:rsidRPr="00F6158E" w14:paraId="2E545886" w14:textId="77777777" w:rsidTr="00DF7A16">
        <w:trPr>
          <w:trHeight w:val="233"/>
          <w:tblHeader/>
        </w:trPr>
        <w:tc>
          <w:tcPr>
            <w:tcW w:w="4878" w:type="dxa"/>
            <w:shd w:val="clear" w:color="auto" w:fill="auto"/>
            <w:vAlign w:val="center"/>
          </w:tcPr>
          <w:p w14:paraId="56E1B18D" w14:textId="69830186" w:rsidR="008504CC" w:rsidRPr="008504CC" w:rsidRDefault="008504CC" w:rsidP="008504CC">
            <w:pPr>
              <w:rPr>
                <w:rFonts w:asciiTheme="majorHAnsi" w:hAnsiTheme="majorHAnsi" w:cs="Tahoma"/>
                <w:color w:val="0C2344"/>
                <w:sz w:val="22"/>
                <w:szCs w:val="22"/>
              </w:rPr>
            </w:pPr>
            <w:r w:rsidRPr="008504CC">
              <w:rPr>
                <w:rFonts w:asciiTheme="majorHAnsi" w:hAnsiTheme="majorHAnsi" w:cs="Tahoma"/>
                <w:color w:val="0C2344"/>
                <w:sz w:val="22"/>
                <w:szCs w:val="22"/>
              </w:rPr>
              <w:t>Samuel H.</w:t>
            </w:r>
          </w:p>
        </w:tc>
        <w:tc>
          <w:tcPr>
            <w:tcW w:w="3960" w:type="dxa"/>
            <w:shd w:val="clear" w:color="auto" w:fill="auto"/>
            <w:vAlign w:val="center"/>
          </w:tcPr>
          <w:p w14:paraId="2B656031" w14:textId="77777777" w:rsidR="008504CC" w:rsidRPr="00F6158E" w:rsidRDefault="008504CC" w:rsidP="008504CC">
            <w:pPr>
              <w:jc w:val="center"/>
              <w:rPr>
                <w:rFonts w:asciiTheme="majorHAnsi" w:hAnsiTheme="majorHAnsi" w:cs="Tahoma"/>
                <w:b/>
                <w:color w:val="0C2344"/>
                <w:sz w:val="22"/>
                <w:szCs w:val="22"/>
              </w:rPr>
            </w:pPr>
          </w:p>
        </w:tc>
        <w:tc>
          <w:tcPr>
            <w:tcW w:w="1260" w:type="dxa"/>
            <w:shd w:val="clear" w:color="auto" w:fill="auto"/>
          </w:tcPr>
          <w:p w14:paraId="6B27F5D7" w14:textId="1BFA1CC8" w:rsidR="008504CC" w:rsidRPr="00F6158E" w:rsidRDefault="00AE3552" w:rsidP="008504CC">
            <w:pPr>
              <w:jc w:val="center"/>
              <w:rPr>
                <w:rFonts w:asciiTheme="majorHAnsi" w:hAnsiTheme="majorHAnsi" w:cs="Tahoma"/>
                <w:b/>
                <w:color w:val="0C2344"/>
                <w:sz w:val="22"/>
                <w:szCs w:val="22"/>
              </w:rPr>
            </w:pPr>
            <w:sdt>
              <w:sdtPr>
                <w:rPr>
                  <w:rFonts w:ascii="Calibri Light" w:hAnsi="Calibri Light" w:cs="Calibri Light"/>
                  <w:color w:val="000000" w:themeColor="text1"/>
                  <w:sz w:val="20"/>
                  <w:szCs w:val="20"/>
                  <w:shd w:val="clear" w:color="auto" w:fill="D9D9D9"/>
                  <w:lang w:val="en-CA"/>
                </w:rPr>
                <w:id w:val="-1931885708"/>
                <w:placeholder>
                  <w:docPart w:val="81C4DAAE27434A3F8D2D09FB17E9B782"/>
                </w:placeholder>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themeColor="text1"/>
                    <w:sz w:val="20"/>
                    <w:szCs w:val="20"/>
                    <w:shd w:val="clear" w:color="auto" w:fill="D9D9D9"/>
                    <w:lang w:val="en-CA"/>
                  </w:rPr>
                  <w:t>☐</w:t>
                </w:r>
              </w:sdtContent>
            </w:sdt>
          </w:p>
        </w:tc>
        <w:tc>
          <w:tcPr>
            <w:tcW w:w="1350" w:type="dxa"/>
            <w:shd w:val="clear" w:color="auto" w:fill="auto"/>
          </w:tcPr>
          <w:p w14:paraId="770F223A" w14:textId="341F807C" w:rsidR="008504CC" w:rsidRPr="00F6158E" w:rsidRDefault="00AE3552"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1542667322"/>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sz w:val="20"/>
                    <w:szCs w:val="20"/>
                    <w:shd w:val="clear" w:color="auto" w:fill="D9D9D9"/>
                    <w:lang w:val="en-CA"/>
                  </w:rPr>
                  <w:t>☐</w:t>
                </w:r>
              </w:sdtContent>
            </w:sdt>
          </w:p>
        </w:tc>
        <w:tc>
          <w:tcPr>
            <w:tcW w:w="1445" w:type="dxa"/>
            <w:shd w:val="clear" w:color="auto" w:fill="auto"/>
          </w:tcPr>
          <w:p w14:paraId="1AA10548" w14:textId="29F81626" w:rsidR="008504CC" w:rsidRPr="00F6158E" w:rsidRDefault="00AE3552"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590629138"/>
                <w14:checkbox>
                  <w14:checked w14:val="1"/>
                  <w14:checkedState w14:val="00FE" w14:font="Wingdings"/>
                  <w14:uncheckedState w14:val="2610" w14:font="MS Gothic"/>
                </w14:checkbox>
              </w:sdtPr>
              <w:sdtEndPr/>
              <w:sdtContent>
                <w:r w:rsidR="00E53AFB">
                  <w:rPr>
                    <w:rFonts w:ascii="Calibri Light" w:hAnsi="Calibri Light" w:cs="Calibri Light"/>
                    <w:color w:val="000000"/>
                    <w:sz w:val="20"/>
                    <w:szCs w:val="20"/>
                    <w:shd w:val="clear" w:color="auto" w:fill="D9D9D9"/>
                    <w:lang w:val="en-CA"/>
                  </w:rPr>
                  <w:sym w:font="Wingdings" w:char="F0FE"/>
                </w:r>
              </w:sdtContent>
            </w:sdt>
          </w:p>
        </w:tc>
      </w:tr>
      <w:tr w:rsidR="007A3B66" w:rsidRPr="00F6158E" w14:paraId="372C6B7C" w14:textId="77777777" w:rsidTr="3DDF6BA1">
        <w:trPr>
          <w:trHeight w:val="233"/>
          <w:tblHeader/>
        </w:trPr>
        <w:tc>
          <w:tcPr>
            <w:tcW w:w="4878" w:type="dxa"/>
            <w:shd w:val="clear" w:color="auto" w:fill="auto"/>
            <w:vAlign w:val="center"/>
          </w:tcPr>
          <w:p w14:paraId="1744F81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Employer Representatives</w:t>
            </w:r>
          </w:p>
        </w:tc>
        <w:tc>
          <w:tcPr>
            <w:tcW w:w="3960" w:type="dxa"/>
            <w:shd w:val="clear" w:color="auto" w:fill="auto"/>
            <w:vAlign w:val="center"/>
          </w:tcPr>
          <w:p w14:paraId="4BED9205"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7407AE98"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65C1E2D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5A2777D1"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9F5671" w:rsidRPr="00843880" w14:paraId="00979B1F" w14:textId="77777777" w:rsidTr="3DDF6BA1">
        <w:trPr>
          <w:tblHeader/>
        </w:trPr>
        <w:tc>
          <w:tcPr>
            <w:tcW w:w="4878" w:type="dxa"/>
            <w:shd w:val="clear" w:color="auto" w:fill="auto"/>
            <w:vAlign w:val="center"/>
          </w:tcPr>
          <w:p w14:paraId="3E2456BA" w14:textId="77777777" w:rsidR="009F5671" w:rsidRPr="00843880" w:rsidRDefault="00A30854" w:rsidP="009F5671">
            <w:pPr>
              <w:rPr>
                <w:rFonts w:ascii="Calibri Light" w:eastAsia="MS Gothic" w:hAnsi="Calibri Light" w:cs="Calibri Light"/>
                <w:sz w:val="22"/>
                <w:szCs w:val="22"/>
              </w:rPr>
            </w:pPr>
            <w:r>
              <w:rPr>
                <w:rFonts w:ascii="Calibri Light" w:eastAsia="MS Gothic" w:hAnsi="Calibri Light" w:cs="Calibri Light"/>
                <w:sz w:val="22"/>
                <w:szCs w:val="22"/>
              </w:rPr>
              <w:t>Andy Jeffries</w:t>
            </w:r>
          </w:p>
        </w:tc>
        <w:tc>
          <w:tcPr>
            <w:tcW w:w="3960" w:type="dxa"/>
            <w:shd w:val="clear" w:color="auto" w:fill="auto"/>
            <w:vAlign w:val="center"/>
          </w:tcPr>
          <w:p w14:paraId="131FFFE1" w14:textId="77777777" w:rsidR="009F5671" w:rsidRPr="00843880" w:rsidRDefault="009F5671" w:rsidP="009F56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4DA81A34" w14:textId="234D3704" w:rsidR="009F5671" w:rsidRPr="00843880" w:rsidRDefault="00AE3552" w:rsidP="009F567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050336808"/>
                <w:placeholder>
                  <w:docPart w:val="DefaultPlaceholder_1081868574"/>
                </w:placeholder>
                <w14:checkbox>
                  <w14:checked w14:val="1"/>
                  <w14:checkedState w14:val="00FE" w14:font="Wingdings"/>
                  <w14:uncheckedState w14:val="2610" w14:font="MS Gothic"/>
                </w14:checkbox>
              </w:sdtPr>
              <w:sdtEndPr/>
              <w:sdtContent>
                <w:r w:rsidR="005F60DC">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450210F6" w14:textId="5CC0DEB9" w:rsidR="009F5671" w:rsidRPr="00843880" w:rsidRDefault="00AE3552"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44572729"/>
                <w14:checkbox>
                  <w14:checked w14:val="0"/>
                  <w14:checkedState w14:val="00FE" w14:font="Wingdings"/>
                  <w14:uncheckedState w14:val="2610" w14:font="MS Gothic"/>
                </w14:checkbox>
              </w:sdtPr>
              <w:sdtEndPr/>
              <w:sdtContent>
                <w:r w:rsidR="00FC5004">
                  <w:rPr>
                    <w:rFonts w:ascii="MS Gothic" w:eastAsia="MS Gothic" w:hAnsi="MS Gothic" w:cs="Calibri Light" w:hint="eastAsia"/>
                    <w:color w:val="000000"/>
                    <w:sz w:val="20"/>
                    <w:szCs w:val="20"/>
                    <w:shd w:val="clear" w:color="auto" w:fill="D9D9D9"/>
                    <w:lang w:val="en-CA"/>
                  </w:rPr>
                  <w:t>☐</w:t>
                </w:r>
              </w:sdtContent>
            </w:sdt>
          </w:p>
        </w:tc>
        <w:tc>
          <w:tcPr>
            <w:tcW w:w="1445" w:type="dxa"/>
          </w:tcPr>
          <w:p w14:paraId="7B517F8F" w14:textId="126B532E" w:rsidR="009F5671" w:rsidRPr="00843880" w:rsidRDefault="00AE3552"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53791474"/>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r>
      <w:tr w:rsidR="00496E69" w:rsidRPr="00F6158E" w14:paraId="48398891" w14:textId="77777777" w:rsidTr="3DDF6BA1">
        <w:trPr>
          <w:trHeight w:val="465"/>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5326A5A3" w14:textId="77777777" w:rsidR="00496E69" w:rsidRPr="00F6158E" w:rsidRDefault="00496E69" w:rsidP="00496E69">
            <w:pPr>
              <w:jc w:val="center"/>
              <w:rPr>
                <w:rFonts w:asciiTheme="majorHAnsi" w:hAnsiTheme="majorHAnsi" w:cs="Tahoma"/>
                <w:b/>
                <w:color w:val="0C2344"/>
                <w:sz w:val="22"/>
                <w:szCs w:val="22"/>
              </w:rPr>
            </w:pPr>
            <w:r>
              <w:rPr>
                <w:rFonts w:asciiTheme="majorHAnsi" w:hAnsiTheme="majorHAnsi" w:cs="Tahoma"/>
                <w:b/>
                <w:color w:val="0C2344"/>
                <w:sz w:val="22"/>
                <w:szCs w:val="22"/>
              </w:rPr>
              <w:t>Resources/Guests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CAD52F5"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43FCB"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2030D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CFE060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8504CC" w:rsidRPr="00843880" w14:paraId="536155E6" w14:textId="77777777" w:rsidTr="3DDF6BA1">
        <w:trPr>
          <w:tblHeader/>
        </w:trPr>
        <w:tc>
          <w:tcPr>
            <w:tcW w:w="4878" w:type="dxa"/>
            <w:shd w:val="clear" w:color="auto" w:fill="auto"/>
            <w:vAlign w:val="center"/>
          </w:tcPr>
          <w:p w14:paraId="0A212B25" w14:textId="70404E13" w:rsidR="008504CC" w:rsidRDefault="008504CC" w:rsidP="008504CC">
            <w:pPr>
              <w:rPr>
                <w:rFonts w:ascii="Calibri Light" w:eastAsia="MS Gothic" w:hAnsi="Calibri Light" w:cs="Calibri Light"/>
                <w:sz w:val="22"/>
                <w:szCs w:val="22"/>
              </w:rPr>
            </w:pPr>
          </w:p>
        </w:tc>
        <w:tc>
          <w:tcPr>
            <w:tcW w:w="3960" w:type="dxa"/>
            <w:shd w:val="clear" w:color="auto" w:fill="auto"/>
            <w:vAlign w:val="center"/>
          </w:tcPr>
          <w:p w14:paraId="3580DF31" w14:textId="71695073" w:rsidR="008504CC" w:rsidRDefault="008504CC" w:rsidP="008504CC">
            <w:pPr>
              <w:rPr>
                <w:rFonts w:ascii="Calibri Light" w:hAnsi="Calibri Light" w:cs="Calibri Light"/>
                <w:sz w:val="22"/>
                <w:szCs w:val="22"/>
              </w:rPr>
            </w:pPr>
          </w:p>
        </w:tc>
        <w:tc>
          <w:tcPr>
            <w:tcW w:w="1260" w:type="dxa"/>
          </w:tcPr>
          <w:p w14:paraId="2BFF2FD9" w14:textId="17659CCD" w:rsidR="008504CC" w:rsidRDefault="00AE3552" w:rsidP="008504CC">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066376030"/>
                <w:placeholder>
                  <w:docPart w:val="099FB08AC89B40B1B991F0BEA081CE24"/>
                </w:placeholder>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77DB5186" w14:textId="782DF30A" w:rsidR="008504CC" w:rsidRDefault="00AE3552"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579794437"/>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c>
          <w:tcPr>
            <w:tcW w:w="1445" w:type="dxa"/>
          </w:tcPr>
          <w:p w14:paraId="33D37CA3" w14:textId="003727BA" w:rsidR="008504CC" w:rsidRDefault="00AE3552"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692831476"/>
                <w14:checkbox>
                  <w14:checked w14:val="0"/>
                  <w14:checkedState w14:val="00FE" w14:font="Wingdings"/>
                  <w14:uncheckedState w14:val="2610" w14:font="MS Gothic"/>
                </w14:checkbox>
              </w:sdtPr>
              <w:sdtEndPr/>
              <w:sdtContent>
                <w:r w:rsidR="005D6805">
                  <w:rPr>
                    <w:rFonts w:ascii="MS Gothic" w:eastAsia="MS Gothic" w:hAnsi="MS Gothic" w:cs="Calibri Light" w:hint="eastAsia"/>
                    <w:color w:val="000000"/>
                    <w:sz w:val="20"/>
                    <w:szCs w:val="20"/>
                    <w:shd w:val="clear" w:color="auto" w:fill="D9D9D9"/>
                    <w:lang w:val="en-CA"/>
                  </w:rPr>
                  <w:t>☐</w:t>
                </w:r>
              </w:sdtContent>
            </w:sdt>
          </w:p>
        </w:tc>
      </w:tr>
    </w:tbl>
    <w:p w14:paraId="64020ED3" w14:textId="77777777" w:rsidR="00AF5546" w:rsidRDefault="00AF5546" w:rsidP="00620227">
      <w:pPr>
        <w:rPr>
          <w:rFonts w:asciiTheme="majorHAnsi" w:hAnsiTheme="majorHAnsi" w:cs="Tahoma"/>
          <w:sz w:val="22"/>
          <w:szCs w:val="22"/>
        </w:rPr>
      </w:pPr>
    </w:p>
    <w:p w14:paraId="3DFF9396" w14:textId="2D4B6752" w:rsidR="002F3C34" w:rsidRDefault="002F3C34" w:rsidP="3DDF6BA1">
      <w:pPr>
        <w:rPr>
          <w:rFonts w:asciiTheme="majorHAnsi" w:hAnsiTheme="majorHAnsi" w:cs="Tahoma"/>
          <w:sz w:val="22"/>
          <w:szCs w:val="22"/>
        </w:rPr>
      </w:pPr>
      <w:r w:rsidRPr="3DDF6BA1">
        <w:rPr>
          <w:rFonts w:asciiTheme="majorHAnsi" w:hAnsiTheme="majorHAnsi" w:cs="Tahoma"/>
          <w:sz w:val="22"/>
          <w:szCs w:val="22"/>
        </w:rPr>
        <w:t xml:space="preserve">Approve Previous Month’s Minutes? </w:t>
      </w:r>
      <w:r>
        <w:rPr>
          <w:rFonts w:asciiTheme="majorHAnsi" w:hAnsiTheme="majorHAnsi" w:cs="Tahoma"/>
          <w:sz w:val="22"/>
          <w:szCs w:val="22"/>
        </w:rPr>
        <w:tab/>
      </w:r>
      <w:r w:rsidRPr="3DDF6BA1">
        <w:rPr>
          <w:rFonts w:asciiTheme="majorHAnsi" w:hAnsiTheme="majorHAnsi" w:cs="Tahoma"/>
          <w:sz w:val="22"/>
          <w:szCs w:val="22"/>
        </w:rPr>
        <w:t xml:space="preserve">Yes </w:t>
      </w:r>
      <w:sdt>
        <w:sdtPr>
          <w:rPr>
            <w:rFonts w:ascii="Calibri Light" w:hAnsi="Calibri Light" w:cs="Calibri Light"/>
            <w:color w:val="000000" w:themeColor="text1"/>
            <w:sz w:val="20"/>
            <w:szCs w:val="20"/>
            <w:shd w:val="clear" w:color="auto" w:fill="D9D9D9"/>
            <w:lang w:val="en-CA"/>
          </w:rPr>
          <w:id w:val="-2054680074"/>
          <w:placeholder>
            <w:docPart w:val="DefaultPlaceholder_1081868574"/>
          </w:placeholder>
          <w14:checkbox>
            <w14:checked w14:val="1"/>
            <w14:checkedState w14:val="00FE" w14:font="Wingdings"/>
            <w14:uncheckedState w14:val="2610" w14:font="MS Gothic"/>
          </w14:checkbox>
        </w:sdtPr>
        <w:sdtEndPr/>
        <w:sdtContent>
          <w:r w:rsidR="005F60DC">
            <w:rPr>
              <w:rFonts w:ascii="Calibri Light" w:hAnsi="Calibri Light" w:cs="Calibri Light"/>
              <w:color w:val="000000" w:themeColor="text1"/>
              <w:sz w:val="20"/>
              <w:szCs w:val="20"/>
              <w:shd w:val="clear" w:color="auto" w:fill="D9D9D9"/>
              <w:lang w:val="en-CA"/>
            </w:rPr>
            <w:sym w:font="Wingdings" w:char="F0FE"/>
          </w:r>
        </w:sdtContent>
      </w:sdt>
      <w:r>
        <w:rPr>
          <w:rFonts w:asciiTheme="majorHAnsi" w:hAnsiTheme="majorHAnsi" w:cs="Tahoma"/>
          <w:sz w:val="22"/>
          <w:szCs w:val="22"/>
        </w:rPr>
        <w:tab/>
      </w:r>
      <w:r w:rsidRPr="3DDF6BA1">
        <w:rPr>
          <w:rFonts w:asciiTheme="majorHAnsi" w:hAnsiTheme="majorHAnsi" w:cs="Tahoma"/>
          <w:sz w:val="22"/>
          <w:szCs w:val="22"/>
        </w:rPr>
        <w:t xml:space="preserve">No </w:t>
      </w:r>
      <w:sdt>
        <w:sdtPr>
          <w:rPr>
            <w:rFonts w:ascii="Calibri Light" w:hAnsi="Calibri Light" w:cs="Calibri Light"/>
            <w:color w:val="000000" w:themeColor="text1"/>
            <w:sz w:val="20"/>
            <w:szCs w:val="20"/>
            <w:shd w:val="clear" w:color="auto" w:fill="D9D9D9"/>
            <w:lang w:val="en-CA"/>
          </w:rPr>
          <w:id w:val="1522126518"/>
          <w:placeholder>
            <w:docPart w:val="DefaultPlaceholder_1081868574"/>
          </w:placeholder>
          <w14:checkbox>
            <w14:checked w14:val="0"/>
            <w14:checkedState w14:val="00FE" w14:font="Wingdings"/>
            <w14:uncheckedState w14:val="2610" w14:font="MS Gothic"/>
          </w14:checkbox>
        </w:sdtPr>
        <w:sdtEndPr/>
        <w:sdtContent>
          <w:r w:rsidR="009D17D5">
            <w:rPr>
              <w:rFonts w:ascii="MS Gothic" w:eastAsia="MS Gothic" w:hAnsi="MS Gothic" w:cs="Calibri Light" w:hint="eastAsia"/>
              <w:color w:val="000000" w:themeColor="text1"/>
              <w:sz w:val="20"/>
              <w:szCs w:val="20"/>
              <w:shd w:val="clear" w:color="auto" w:fill="D9D9D9"/>
              <w:lang w:val="en-CA"/>
            </w:rPr>
            <w:t>☐</w:t>
          </w:r>
        </w:sdtContent>
      </w:sdt>
    </w:p>
    <w:p w14:paraId="10CDC0A8" w14:textId="77777777" w:rsidR="002F3C34" w:rsidRDefault="002F3C34"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0"/>
        <w:gridCol w:w="1440"/>
        <w:gridCol w:w="5603"/>
        <w:gridCol w:w="1080"/>
        <w:gridCol w:w="1417"/>
        <w:gridCol w:w="990"/>
      </w:tblGrid>
      <w:tr w:rsidR="00F6158E" w:rsidRPr="00F6158E" w14:paraId="6D9CC1D9" w14:textId="77777777" w:rsidTr="009D14B3">
        <w:trPr>
          <w:tblHeader/>
        </w:trPr>
        <w:tc>
          <w:tcPr>
            <w:tcW w:w="12865" w:type="dxa"/>
            <w:gridSpan w:val="7"/>
            <w:shd w:val="clear" w:color="auto" w:fill="0C2344"/>
          </w:tcPr>
          <w:p w14:paraId="4064945E" w14:textId="77777777" w:rsidR="007C7082" w:rsidRPr="00F6158E" w:rsidRDefault="007C7082" w:rsidP="009B17D2">
            <w:pPr>
              <w:numPr>
                <w:ilvl w:val="0"/>
                <w:numId w:val="1"/>
              </w:numPr>
              <w:rPr>
                <w:rFonts w:asciiTheme="majorHAnsi" w:hAnsiTheme="majorHAnsi" w:cs="Tahoma"/>
                <w:b/>
                <w:color w:val="97D4E9"/>
              </w:rPr>
            </w:pPr>
            <w:r w:rsidRPr="00F6158E">
              <w:rPr>
                <w:rFonts w:asciiTheme="majorHAnsi" w:hAnsiTheme="majorHAnsi" w:cs="Tahoma"/>
                <w:b/>
                <w:color w:val="97D4E9"/>
              </w:rPr>
              <w:t xml:space="preserve">REVIEW </w:t>
            </w:r>
            <w:r w:rsidR="00A275B5" w:rsidRPr="00F6158E">
              <w:rPr>
                <w:rFonts w:asciiTheme="majorHAnsi" w:hAnsiTheme="majorHAnsi" w:cs="Tahoma"/>
                <w:b/>
                <w:color w:val="97D4E9"/>
              </w:rPr>
              <w:t xml:space="preserve">CAIRS REPORT OF </w:t>
            </w:r>
            <w:r w:rsidRPr="00F6158E">
              <w:rPr>
                <w:rFonts w:asciiTheme="majorHAnsi" w:hAnsiTheme="majorHAnsi" w:cs="Tahoma"/>
                <w:b/>
                <w:color w:val="97D4E9"/>
              </w:rPr>
              <w:t>ACCIDENT</w:t>
            </w:r>
            <w:r w:rsidR="00EC6576" w:rsidRPr="00F6158E">
              <w:rPr>
                <w:rFonts w:asciiTheme="majorHAnsi" w:hAnsiTheme="majorHAnsi" w:cs="Tahoma"/>
                <w:b/>
                <w:color w:val="97D4E9"/>
              </w:rPr>
              <w:t>S</w:t>
            </w:r>
            <w:r w:rsidRPr="00F6158E">
              <w:rPr>
                <w:rFonts w:asciiTheme="majorHAnsi" w:hAnsiTheme="majorHAnsi" w:cs="Tahoma"/>
                <w:b/>
                <w:color w:val="97D4E9"/>
              </w:rPr>
              <w:t>/INCIDENT</w:t>
            </w:r>
            <w:r w:rsidR="00EC6576" w:rsidRPr="00F6158E">
              <w:rPr>
                <w:rFonts w:asciiTheme="majorHAnsi" w:hAnsiTheme="majorHAnsi" w:cs="Tahoma"/>
                <w:b/>
                <w:color w:val="97D4E9"/>
              </w:rPr>
              <w:t>S</w:t>
            </w:r>
            <w:r w:rsidRPr="00F6158E">
              <w:rPr>
                <w:rFonts w:asciiTheme="majorHAnsi" w:hAnsiTheme="majorHAnsi" w:cs="Tahoma"/>
                <w:b/>
                <w:color w:val="97D4E9"/>
              </w:rPr>
              <w:t xml:space="preserve">: </w:t>
            </w:r>
          </w:p>
        </w:tc>
      </w:tr>
      <w:tr w:rsidR="001922DC" w:rsidRPr="003A109D" w14:paraId="18501869" w14:textId="77777777" w:rsidTr="009E5466">
        <w:trPr>
          <w:trHeight w:val="385"/>
        </w:trPr>
        <w:tc>
          <w:tcPr>
            <w:tcW w:w="12865" w:type="dxa"/>
            <w:gridSpan w:val="7"/>
            <w:shd w:val="clear" w:color="auto" w:fill="auto"/>
            <w:vAlign w:val="center"/>
          </w:tcPr>
          <w:p w14:paraId="31C58AA8" w14:textId="77777777" w:rsidR="001922DC" w:rsidRPr="001157AE" w:rsidRDefault="00EC6576" w:rsidP="00FD13F4">
            <w:pPr>
              <w:tabs>
                <w:tab w:val="left" w:pos="1995"/>
              </w:tabs>
              <w:spacing w:before="40" w:after="40"/>
              <w:rPr>
                <w:rFonts w:ascii="Calibri Light" w:hAnsi="Calibri Light" w:cs="Calibri Light"/>
                <w:sz w:val="22"/>
                <w:szCs w:val="22"/>
              </w:rPr>
            </w:pPr>
            <w:r w:rsidRPr="001157AE">
              <w:rPr>
                <w:rFonts w:ascii="Calibri Light" w:hAnsi="Calibri Light" w:cs="Calibri Light"/>
                <w:sz w:val="22"/>
                <w:szCs w:val="22"/>
              </w:rPr>
              <w:t>S</w:t>
            </w:r>
            <w:r w:rsidR="00CA0510" w:rsidRPr="001157AE">
              <w:rPr>
                <w:rFonts w:ascii="Calibri Light" w:hAnsi="Calibri Light" w:cs="Calibri Light"/>
                <w:sz w:val="22"/>
                <w:szCs w:val="22"/>
              </w:rPr>
              <w:t>ee attached i</w:t>
            </w:r>
            <w:r w:rsidR="001922DC" w:rsidRPr="001157AE">
              <w:rPr>
                <w:rFonts w:ascii="Calibri Light" w:hAnsi="Calibri Light" w:cs="Calibri Light"/>
                <w:sz w:val="22"/>
                <w:szCs w:val="22"/>
              </w:rPr>
              <w:t>ncident report</w:t>
            </w:r>
            <w:r w:rsidR="00C3162B" w:rsidRPr="001157AE">
              <w:rPr>
                <w:rFonts w:ascii="Calibri Light" w:hAnsi="Calibri Light" w:cs="Calibri Light"/>
                <w:sz w:val="22"/>
                <w:szCs w:val="22"/>
              </w:rPr>
              <w:t>:</w:t>
            </w:r>
          </w:p>
          <w:p w14:paraId="7E8A3CEC" w14:textId="42DABA17" w:rsidR="002B69E0" w:rsidRPr="008D7285" w:rsidRDefault="00EC6576" w:rsidP="008D7285">
            <w:pPr>
              <w:spacing w:before="40" w:after="40"/>
              <w:textAlignment w:val="center"/>
              <w:rPr>
                <w:rFonts w:ascii="Calibri Light" w:hAnsi="Calibri Light" w:cs="Calibri Light"/>
                <w:color w:val="000000"/>
                <w:sz w:val="22"/>
              </w:rPr>
            </w:pPr>
            <w:r w:rsidRPr="00FD13F4">
              <w:rPr>
                <w:rFonts w:ascii="Calibri Light" w:hAnsi="Calibri Light" w:cs="Calibri Light"/>
                <w:color w:val="000000"/>
                <w:sz w:val="22"/>
                <w:szCs w:val="22"/>
              </w:rPr>
              <w:t>Monthly Incident List &amp; Statistical Summary Report</w:t>
            </w:r>
            <w:r w:rsidR="0072591F" w:rsidRPr="00FD13F4">
              <w:rPr>
                <w:rFonts w:ascii="Calibri Light" w:hAnsi="Calibri Light" w:cs="Calibri Light"/>
                <w:color w:val="000000" w:themeColor="text1"/>
                <w:sz w:val="22"/>
                <w:szCs w:val="22"/>
              </w:rPr>
              <w:t xml:space="preserve"> </w:t>
            </w:r>
            <w:r w:rsidR="008B16A5" w:rsidRPr="00FD13F4">
              <w:rPr>
                <w:rFonts w:ascii="Calibri Light" w:hAnsi="Calibri Light" w:cs="Calibri Light"/>
                <w:i/>
                <w:color w:val="000000" w:themeColor="text1"/>
                <w:sz w:val="22"/>
                <w:szCs w:val="22"/>
              </w:rPr>
              <w:t>(</w:t>
            </w:r>
            <w:r w:rsidR="0072591F" w:rsidRPr="00FD13F4">
              <w:rPr>
                <w:rFonts w:ascii="Calibri Light" w:hAnsi="Calibri Light" w:cs="Calibri Light"/>
                <w:i/>
                <w:color w:val="000000" w:themeColor="text1"/>
                <w:sz w:val="22"/>
                <w:szCs w:val="22"/>
              </w:rPr>
              <w:t>make note of trends etc.</w:t>
            </w:r>
            <w:r w:rsidR="00F05EE1" w:rsidRPr="00FD13F4">
              <w:rPr>
                <w:rFonts w:ascii="Calibri Light" w:hAnsi="Calibri Light" w:cs="Calibri Light"/>
                <w:i/>
                <w:color w:val="000000" w:themeColor="text1"/>
                <w:sz w:val="22"/>
                <w:szCs w:val="22"/>
              </w:rPr>
              <w:t xml:space="preserve"> For any </w:t>
            </w:r>
            <w:r w:rsidR="008B16A5" w:rsidRPr="00FD13F4">
              <w:rPr>
                <w:rFonts w:ascii="Calibri Light" w:hAnsi="Calibri Light" w:cs="Calibri Light"/>
                <w:i/>
                <w:color w:val="000000" w:themeColor="text1"/>
                <w:sz w:val="22"/>
                <w:szCs w:val="22"/>
              </w:rPr>
              <w:t>general CAIRS information that requires discussion or action, please record under “New Business”. Any incident specific items and follow up requests are to be listed below</w:t>
            </w:r>
            <w:r w:rsidR="0072591F" w:rsidRPr="00FD13F4">
              <w:rPr>
                <w:rFonts w:ascii="Calibri Light" w:hAnsi="Calibri Light" w:cs="Calibri Light"/>
                <w:i/>
                <w:color w:val="000000" w:themeColor="text1"/>
                <w:sz w:val="22"/>
                <w:szCs w:val="22"/>
              </w:rPr>
              <w:t>)</w:t>
            </w:r>
          </w:p>
        </w:tc>
      </w:tr>
      <w:tr w:rsidR="009E5466" w:rsidRPr="003A109D" w14:paraId="4CE15831" w14:textId="77777777" w:rsidTr="00C53980">
        <w:trPr>
          <w:trHeight w:val="385"/>
        </w:trPr>
        <w:tc>
          <w:tcPr>
            <w:tcW w:w="12865" w:type="dxa"/>
            <w:gridSpan w:val="7"/>
            <w:tcBorders>
              <w:bottom w:val="single" w:sz="4" w:space="0" w:color="auto"/>
            </w:tcBorders>
            <w:shd w:val="clear" w:color="auto" w:fill="auto"/>
            <w:vAlign w:val="center"/>
          </w:tcPr>
          <w:p w14:paraId="53C52320" w14:textId="77777777" w:rsidR="009E5466" w:rsidRPr="001157AE" w:rsidRDefault="009E5466" w:rsidP="008B16A5">
            <w:pPr>
              <w:rPr>
                <w:rFonts w:ascii="Calibri Light" w:hAnsi="Calibri Light" w:cs="Calibri Light"/>
                <w:sz w:val="22"/>
                <w:szCs w:val="22"/>
              </w:rPr>
            </w:pPr>
            <w:r>
              <w:rPr>
                <w:rFonts w:ascii="Calibri Light" w:hAnsi="Calibri Light" w:cs="Calibri Light"/>
                <w:sz w:val="22"/>
                <w:szCs w:val="22"/>
              </w:rPr>
              <w:t>(</w:t>
            </w:r>
            <w:r w:rsidRPr="003A109D">
              <w:rPr>
                <w:rFonts w:asciiTheme="majorHAnsi" w:hAnsiTheme="majorHAnsi"/>
                <w:i/>
                <w:sz w:val="22"/>
                <w:szCs w:val="22"/>
              </w:rPr>
              <w:t xml:space="preserve">* See Legend </w:t>
            </w:r>
            <w:r>
              <w:rPr>
                <w:rFonts w:asciiTheme="majorHAnsi" w:hAnsiTheme="majorHAnsi"/>
                <w:i/>
                <w:sz w:val="22"/>
                <w:szCs w:val="22"/>
              </w:rPr>
              <w:t xml:space="preserve">at </w:t>
            </w:r>
            <w:proofErr w:type="gramStart"/>
            <w:r>
              <w:rPr>
                <w:rFonts w:asciiTheme="majorHAnsi" w:hAnsiTheme="majorHAnsi"/>
                <w:i/>
                <w:sz w:val="22"/>
                <w:szCs w:val="22"/>
              </w:rPr>
              <w:t>end</w:t>
            </w:r>
            <w:proofErr w:type="gramEnd"/>
            <w:r w:rsidRPr="003A109D">
              <w:rPr>
                <w:rFonts w:asciiTheme="majorHAnsi" w:hAnsiTheme="majorHAnsi"/>
                <w:i/>
                <w:sz w:val="22"/>
                <w:szCs w:val="22"/>
              </w:rPr>
              <w:t xml:space="preserve"> for Priority and Status Codes</w:t>
            </w:r>
            <w:r>
              <w:rPr>
                <w:rFonts w:asciiTheme="majorHAnsi" w:hAnsiTheme="majorHAnsi"/>
                <w:i/>
                <w:sz w:val="22"/>
                <w:szCs w:val="22"/>
              </w:rPr>
              <w:t>)</w:t>
            </w:r>
          </w:p>
        </w:tc>
      </w:tr>
      <w:tr w:rsidR="00F6158E" w:rsidRPr="00F6158E" w14:paraId="24758184" w14:textId="77777777" w:rsidTr="005213CF">
        <w:tc>
          <w:tcPr>
            <w:tcW w:w="1435" w:type="dxa"/>
            <w:shd w:val="clear" w:color="auto" w:fill="auto"/>
            <w:vAlign w:val="center"/>
          </w:tcPr>
          <w:p w14:paraId="7C013A45" w14:textId="77777777" w:rsidR="0072591F" w:rsidRPr="00A7246E" w:rsidRDefault="0072591F" w:rsidP="00D607D9">
            <w:pPr>
              <w:jc w:val="center"/>
              <w:rPr>
                <w:rFonts w:asciiTheme="majorHAnsi" w:hAnsiTheme="majorHAnsi" w:cs="Tahoma"/>
                <w:b/>
                <w:color w:val="000000" w:themeColor="text1"/>
                <w:sz w:val="22"/>
                <w:szCs w:val="22"/>
              </w:rPr>
            </w:pPr>
            <w:r w:rsidRPr="00A7246E">
              <w:rPr>
                <w:rFonts w:asciiTheme="majorHAnsi" w:hAnsiTheme="majorHAnsi" w:cs="Tahoma"/>
                <w:b/>
                <w:color w:val="000000" w:themeColor="text1"/>
                <w:sz w:val="22"/>
                <w:szCs w:val="22"/>
              </w:rPr>
              <w:t>Item #</w:t>
            </w:r>
          </w:p>
          <w:p w14:paraId="56256D8A" w14:textId="77777777" w:rsidR="00740EEE" w:rsidRPr="00A067FF" w:rsidRDefault="0072591F" w:rsidP="00D607D9">
            <w:pPr>
              <w:jc w:val="center"/>
              <w:rPr>
                <w:rFonts w:asciiTheme="majorHAnsi" w:hAnsiTheme="majorHAnsi" w:cs="Tahoma"/>
                <w:color w:val="7030A0"/>
                <w:sz w:val="22"/>
                <w:szCs w:val="22"/>
              </w:rPr>
            </w:pPr>
            <w:r w:rsidRPr="00A7246E">
              <w:rPr>
                <w:rFonts w:asciiTheme="majorHAnsi" w:hAnsiTheme="majorHAnsi" w:cs="Tahoma"/>
                <w:color w:val="000000" w:themeColor="text1"/>
                <w:sz w:val="20"/>
                <w:szCs w:val="22"/>
              </w:rPr>
              <w:t xml:space="preserve">(Use CAIRS </w:t>
            </w:r>
            <w:r w:rsidR="00740EEE" w:rsidRPr="00A7246E">
              <w:rPr>
                <w:rFonts w:asciiTheme="majorHAnsi" w:hAnsiTheme="majorHAnsi" w:cs="Tahoma"/>
                <w:color w:val="000000" w:themeColor="text1"/>
                <w:sz w:val="20"/>
                <w:szCs w:val="22"/>
              </w:rPr>
              <w:t>Incident ID #</w:t>
            </w:r>
            <w:r w:rsidRPr="00A7246E">
              <w:rPr>
                <w:rFonts w:asciiTheme="majorHAnsi" w:hAnsiTheme="majorHAnsi" w:cs="Tahoma"/>
                <w:color w:val="000000" w:themeColor="text1"/>
                <w:sz w:val="20"/>
                <w:szCs w:val="22"/>
              </w:rPr>
              <w:t>)</w:t>
            </w:r>
          </w:p>
        </w:tc>
        <w:tc>
          <w:tcPr>
            <w:tcW w:w="900" w:type="dxa"/>
            <w:shd w:val="clear" w:color="auto" w:fill="auto"/>
            <w:vAlign w:val="center"/>
          </w:tcPr>
          <w:p w14:paraId="74E8265D"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Priority</w:t>
            </w:r>
          </w:p>
        </w:tc>
        <w:tc>
          <w:tcPr>
            <w:tcW w:w="1440" w:type="dxa"/>
            <w:shd w:val="clear" w:color="auto" w:fill="auto"/>
            <w:vAlign w:val="center"/>
          </w:tcPr>
          <w:p w14:paraId="0914B8D2"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Date</w:t>
            </w:r>
          </w:p>
        </w:tc>
        <w:tc>
          <w:tcPr>
            <w:tcW w:w="5603" w:type="dxa"/>
            <w:shd w:val="clear" w:color="auto" w:fill="auto"/>
            <w:vAlign w:val="center"/>
          </w:tcPr>
          <w:p w14:paraId="7B030DA7"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14:paraId="3F2FB6CE"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14:paraId="2484CF7C"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Assigned To</w:t>
            </w:r>
          </w:p>
        </w:tc>
        <w:tc>
          <w:tcPr>
            <w:tcW w:w="1417" w:type="dxa"/>
            <w:shd w:val="clear" w:color="auto" w:fill="auto"/>
            <w:vAlign w:val="center"/>
          </w:tcPr>
          <w:p w14:paraId="161888F0"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Follow up: Date Pending</w:t>
            </w:r>
          </w:p>
        </w:tc>
        <w:tc>
          <w:tcPr>
            <w:tcW w:w="990" w:type="dxa"/>
            <w:shd w:val="clear" w:color="auto" w:fill="auto"/>
            <w:vAlign w:val="center"/>
          </w:tcPr>
          <w:p w14:paraId="464A1E34"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Status</w:t>
            </w:r>
          </w:p>
        </w:tc>
      </w:tr>
      <w:tr w:rsidR="00144515" w:rsidRPr="00F6158E" w14:paraId="4340A70B" w14:textId="77777777" w:rsidTr="005213CF">
        <w:tc>
          <w:tcPr>
            <w:tcW w:w="1435" w:type="dxa"/>
            <w:shd w:val="clear" w:color="auto" w:fill="auto"/>
            <w:vAlign w:val="center"/>
          </w:tcPr>
          <w:p w14:paraId="496264F7" w14:textId="6D558130" w:rsidR="00144515" w:rsidRPr="00144515" w:rsidRDefault="00144515" w:rsidP="00D607D9">
            <w:pPr>
              <w:jc w:val="center"/>
              <w:rPr>
                <w:rFonts w:asciiTheme="majorHAnsi" w:hAnsiTheme="majorHAnsi" w:cs="Tahoma"/>
                <w:color w:val="000000" w:themeColor="text1"/>
                <w:sz w:val="22"/>
                <w:szCs w:val="22"/>
              </w:rPr>
            </w:pPr>
          </w:p>
        </w:tc>
        <w:tc>
          <w:tcPr>
            <w:tcW w:w="900" w:type="dxa"/>
            <w:shd w:val="clear" w:color="auto" w:fill="auto"/>
            <w:vAlign w:val="center"/>
          </w:tcPr>
          <w:p w14:paraId="5EC844C0" w14:textId="2B621893" w:rsidR="00144515" w:rsidRPr="00144515" w:rsidRDefault="00144515" w:rsidP="00D607D9">
            <w:pPr>
              <w:jc w:val="center"/>
              <w:rPr>
                <w:rFonts w:asciiTheme="majorHAnsi" w:hAnsiTheme="majorHAnsi" w:cs="Tahoma"/>
                <w:color w:val="0C2344"/>
                <w:sz w:val="22"/>
                <w:szCs w:val="22"/>
              </w:rPr>
            </w:pPr>
          </w:p>
        </w:tc>
        <w:tc>
          <w:tcPr>
            <w:tcW w:w="1440" w:type="dxa"/>
            <w:shd w:val="clear" w:color="auto" w:fill="auto"/>
            <w:vAlign w:val="center"/>
          </w:tcPr>
          <w:p w14:paraId="44025E9B" w14:textId="5E8AD29D" w:rsidR="00144515" w:rsidRPr="00144515" w:rsidRDefault="00144515" w:rsidP="00D607D9">
            <w:pPr>
              <w:jc w:val="center"/>
              <w:rPr>
                <w:rFonts w:asciiTheme="majorHAnsi" w:hAnsiTheme="majorHAnsi" w:cs="Tahoma"/>
                <w:color w:val="0C2344"/>
                <w:sz w:val="22"/>
                <w:szCs w:val="22"/>
              </w:rPr>
            </w:pPr>
          </w:p>
        </w:tc>
        <w:tc>
          <w:tcPr>
            <w:tcW w:w="5603" w:type="dxa"/>
            <w:shd w:val="clear" w:color="auto" w:fill="auto"/>
            <w:vAlign w:val="center"/>
          </w:tcPr>
          <w:p w14:paraId="29F42685" w14:textId="253788E0" w:rsidR="00144515" w:rsidRPr="00144515" w:rsidRDefault="00144515" w:rsidP="00D607D9">
            <w:pPr>
              <w:jc w:val="center"/>
              <w:rPr>
                <w:rFonts w:asciiTheme="majorHAnsi" w:hAnsiTheme="majorHAnsi" w:cs="Tahoma"/>
                <w:color w:val="0C2344"/>
                <w:sz w:val="22"/>
                <w:szCs w:val="22"/>
              </w:rPr>
            </w:pPr>
          </w:p>
        </w:tc>
        <w:tc>
          <w:tcPr>
            <w:tcW w:w="1080" w:type="dxa"/>
            <w:shd w:val="clear" w:color="auto" w:fill="auto"/>
            <w:vAlign w:val="center"/>
          </w:tcPr>
          <w:p w14:paraId="1676775D" w14:textId="5F0581C5" w:rsidR="00144515" w:rsidRPr="00144515" w:rsidRDefault="00144515" w:rsidP="00D607D9">
            <w:pPr>
              <w:jc w:val="center"/>
              <w:rPr>
                <w:rFonts w:asciiTheme="majorHAnsi" w:hAnsiTheme="majorHAnsi" w:cs="Tahoma"/>
                <w:color w:val="0C2344"/>
                <w:sz w:val="22"/>
                <w:szCs w:val="22"/>
              </w:rPr>
            </w:pPr>
          </w:p>
        </w:tc>
        <w:tc>
          <w:tcPr>
            <w:tcW w:w="1417" w:type="dxa"/>
            <w:shd w:val="clear" w:color="auto" w:fill="auto"/>
            <w:vAlign w:val="center"/>
          </w:tcPr>
          <w:p w14:paraId="59CDE35B" w14:textId="70B4B15F" w:rsidR="00144515" w:rsidRPr="00144515" w:rsidRDefault="00144515" w:rsidP="00D607D9">
            <w:pPr>
              <w:jc w:val="center"/>
              <w:rPr>
                <w:rFonts w:asciiTheme="majorHAnsi" w:hAnsiTheme="majorHAnsi" w:cs="Tahoma"/>
                <w:color w:val="0C2344"/>
                <w:sz w:val="22"/>
                <w:szCs w:val="22"/>
              </w:rPr>
            </w:pPr>
          </w:p>
        </w:tc>
        <w:tc>
          <w:tcPr>
            <w:tcW w:w="990" w:type="dxa"/>
            <w:shd w:val="clear" w:color="auto" w:fill="auto"/>
            <w:vAlign w:val="center"/>
          </w:tcPr>
          <w:p w14:paraId="4A97F938" w14:textId="6F157507" w:rsidR="00144515" w:rsidRPr="00144515" w:rsidRDefault="00144515" w:rsidP="00D607D9">
            <w:pPr>
              <w:jc w:val="center"/>
              <w:rPr>
                <w:rFonts w:asciiTheme="majorHAnsi" w:hAnsiTheme="majorHAnsi" w:cs="Tahoma"/>
                <w:color w:val="0C2344"/>
                <w:sz w:val="22"/>
                <w:szCs w:val="22"/>
              </w:rPr>
            </w:pPr>
          </w:p>
        </w:tc>
      </w:tr>
    </w:tbl>
    <w:p w14:paraId="0D1CAF4B" w14:textId="77777777" w:rsidR="009D14B3" w:rsidRDefault="009D14B3"/>
    <w:p w14:paraId="207D8F30" w14:textId="77777777" w:rsidR="00123BA7" w:rsidRDefault="00123BA7"/>
    <w:tbl>
      <w:tblPr>
        <w:tblW w:w="13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00"/>
        <w:gridCol w:w="6570"/>
        <w:gridCol w:w="885"/>
        <w:gridCol w:w="1995"/>
        <w:gridCol w:w="990"/>
        <w:gridCol w:w="29"/>
      </w:tblGrid>
      <w:tr w:rsidR="00F6158E" w:rsidRPr="00F6158E" w14:paraId="4EBCD766" w14:textId="77777777" w:rsidTr="00C308F3">
        <w:trPr>
          <w:trHeight w:val="287"/>
          <w:tblHeader/>
          <w:jc w:val="center"/>
        </w:trPr>
        <w:tc>
          <w:tcPr>
            <w:tcW w:w="13074" w:type="dxa"/>
            <w:gridSpan w:val="7"/>
            <w:shd w:val="clear" w:color="auto" w:fill="0C2344"/>
            <w:vAlign w:val="center"/>
          </w:tcPr>
          <w:p w14:paraId="0BEAEE18" w14:textId="77777777" w:rsidR="006D79F4" w:rsidRPr="00F6158E" w:rsidRDefault="006D79F4" w:rsidP="009B17D2">
            <w:pPr>
              <w:numPr>
                <w:ilvl w:val="0"/>
                <w:numId w:val="1"/>
              </w:numPr>
              <w:rPr>
                <w:rFonts w:asciiTheme="majorHAnsi" w:hAnsiTheme="majorHAnsi" w:cs="Tahoma"/>
                <w:b/>
                <w:color w:val="97D4E9"/>
              </w:rPr>
            </w:pPr>
            <w:r w:rsidRPr="00F6158E">
              <w:rPr>
                <w:rFonts w:asciiTheme="majorHAnsi" w:hAnsiTheme="majorHAnsi" w:cs="Tahoma"/>
                <w:b/>
                <w:color w:val="97D4E9"/>
              </w:rPr>
              <w:lastRenderedPageBreak/>
              <w:t xml:space="preserve">REVIEW OF WORKPLACE SAFETY </w:t>
            </w:r>
            <w:proofErr w:type="gramStart"/>
            <w:r w:rsidRPr="00F6158E">
              <w:rPr>
                <w:rFonts w:asciiTheme="majorHAnsi" w:hAnsiTheme="majorHAnsi" w:cs="Tahoma"/>
                <w:b/>
                <w:color w:val="97D4E9"/>
              </w:rPr>
              <w:t>INSPECTIONS</w:t>
            </w:r>
            <w:r w:rsidR="00C87D52" w:rsidRPr="00F6158E">
              <w:rPr>
                <w:rFonts w:asciiTheme="majorHAnsi" w:hAnsiTheme="majorHAnsi" w:cs="Tahoma"/>
                <w:b/>
                <w:color w:val="97D4E9"/>
              </w:rPr>
              <w:t xml:space="preserve"> </w:t>
            </w:r>
            <w:r w:rsidR="00C87D52" w:rsidRPr="00F6158E">
              <w:rPr>
                <w:rFonts w:asciiTheme="majorHAnsi" w:hAnsiTheme="majorHAnsi" w:cs="Tahoma"/>
                <w:b/>
                <w:color w:val="97D4E9"/>
                <w:sz w:val="20"/>
              </w:rPr>
              <w:t xml:space="preserve"> (</w:t>
            </w:r>
            <w:proofErr w:type="gramEnd"/>
            <w:r w:rsidR="00C87D52" w:rsidRPr="00F6158E">
              <w:rPr>
                <w:rFonts w:asciiTheme="majorHAnsi" w:hAnsiTheme="majorHAnsi" w:cs="Tahoma"/>
                <w:b/>
                <w:color w:val="97D4E9"/>
                <w:sz w:val="20"/>
              </w:rPr>
              <w:t>including any changes to equipment, machinery or work processes that may affect the health or safety of workers)</w:t>
            </w:r>
          </w:p>
        </w:tc>
      </w:tr>
      <w:tr w:rsidR="00022E2F" w:rsidRPr="003A109D" w14:paraId="05F50AD8" w14:textId="77777777" w:rsidTr="00C308F3">
        <w:trPr>
          <w:trHeight w:val="385"/>
          <w:jc w:val="center"/>
        </w:trPr>
        <w:tc>
          <w:tcPr>
            <w:tcW w:w="13074" w:type="dxa"/>
            <w:gridSpan w:val="7"/>
            <w:shd w:val="clear" w:color="auto" w:fill="auto"/>
            <w:vAlign w:val="center"/>
          </w:tcPr>
          <w:p w14:paraId="4260CABF" w14:textId="4E126A2A" w:rsidR="00C5296A" w:rsidRDefault="00022E2F" w:rsidP="001220D1">
            <w:pPr>
              <w:tabs>
                <w:tab w:val="left" w:pos="3570"/>
              </w:tabs>
              <w:spacing w:before="40" w:after="40"/>
              <w:rPr>
                <w:rFonts w:ascii="Calibri Light" w:hAnsi="Calibri Light" w:cs="Calibri Light"/>
                <w:b/>
                <w:sz w:val="22"/>
                <w:szCs w:val="22"/>
              </w:rPr>
            </w:pPr>
            <w:r w:rsidRPr="00344A1D">
              <w:rPr>
                <w:rFonts w:ascii="Calibri Light" w:hAnsi="Calibri Light" w:cs="Calibri Light"/>
                <w:b/>
                <w:sz w:val="22"/>
                <w:szCs w:val="22"/>
              </w:rPr>
              <w:t xml:space="preserve">Inspections for </w:t>
            </w:r>
            <w:r w:rsidR="00C63D8B">
              <w:rPr>
                <w:rFonts w:ascii="Calibri Light" w:hAnsi="Calibri Light" w:cs="Calibri Light"/>
                <w:b/>
                <w:sz w:val="22"/>
                <w:szCs w:val="22"/>
              </w:rPr>
              <w:t>January</w:t>
            </w:r>
            <w:r w:rsidR="004507AD">
              <w:rPr>
                <w:rFonts w:ascii="Calibri Light" w:hAnsi="Calibri Light" w:cs="Calibri Light"/>
                <w:b/>
                <w:sz w:val="22"/>
                <w:szCs w:val="22"/>
              </w:rPr>
              <w:t>:</w:t>
            </w:r>
            <w:r w:rsidR="008D7285">
              <w:rPr>
                <w:rFonts w:ascii="Calibri Light" w:hAnsi="Calibri Light" w:cs="Calibri Light"/>
                <w:b/>
                <w:sz w:val="22"/>
                <w:szCs w:val="22"/>
              </w:rPr>
              <w:t xml:space="preserve"> </w:t>
            </w:r>
            <w:r w:rsidR="00EE57AA">
              <w:rPr>
                <w:rFonts w:ascii="Calibri Light" w:hAnsi="Calibri Light" w:cs="Calibri Light"/>
                <w:b/>
                <w:sz w:val="22"/>
                <w:szCs w:val="22"/>
              </w:rPr>
              <w:t>MCML 48</w:t>
            </w:r>
            <w:proofErr w:type="gramStart"/>
            <w:r w:rsidR="00EE57AA">
              <w:rPr>
                <w:rFonts w:ascii="Calibri Light" w:hAnsi="Calibri Light" w:cs="Calibri Light"/>
                <w:b/>
                <w:sz w:val="22"/>
                <w:szCs w:val="22"/>
              </w:rPr>
              <w:t>A,B</w:t>
            </w:r>
            <w:proofErr w:type="gramEnd"/>
            <w:r w:rsidR="00EE57AA">
              <w:rPr>
                <w:rFonts w:ascii="Calibri Light" w:hAnsi="Calibri Light" w:cs="Calibri Light"/>
                <w:b/>
                <w:sz w:val="22"/>
                <w:szCs w:val="22"/>
              </w:rPr>
              <w:t>,202 (AL),</w:t>
            </w:r>
            <w:r w:rsidR="00093644">
              <w:rPr>
                <w:rFonts w:ascii="Calibri Light" w:hAnsi="Calibri Light" w:cs="Calibri Light"/>
                <w:b/>
                <w:sz w:val="22"/>
                <w:szCs w:val="22"/>
              </w:rPr>
              <w:t xml:space="preserve"> </w:t>
            </w:r>
            <w:r w:rsidR="00EE57AA">
              <w:rPr>
                <w:rFonts w:ascii="Calibri Light" w:hAnsi="Calibri Light" w:cs="Calibri Light"/>
                <w:b/>
                <w:sz w:val="22"/>
                <w:szCs w:val="22"/>
              </w:rPr>
              <w:t>328,332,332A (CM), 66, 180C (IC/AJ)</w:t>
            </w:r>
          </w:p>
          <w:p w14:paraId="2CC81CC7" w14:textId="7FABFD78" w:rsidR="00340E28" w:rsidRDefault="00022E2F"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sidR="00577CA6">
              <w:rPr>
                <w:rFonts w:ascii="Calibri Light" w:hAnsi="Calibri Light" w:cs="Calibri Light"/>
                <w:b/>
                <w:sz w:val="22"/>
                <w:szCs w:val="22"/>
              </w:rPr>
              <w:t xml:space="preserve"> </w:t>
            </w:r>
            <w:r w:rsidR="00C63D8B">
              <w:rPr>
                <w:rFonts w:ascii="Calibri Light" w:hAnsi="Calibri Light" w:cs="Calibri Light"/>
                <w:b/>
                <w:sz w:val="22"/>
                <w:szCs w:val="22"/>
              </w:rPr>
              <w:t>February</w:t>
            </w:r>
            <w:r w:rsidR="00CA0F48">
              <w:rPr>
                <w:rFonts w:ascii="Calibri Light" w:hAnsi="Calibri Light" w:cs="Calibri Light"/>
                <w:b/>
                <w:sz w:val="22"/>
                <w:szCs w:val="22"/>
              </w:rPr>
              <w:t xml:space="preserve">: </w:t>
            </w:r>
            <w:r w:rsidR="00C63D8B">
              <w:rPr>
                <w:rFonts w:ascii="Calibri Light" w:hAnsi="Calibri Light" w:cs="Calibri Light"/>
                <w:b/>
                <w:sz w:val="22"/>
                <w:szCs w:val="22"/>
              </w:rPr>
              <w:t xml:space="preserve">MCML </w:t>
            </w:r>
            <w:proofErr w:type="spellStart"/>
            <w:r w:rsidR="00C63D8B">
              <w:rPr>
                <w:rFonts w:ascii="Calibri Light" w:hAnsi="Calibri Light" w:cs="Calibri Light"/>
                <w:b/>
                <w:sz w:val="22"/>
                <w:szCs w:val="22"/>
              </w:rPr>
              <w:t>ext</w:t>
            </w:r>
            <w:proofErr w:type="spellEnd"/>
            <w:r w:rsidR="00C63D8B">
              <w:rPr>
                <w:rFonts w:ascii="Calibri Light" w:hAnsi="Calibri Light" w:cs="Calibri Light"/>
                <w:b/>
                <w:sz w:val="22"/>
                <w:szCs w:val="22"/>
              </w:rPr>
              <w:t>, stairwell, general interior (AJ/LF), 214/218 (IC)</w:t>
            </w:r>
          </w:p>
          <w:p w14:paraId="19C06BD2" w14:textId="04F3377A" w:rsidR="009D5718" w:rsidRPr="001267DC" w:rsidRDefault="009D5718"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Pr>
                <w:rFonts w:ascii="Calibri Light" w:hAnsi="Calibri Light" w:cs="Calibri Light"/>
                <w:b/>
                <w:sz w:val="22"/>
                <w:szCs w:val="22"/>
              </w:rPr>
              <w:t xml:space="preserve"> </w:t>
            </w:r>
            <w:r w:rsidR="00C63D8B">
              <w:rPr>
                <w:rFonts w:ascii="Calibri Light" w:hAnsi="Calibri Light" w:cs="Calibri Light"/>
                <w:b/>
                <w:sz w:val="22"/>
                <w:szCs w:val="22"/>
              </w:rPr>
              <w:t>March</w:t>
            </w:r>
            <w:r>
              <w:rPr>
                <w:rFonts w:ascii="Calibri Light" w:hAnsi="Calibri Light" w:cs="Calibri Light"/>
                <w:b/>
                <w:sz w:val="22"/>
                <w:szCs w:val="22"/>
              </w:rPr>
              <w:t>:</w:t>
            </w:r>
            <w:r w:rsidR="00DE0AFD">
              <w:rPr>
                <w:rFonts w:ascii="Calibri Light" w:hAnsi="Calibri Light" w:cs="Calibri Light"/>
                <w:b/>
                <w:sz w:val="22"/>
                <w:szCs w:val="22"/>
              </w:rPr>
              <w:t xml:space="preserve"> </w:t>
            </w:r>
            <w:r w:rsidR="004F3012">
              <w:rPr>
                <w:rFonts w:ascii="Calibri Light" w:hAnsi="Calibri Light" w:cs="Calibri Light"/>
                <w:b/>
                <w:sz w:val="22"/>
                <w:szCs w:val="22"/>
              </w:rPr>
              <w:t>None</w:t>
            </w:r>
          </w:p>
        </w:tc>
      </w:tr>
      <w:tr w:rsidR="00F6158E" w:rsidRPr="00F6158E" w14:paraId="00BCCF7E" w14:textId="77777777" w:rsidTr="00B96683">
        <w:trPr>
          <w:gridAfter w:val="1"/>
          <w:wAfter w:w="29" w:type="dxa"/>
          <w:trHeight w:val="407"/>
          <w:jc w:val="center"/>
        </w:trPr>
        <w:tc>
          <w:tcPr>
            <w:tcW w:w="1705" w:type="dxa"/>
            <w:shd w:val="clear" w:color="auto" w:fill="auto"/>
            <w:vAlign w:val="center"/>
          </w:tcPr>
          <w:p w14:paraId="24ADB2BF" w14:textId="77777777" w:rsidR="002A21DA" w:rsidRPr="00316082" w:rsidRDefault="0072591F" w:rsidP="001F0E3F">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14:paraId="36AF1EA8" w14:textId="77777777" w:rsidR="0072591F" w:rsidRPr="0072591F" w:rsidRDefault="0072591F" w:rsidP="001F0E3F">
            <w:pPr>
              <w:tabs>
                <w:tab w:val="left" w:pos="1995"/>
              </w:tabs>
              <w:jc w:val="center"/>
              <w:rPr>
                <w:rFonts w:ascii="Calibri Light" w:hAnsi="Calibri Light" w:cs="Calibri Light"/>
                <w:color w:val="0C2344"/>
                <w:sz w:val="22"/>
                <w:szCs w:val="22"/>
              </w:rPr>
            </w:pPr>
            <w:r w:rsidRPr="00316082">
              <w:rPr>
                <w:rFonts w:ascii="Calibri Light" w:hAnsi="Calibri Light" w:cs="Calibri Light"/>
                <w:sz w:val="20"/>
                <w:szCs w:val="22"/>
              </w:rPr>
              <w:t>(Use Inspection #)</w:t>
            </w:r>
          </w:p>
        </w:tc>
        <w:tc>
          <w:tcPr>
            <w:tcW w:w="900" w:type="dxa"/>
            <w:shd w:val="clear" w:color="auto" w:fill="auto"/>
            <w:vAlign w:val="center"/>
          </w:tcPr>
          <w:p w14:paraId="7737E1A1"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570" w:type="dxa"/>
            <w:shd w:val="clear" w:color="auto" w:fill="auto"/>
            <w:vAlign w:val="center"/>
          </w:tcPr>
          <w:p w14:paraId="35D7CC15"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Discussion/Comments/Recommendations</w:t>
            </w:r>
          </w:p>
        </w:tc>
        <w:tc>
          <w:tcPr>
            <w:tcW w:w="885" w:type="dxa"/>
            <w:shd w:val="clear" w:color="auto" w:fill="auto"/>
            <w:vAlign w:val="center"/>
          </w:tcPr>
          <w:p w14:paraId="32BD1F5E"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995" w:type="dxa"/>
            <w:shd w:val="clear" w:color="auto" w:fill="auto"/>
            <w:vAlign w:val="center"/>
          </w:tcPr>
          <w:p w14:paraId="1C69158B" w14:textId="77777777" w:rsidR="002A21DA" w:rsidRPr="00F6158E" w:rsidRDefault="007C123B"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90" w:type="dxa"/>
            <w:shd w:val="clear" w:color="auto" w:fill="auto"/>
            <w:vAlign w:val="center"/>
          </w:tcPr>
          <w:p w14:paraId="066C3869"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0F7B1F" w:rsidRPr="0000263B" w14:paraId="16AA1299" w14:textId="77777777" w:rsidTr="00B96683">
        <w:trPr>
          <w:gridAfter w:val="1"/>
          <w:wAfter w:w="29" w:type="dxa"/>
          <w:trHeight w:val="305"/>
          <w:jc w:val="center"/>
        </w:trPr>
        <w:tc>
          <w:tcPr>
            <w:tcW w:w="1705" w:type="dxa"/>
            <w:vAlign w:val="center"/>
          </w:tcPr>
          <w:p w14:paraId="1086C856" w14:textId="77777777" w:rsidR="000F7B1F" w:rsidRDefault="000F7B1F" w:rsidP="000F7B1F">
            <w:pPr>
              <w:jc w:val="center"/>
              <w:rPr>
                <w:rFonts w:ascii="Calibri" w:eastAsia="Calibri" w:hAnsi="Calibri"/>
                <w:sz w:val="22"/>
                <w:szCs w:val="22"/>
              </w:rPr>
            </w:pPr>
            <w:bookmarkStart w:id="0" w:name="_Hlk24544616"/>
            <w:bookmarkStart w:id="1" w:name="_Hlk41574124"/>
            <w:bookmarkStart w:id="2" w:name="_Hlk66351530"/>
            <w:r>
              <w:rPr>
                <w:rFonts w:ascii="Calibri" w:eastAsia="Calibri" w:hAnsi="Calibri"/>
                <w:sz w:val="22"/>
                <w:szCs w:val="22"/>
              </w:rPr>
              <w:t>MCML 62</w:t>
            </w:r>
          </w:p>
          <w:p w14:paraId="6BFD1378" w14:textId="732B99F9" w:rsidR="000F7B1F" w:rsidRDefault="000F7B1F" w:rsidP="000F7B1F">
            <w:pPr>
              <w:jc w:val="center"/>
              <w:rPr>
                <w:rFonts w:ascii="Calibri" w:eastAsia="Calibri" w:hAnsi="Calibri"/>
                <w:sz w:val="22"/>
                <w:szCs w:val="22"/>
              </w:rPr>
            </w:pPr>
            <w:r>
              <w:rPr>
                <w:rFonts w:ascii="Calibri" w:eastAsia="Calibri" w:hAnsi="Calibri"/>
                <w:sz w:val="22"/>
                <w:szCs w:val="22"/>
              </w:rPr>
              <w:t>H-5</w:t>
            </w:r>
          </w:p>
        </w:tc>
        <w:tc>
          <w:tcPr>
            <w:tcW w:w="900" w:type="dxa"/>
            <w:vAlign w:val="center"/>
          </w:tcPr>
          <w:p w14:paraId="66E0CD07" w14:textId="6ABEE44F"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59267376" w14:textId="6D7C006F" w:rsidR="000F7B1F" w:rsidRDefault="000F7B1F" w:rsidP="000F7B1F">
            <w:pPr>
              <w:pStyle w:val="body"/>
              <w:rPr>
                <w:rFonts w:asciiTheme="majorHAnsi" w:hAnsiTheme="majorHAnsi"/>
                <w:szCs w:val="20"/>
              </w:rPr>
            </w:pPr>
            <w:r>
              <w:rPr>
                <w:rFonts w:asciiTheme="majorHAnsi" w:hAnsiTheme="majorHAnsi"/>
                <w:szCs w:val="20"/>
              </w:rPr>
              <w:t xml:space="preserve">Stainless shelves are not anchored to wall, which may pose falling hazards in the event of an emergency. </w:t>
            </w:r>
            <w:r w:rsidR="00A378D3">
              <w:rPr>
                <w:rFonts w:asciiTheme="majorHAnsi" w:hAnsiTheme="majorHAnsi"/>
                <w:szCs w:val="20"/>
              </w:rPr>
              <w:t xml:space="preserve">Email </w:t>
            </w:r>
            <w:hyperlink r:id="rId11" w:history="1">
              <w:r w:rsidR="00A378D3" w:rsidRPr="00982DB1">
                <w:rPr>
                  <w:rStyle w:val="Hyperlink"/>
                  <w:rFonts w:asciiTheme="majorHAnsi" w:hAnsiTheme="majorHAnsi"/>
                  <w:szCs w:val="20"/>
                </w:rPr>
                <w:t>lfs.facilities@ubc.ca</w:t>
              </w:r>
            </w:hyperlink>
            <w:r w:rsidR="00A378D3">
              <w:rPr>
                <w:rFonts w:asciiTheme="majorHAnsi" w:hAnsiTheme="majorHAnsi"/>
                <w:szCs w:val="20"/>
              </w:rPr>
              <w:t xml:space="preserve"> to s</w:t>
            </w:r>
            <w:r>
              <w:rPr>
                <w:rFonts w:asciiTheme="majorHAnsi" w:hAnsiTheme="majorHAnsi"/>
                <w:szCs w:val="20"/>
              </w:rPr>
              <w:t>ubmit a service request to anchor shelves to wall.</w:t>
            </w:r>
            <w:r w:rsidR="00A378D3">
              <w:rPr>
                <w:rFonts w:asciiTheme="majorHAnsi" w:hAnsiTheme="majorHAnsi"/>
                <w:szCs w:val="20"/>
              </w:rPr>
              <w:t xml:space="preserve"> An email has been sent to </w:t>
            </w:r>
            <w:proofErr w:type="spellStart"/>
            <w:r w:rsidR="00A378D3">
              <w:rPr>
                <w:rFonts w:asciiTheme="majorHAnsi" w:hAnsiTheme="majorHAnsi"/>
                <w:szCs w:val="20"/>
              </w:rPr>
              <w:t>lfsus</w:t>
            </w:r>
            <w:proofErr w:type="spellEnd"/>
            <w:r w:rsidR="001D065F">
              <w:rPr>
                <w:rFonts w:asciiTheme="majorHAnsi" w:hAnsiTheme="majorHAnsi"/>
                <w:szCs w:val="20"/>
              </w:rPr>
              <w:t>.</w:t>
            </w:r>
            <w:r w:rsidR="002F0F4F">
              <w:rPr>
                <w:rFonts w:asciiTheme="majorHAnsi" w:hAnsiTheme="majorHAnsi"/>
                <w:szCs w:val="20"/>
              </w:rPr>
              <w:t xml:space="preserve"> This space is actually assigned to Agora so </w:t>
            </w:r>
            <w:r w:rsidR="00F44F76">
              <w:rPr>
                <w:rFonts w:asciiTheme="majorHAnsi" w:hAnsiTheme="majorHAnsi"/>
                <w:szCs w:val="20"/>
              </w:rPr>
              <w:t>will reach out to Agora.</w:t>
            </w:r>
            <w:r w:rsidR="00CA578B">
              <w:rPr>
                <w:rFonts w:asciiTheme="majorHAnsi" w:hAnsiTheme="majorHAnsi"/>
                <w:szCs w:val="20"/>
              </w:rPr>
              <w:t xml:space="preserve"> Request has been submitted on </w:t>
            </w:r>
            <w:proofErr w:type="spellStart"/>
            <w:r w:rsidR="00CA578B">
              <w:rPr>
                <w:rFonts w:asciiTheme="majorHAnsi" w:hAnsiTheme="majorHAnsi"/>
                <w:szCs w:val="20"/>
              </w:rPr>
              <w:t>PlanOn</w:t>
            </w:r>
            <w:proofErr w:type="spellEnd"/>
            <w:r w:rsidR="00EC3AD4">
              <w:rPr>
                <w:rFonts w:asciiTheme="majorHAnsi" w:hAnsiTheme="majorHAnsi"/>
                <w:szCs w:val="20"/>
              </w:rPr>
              <w:t>.</w:t>
            </w:r>
            <w:r w:rsidR="005E6A3B">
              <w:rPr>
                <w:rFonts w:asciiTheme="majorHAnsi" w:hAnsiTheme="majorHAnsi"/>
                <w:szCs w:val="20"/>
              </w:rPr>
              <w:t xml:space="preserve"> Shelving has to be mobile so may not need to be anchored.</w:t>
            </w:r>
            <w:r w:rsidR="00F0084E">
              <w:rPr>
                <w:rFonts w:asciiTheme="majorHAnsi" w:hAnsiTheme="majorHAnsi"/>
                <w:szCs w:val="20"/>
              </w:rPr>
              <w:t xml:space="preserve"> </w:t>
            </w:r>
            <w:r w:rsidR="00B21A0F">
              <w:rPr>
                <w:rFonts w:asciiTheme="majorHAnsi" w:hAnsiTheme="majorHAnsi"/>
                <w:szCs w:val="20"/>
              </w:rPr>
              <w:t>It’s confirmed and this item is complete.</w:t>
            </w:r>
          </w:p>
        </w:tc>
        <w:tc>
          <w:tcPr>
            <w:tcW w:w="885" w:type="dxa"/>
            <w:vAlign w:val="center"/>
          </w:tcPr>
          <w:p w14:paraId="3328619D" w14:textId="640F98B0" w:rsidR="000F7B1F" w:rsidRDefault="000F7B1F" w:rsidP="000F7B1F">
            <w:pPr>
              <w:jc w:val="center"/>
              <w:rPr>
                <w:rFonts w:ascii="Calibri" w:hAnsi="Calibri" w:cs="Calibri"/>
                <w:sz w:val="22"/>
                <w:szCs w:val="22"/>
              </w:rPr>
            </w:pPr>
            <w:r>
              <w:rPr>
                <w:rFonts w:ascii="Calibri" w:hAnsi="Calibri" w:cs="Calibri"/>
                <w:sz w:val="22"/>
                <w:szCs w:val="22"/>
              </w:rPr>
              <w:t>LF</w:t>
            </w:r>
            <w:r w:rsidR="00B96683">
              <w:rPr>
                <w:rFonts w:ascii="Calibri" w:hAnsi="Calibri" w:cs="Calibri"/>
                <w:sz w:val="22"/>
                <w:szCs w:val="22"/>
              </w:rPr>
              <w:t>/Agora</w:t>
            </w:r>
          </w:p>
        </w:tc>
        <w:tc>
          <w:tcPr>
            <w:tcW w:w="1995" w:type="dxa"/>
            <w:vAlign w:val="center"/>
          </w:tcPr>
          <w:p w14:paraId="2F35A585" w14:textId="1088385B" w:rsidR="000F7B1F" w:rsidRDefault="00B21A0F" w:rsidP="000F7B1F">
            <w:pPr>
              <w:jc w:val="center"/>
              <w:rPr>
                <w:rFonts w:ascii="Calibri" w:hAnsi="Calibri" w:cs="Calibri"/>
                <w:sz w:val="22"/>
                <w:szCs w:val="22"/>
              </w:rPr>
            </w:pPr>
            <w:r>
              <w:rPr>
                <w:rFonts w:ascii="Calibri" w:hAnsi="Calibri" w:cs="Calibri"/>
                <w:sz w:val="22"/>
                <w:szCs w:val="22"/>
              </w:rPr>
              <w:t>Feb 21, 2025</w:t>
            </w:r>
          </w:p>
        </w:tc>
        <w:tc>
          <w:tcPr>
            <w:tcW w:w="990" w:type="dxa"/>
            <w:vAlign w:val="center"/>
          </w:tcPr>
          <w:p w14:paraId="381B9EDB" w14:textId="31F6219B" w:rsidR="000F7B1F" w:rsidRDefault="00B21A0F" w:rsidP="000F7B1F">
            <w:pPr>
              <w:jc w:val="center"/>
              <w:rPr>
                <w:rFonts w:ascii="Calibri" w:hAnsi="Calibri" w:cs="Calibri"/>
                <w:sz w:val="22"/>
                <w:szCs w:val="22"/>
              </w:rPr>
            </w:pPr>
            <w:r>
              <w:rPr>
                <w:rFonts w:ascii="Calibri" w:hAnsi="Calibri" w:cs="Calibri"/>
                <w:sz w:val="22"/>
                <w:szCs w:val="22"/>
              </w:rPr>
              <w:t>C</w:t>
            </w:r>
          </w:p>
        </w:tc>
      </w:tr>
      <w:tr w:rsidR="000F7B1F" w:rsidRPr="0000263B" w14:paraId="6EB0A561" w14:textId="77777777" w:rsidTr="00B96683">
        <w:trPr>
          <w:gridAfter w:val="1"/>
          <w:wAfter w:w="29" w:type="dxa"/>
          <w:trHeight w:val="305"/>
          <w:jc w:val="center"/>
        </w:trPr>
        <w:tc>
          <w:tcPr>
            <w:tcW w:w="1705" w:type="dxa"/>
            <w:vAlign w:val="center"/>
          </w:tcPr>
          <w:p w14:paraId="5A9BF3B4"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3831F5C" w14:textId="4E6EF8D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856F506" w14:textId="124D30D7"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B02B088" w14:textId="60E2A2B8" w:rsidR="000F7B1F" w:rsidRDefault="000F7B1F" w:rsidP="000F7B1F">
            <w:pPr>
              <w:pStyle w:val="body"/>
              <w:rPr>
                <w:rFonts w:asciiTheme="majorHAnsi" w:hAnsiTheme="majorHAnsi"/>
                <w:szCs w:val="20"/>
              </w:rPr>
            </w:pPr>
            <w:r>
              <w:rPr>
                <w:rFonts w:asciiTheme="majorHAnsi" w:hAnsiTheme="majorHAnsi"/>
                <w:szCs w:val="20"/>
              </w:rPr>
              <w:t>Heavy items are placed on top shelves which can be very dangerous if fallen. Store heavier items at bottom shelves and lighter items on top shelves.</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r w:rsidR="00F44F76">
              <w:rPr>
                <w:rFonts w:asciiTheme="majorHAnsi" w:hAnsiTheme="majorHAnsi"/>
                <w:szCs w:val="20"/>
              </w:rPr>
              <w:t xml:space="preserve"> This space is actually assigned to Agora so will reach out to Agora.</w:t>
            </w:r>
          </w:p>
        </w:tc>
        <w:tc>
          <w:tcPr>
            <w:tcW w:w="885" w:type="dxa"/>
            <w:vAlign w:val="center"/>
          </w:tcPr>
          <w:p w14:paraId="313B4AF1" w14:textId="3FD2F86B"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4AB6CB01" w14:textId="66B68D38"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6196BBD4" w14:textId="2D6819B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7B4DE0AC" w14:textId="77777777" w:rsidTr="00B96683">
        <w:trPr>
          <w:gridAfter w:val="1"/>
          <w:wAfter w:w="29" w:type="dxa"/>
          <w:trHeight w:val="305"/>
          <w:jc w:val="center"/>
        </w:trPr>
        <w:tc>
          <w:tcPr>
            <w:tcW w:w="1705" w:type="dxa"/>
            <w:vAlign w:val="center"/>
          </w:tcPr>
          <w:p w14:paraId="20313AF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C520144" w14:textId="4A5447C6" w:rsidR="000F7B1F" w:rsidRDefault="000F7B1F" w:rsidP="000F7B1F">
            <w:pPr>
              <w:jc w:val="center"/>
              <w:rPr>
                <w:rFonts w:ascii="Calibri" w:eastAsia="Calibri" w:hAnsi="Calibri"/>
                <w:sz w:val="22"/>
                <w:szCs w:val="22"/>
              </w:rPr>
            </w:pPr>
            <w:r>
              <w:rPr>
                <w:rFonts w:ascii="Calibri" w:eastAsia="Calibri" w:hAnsi="Calibri"/>
                <w:sz w:val="22"/>
                <w:szCs w:val="22"/>
              </w:rPr>
              <w:t>H-11</w:t>
            </w:r>
          </w:p>
        </w:tc>
        <w:tc>
          <w:tcPr>
            <w:tcW w:w="900" w:type="dxa"/>
            <w:vAlign w:val="center"/>
          </w:tcPr>
          <w:p w14:paraId="210786CA" w14:textId="1E524934"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38CABB3D" w14:textId="1586C2C2" w:rsidR="000F7B1F" w:rsidRDefault="000F7B1F" w:rsidP="000F7B1F">
            <w:pPr>
              <w:pStyle w:val="body"/>
              <w:rPr>
                <w:rFonts w:asciiTheme="majorHAnsi" w:hAnsiTheme="majorHAnsi"/>
                <w:szCs w:val="20"/>
              </w:rPr>
            </w:pPr>
            <w:r>
              <w:rPr>
                <w:rFonts w:asciiTheme="majorHAnsi" w:hAnsiTheme="majorHAnsi"/>
                <w:szCs w:val="20"/>
              </w:rPr>
              <w:t>Lack of PPE observed in the space. It’ll be worthwhile to ensure aprons, oven mitts, pot coasters and food preparation gloves are available in the space.</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r w:rsidR="00F44F76">
              <w:rPr>
                <w:rFonts w:asciiTheme="majorHAnsi" w:hAnsiTheme="majorHAnsi"/>
                <w:szCs w:val="20"/>
              </w:rPr>
              <w:t xml:space="preserve"> This space is actually assigned to Agora so will reach out to Agora.</w:t>
            </w:r>
            <w:r w:rsidR="00171C79">
              <w:rPr>
                <w:rFonts w:asciiTheme="majorHAnsi" w:hAnsiTheme="majorHAnsi"/>
                <w:szCs w:val="20"/>
              </w:rPr>
              <w:t xml:space="preserve"> VCH inspection has noted PPE issues as well so AJ will confirm that this is addressed.</w:t>
            </w:r>
          </w:p>
        </w:tc>
        <w:tc>
          <w:tcPr>
            <w:tcW w:w="885" w:type="dxa"/>
            <w:vAlign w:val="center"/>
          </w:tcPr>
          <w:p w14:paraId="547DF46B" w14:textId="5E5A1786"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7F167DDD" w14:textId="077A442F"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1CE7950D" w14:textId="3C01B1D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06C96AAF" w14:textId="77777777" w:rsidTr="00B96683">
        <w:trPr>
          <w:gridAfter w:val="1"/>
          <w:wAfter w:w="29" w:type="dxa"/>
          <w:trHeight w:val="305"/>
          <w:jc w:val="center"/>
        </w:trPr>
        <w:tc>
          <w:tcPr>
            <w:tcW w:w="1705" w:type="dxa"/>
            <w:vAlign w:val="center"/>
          </w:tcPr>
          <w:p w14:paraId="48F365E2"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6286ABE9" w14:textId="038D22E9"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37DF5EA" w14:textId="5880F605"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24FFDE7" w14:textId="37448C6F" w:rsidR="000F7B1F" w:rsidRDefault="000F7B1F" w:rsidP="000F7B1F">
            <w:pPr>
              <w:pStyle w:val="body"/>
              <w:rPr>
                <w:rFonts w:asciiTheme="majorHAnsi" w:hAnsiTheme="majorHAnsi"/>
                <w:szCs w:val="20"/>
              </w:rPr>
            </w:pPr>
            <w:r>
              <w:rPr>
                <w:rFonts w:asciiTheme="majorHAnsi" w:hAnsiTheme="majorHAnsi"/>
                <w:szCs w:val="20"/>
              </w:rPr>
              <w:t xml:space="preserve">Trophy and vases on top shelf pose falling hazard. </w:t>
            </w:r>
            <w:r w:rsidR="001D065F">
              <w:rPr>
                <w:rFonts w:asciiTheme="majorHAnsi" w:hAnsiTheme="majorHAnsi"/>
                <w:szCs w:val="20"/>
              </w:rPr>
              <w:t xml:space="preserve">Email </w:t>
            </w:r>
            <w:hyperlink r:id="rId12" w:history="1">
              <w:r w:rsidR="001D065F" w:rsidRPr="00982DB1">
                <w:rPr>
                  <w:rStyle w:val="Hyperlink"/>
                  <w:rFonts w:asciiTheme="majorHAnsi" w:hAnsiTheme="majorHAnsi"/>
                  <w:szCs w:val="20"/>
                </w:rPr>
                <w:t>lfs.facilities@ubc.ca</w:t>
              </w:r>
            </w:hyperlink>
            <w:r w:rsidR="001D065F">
              <w:rPr>
                <w:rFonts w:asciiTheme="majorHAnsi" w:hAnsiTheme="majorHAnsi"/>
                <w:szCs w:val="20"/>
              </w:rPr>
              <w:t xml:space="preserve"> </w:t>
            </w:r>
            <w:r w:rsidR="00410650">
              <w:rPr>
                <w:rFonts w:asciiTheme="majorHAnsi" w:hAnsiTheme="majorHAnsi"/>
                <w:szCs w:val="20"/>
              </w:rPr>
              <w:t>to i</w:t>
            </w:r>
            <w:r>
              <w:rPr>
                <w:rFonts w:asciiTheme="majorHAnsi" w:hAnsiTheme="majorHAnsi"/>
                <w:szCs w:val="20"/>
              </w:rPr>
              <w:t>nstall an edge guard or lip on the top shelf to prevent items from falling.</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sidRPr="00CD46C7">
              <w:rPr>
                <w:rFonts w:asciiTheme="majorHAnsi" w:hAnsiTheme="majorHAnsi"/>
                <w:szCs w:val="20"/>
                <w:highlight w:val="yellow"/>
              </w:rPr>
              <w:t>.</w:t>
            </w:r>
            <w:r w:rsidR="00CD46C7" w:rsidRPr="00CD46C7">
              <w:rPr>
                <w:rFonts w:asciiTheme="majorHAnsi" w:hAnsiTheme="majorHAnsi"/>
                <w:szCs w:val="20"/>
                <w:highlight w:val="yellow"/>
              </w:rPr>
              <w:t xml:space="preserve"> IC will email them to remove vases from top shelf as no lips can prevent them from falling hazards.</w:t>
            </w:r>
          </w:p>
        </w:tc>
        <w:tc>
          <w:tcPr>
            <w:tcW w:w="885" w:type="dxa"/>
            <w:vAlign w:val="center"/>
          </w:tcPr>
          <w:p w14:paraId="01CC7657" w14:textId="24847191" w:rsidR="000F7B1F" w:rsidRDefault="000F7B1F" w:rsidP="000F7B1F">
            <w:pPr>
              <w:jc w:val="center"/>
              <w:rPr>
                <w:rFonts w:ascii="Calibri" w:hAnsi="Calibri" w:cs="Calibri"/>
                <w:sz w:val="22"/>
                <w:szCs w:val="22"/>
              </w:rPr>
            </w:pPr>
            <w:r>
              <w:rPr>
                <w:rFonts w:ascii="Calibri" w:hAnsi="Calibri" w:cs="Calibri"/>
                <w:sz w:val="22"/>
                <w:szCs w:val="22"/>
              </w:rPr>
              <w:t>AJ/LF</w:t>
            </w:r>
          </w:p>
        </w:tc>
        <w:tc>
          <w:tcPr>
            <w:tcW w:w="1995" w:type="dxa"/>
            <w:vAlign w:val="center"/>
          </w:tcPr>
          <w:p w14:paraId="1BE49EFB" w14:textId="73FB36C3"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2CB3BF94" w14:textId="7E203E5E"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309DD0D" w14:textId="77777777" w:rsidTr="00B96683">
        <w:trPr>
          <w:gridAfter w:val="1"/>
          <w:wAfter w:w="29" w:type="dxa"/>
          <w:trHeight w:val="305"/>
          <w:jc w:val="center"/>
        </w:trPr>
        <w:tc>
          <w:tcPr>
            <w:tcW w:w="1705" w:type="dxa"/>
            <w:vAlign w:val="center"/>
          </w:tcPr>
          <w:p w14:paraId="091A6A4E"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62ED06DC" w14:textId="704BEC75"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3A2D03F5" w14:textId="2BBB3738"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BFDA644" w14:textId="7D7FA6D5" w:rsidR="000F7B1F" w:rsidRDefault="000F7B1F" w:rsidP="000F7B1F">
            <w:pPr>
              <w:pStyle w:val="body"/>
              <w:rPr>
                <w:rFonts w:asciiTheme="majorHAnsi" w:hAnsiTheme="majorHAnsi"/>
                <w:szCs w:val="20"/>
              </w:rPr>
            </w:pPr>
            <w:r>
              <w:rPr>
                <w:rFonts w:asciiTheme="majorHAnsi" w:hAnsiTheme="majorHAnsi"/>
                <w:szCs w:val="20"/>
              </w:rPr>
              <w:t xml:space="preserve">Trophies are placed on top shelf, posing a falling hazard. </w:t>
            </w:r>
            <w:r w:rsidR="00410650">
              <w:rPr>
                <w:rFonts w:asciiTheme="majorHAnsi" w:hAnsiTheme="majorHAnsi"/>
                <w:szCs w:val="20"/>
              </w:rPr>
              <w:t xml:space="preserve">Email </w:t>
            </w:r>
            <w:hyperlink r:id="rId13" w:history="1">
              <w:r w:rsidR="00410650" w:rsidRPr="00982DB1">
                <w:rPr>
                  <w:rStyle w:val="Hyperlink"/>
                  <w:rFonts w:asciiTheme="majorHAnsi" w:hAnsiTheme="majorHAnsi"/>
                  <w:szCs w:val="20"/>
                </w:rPr>
                <w:t>lfs.facilities@ubc.ca</w:t>
              </w:r>
            </w:hyperlink>
            <w:r w:rsidR="00410650">
              <w:rPr>
                <w:rFonts w:asciiTheme="majorHAnsi" w:hAnsiTheme="majorHAnsi"/>
                <w:szCs w:val="20"/>
              </w:rPr>
              <w:t xml:space="preserve"> to i</w:t>
            </w:r>
            <w:r>
              <w:rPr>
                <w:rFonts w:asciiTheme="majorHAnsi" w:hAnsiTheme="majorHAnsi"/>
                <w:szCs w:val="20"/>
              </w:rPr>
              <w:t>nstall a</w:t>
            </w:r>
            <w:r w:rsidR="00410650">
              <w:rPr>
                <w:rFonts w:asciiTheme="majorHAnsi" w:hAnsiTheme="majorHAnsi"/>
                <w:szCs w:val="20"/>
              </w:rPr>
              <w:t>n</w:t>
            </w:r>
            <w:r>
              <w:rPr>
                <w:rFonts w:asciiTheme="majorHAnsi" w:hAnsiTheme="majorHAnsi"/>
                <w:szCs w:val="20"/>
              </w:rPr>
              <w:t xml:space="preserve"> edge guard or lip to prevent items from falling.</w:t>
            </w:r>
            <w:r w:rsidR="00410650">
              <w:rPr>
                <w:rFonts w:asciiTheme="majorHAnsi" w:hAnsiTheme="majorHAnsi"/>
                <w:szCs w:val="20"/>
              </w:rPr>
              <w:t xml:space="preserve"> An email has been sent to </w:t>
            </w:r>
            <w:proofErr w:type="spellStart"/>
            <w:r w:rsidR="00410650">
              <w:rPr>
                <w:rFonts w:asciiTheme="majorHAnsi" w:hAnsiTheme="majorHAnsi"/>
                <w:szCs w:val="20"/>
              </w:rPr>
              <w:t>lfsus</w:t>
            </w:r>
            <w:proofErr w:type="spellEnd"/>
            <w:r w:rsidR="00410650">
              <w:rPr>
                <w:rFonts w:asciiTheme="majorHAnsi" w:hAnsiTheme="majorHAnsi"/>
                <w:szCs w:val="20"/>
              </w:rPr>
              <w:t>.</w:t>
            </w:r>
          </w:p>
        </w:tc>
        <w:tc>
          <w:tcPr>
            <w:tcW w:w="885" w:type="dxa"/>
            <w:vAlign w:val="center"/>
          </w:tcPr>
          <w:p w14:paraId="7CE07DDA" w14:textId="0962CD81" w:rsidR="000F7B1F" w:rsidRDefault="000F7B1F" w:rsidP="000F7B1F">
            <w:pPr>
              <w:jc w:val="center"/>
              <w:rPr>
                <w:rFonts w:ascii="Calibri" w:hAnsi="Calibri" w:cs="Calibri"/>
                <w:sz w:val="22"/>
                <w:szCs w:val="22"/>
              </w:rPr>
            </w:pPr>
            <w:r>
              <w:rPr>
                <w:rFonts w:ascii="Calibri" w:hAnsi="Calibri" w:cs="Calibri"/>
                <w:sz w:val="22"/>
                <w:szCs w:val="22"/>
              </w:rPr>
              <w:t>AJ/LFSUS</w:t>
            </w:r>
          </w:p>
        </w:tc>
        <w:tc>
          <w:tcPr>
            <w:tcW w:w="1995" w:type="dxa"/>
            <w:vAlign w:val="center"/>
          </w:tcPr>
          <w:p w14:paraId="4B491DD7" w14:textId="2DEA18E3" w:rsidR="000F7B1F" w:rsidRDefault="00943EBD" w:rsidP="000F7B1F">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4F0A8E81" w14:textId="0590E8B0"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5D8EB6A3" w14:textId="77777777" w:rsidTr="00B96683">
        <w:trPr>
          <w:gridAfter w:val="1"/>
          <w:wAfter w:w="29" w:type="dxa"/>
          <w:trHeight w:val="305"/>
          <w:jc w:val="center"/>
        </w:trPr>
        <w:tc>
          <w:tcPr>
            <w:tcW w:w="1705" w:type="dxa"/>
            <w:vAlign w:val="center"/>
          </w:tcPr>
          <w:p w14:paraId="2574309C" w14:textId="0A8F9EEE" w:rsidR="000F7B1F" w:rsidRDefault="000F7B1F" w:rsidP="000F7B1F">
            <w:pPr>
              <w:jc w:val="center"/>
              <w:rPr>
                <w:rFonts w:ascii="Calibri" w:eastAsia="Calibri" w:hAnsi="Calibri"/>
                <w:sz w:val="22"/>
                <w:szCs w:val="22"/>
              </w:rPr>
            </w:pPr>
            <w:r>
              <w:rPr>
                <w:rFonts w:ascii="Calibri" w:eastAsia="Calibri" w:hAnsi="Calibri"/>
                <w:sz w:val="22"/>
                <w:szCs w:val="22"/>
              </w:rPr>
              <w:t>MCML 180</w:t>
            </w:r>
            <w:r w:rsidR="00BD209A">
              <w:rPr>
                <w:rFonts w:ascii="Calibri" w:eastAsia="Calibri" w:hAnsi="Calibri"/>
                <w:sz w:val="22"/>
                <w:szCs w:val="22"/>
              </w:rPr>
              <w:t>G</w:t>
            </w:r>
          </w:p>
          <w:p w14:paraId="3A82525E" w14:textId="1A8A030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49EAB4D" w14:textId="3BA2DF56"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61E89EE" w14:textId="0150448E" w:rsidR="000F7B1F" w:rsidRDefault="000F7B1F" w:rsidP="000F7B1F">
            <w:pPr>
              <w:pStyle w:val="body"/>
              <w:rPr>
                <w:rFonts w:asciiTheme="majorHAnsi" w:hAnsiTheme="majorHAnsi"/>
                <w:szCs w:val="20"/>
              </w:rPr>
            </w:pPr>
            <w:r>
              <w:rPr>
                <w:rFonts w:asciiTheme="majorHAnsi" w:hAnsiTheme="majorHAnsi"/>
                <w:szCs w:val="20"/>
              </w:rPr>
              <w:t>Top shelves have no lips or guards to prevent heavy totes from falling. Install a cable tie type of constraints</w:t>
            </w:r>
            <w:r w:rsidR="00411FD5">
              <w:rPr>
                <w:rFonts w:asciiTheme="majorHAnsi" w:hAnsiTheme="majorHAnsi"/>
                <w:szCs w:val="20"/>
              </w:rPr>
              <w:t xml:space="preserve"> or remove heavy totes from top shelves.</w:t>
            </w:r>
          </w:p>
        </w:tc>
        <w:tc>
          <w:tcPr>
            <w:tcW w:w="885" w:type="dxa"/>
            <w:vAlign w:val="center"/>
          </w:tcPr>
          <w:p w14:paraId="1C9E4AF3" w14:textId="307CB06A" w:rsidR="000F7B1F" w:rsidRDefault="000F7B1F" w:rsidP="000F7B1F">
            <w:pPr>
              <w:jc w:val="center"/>
              <w:rPr>
                <w:rFonts w:ascii="Calibri" w:hAnsi="Calibri" w:cs="Calibri"/>
                <w:sz w:val="22"/>
                <w:szCs w:val="22"/>
              </w:rPr>
            </w:pPr>
            <w:r>
              <w:rPr>
                <w:rFonts w:ascii="Calibri" w:hAnsi="Calibri" w:cs="Calibri"/>
                <w:sz w:val="22"/>
                <w:szCs w:val="22"/>
              </w:rPr>
              <w:t>AJ</w:t>
            </w:r>
            <w:r w:rsidR="00A17DEB">
              <w:rPr>
                <w:rFonts w:ascii="Calibri" w:hAnsi="Calibri" w:cs="Calibri"/>
                <w:sz w:val="22"/>
                <w:szCs w:val="22"/>
              </w:rPr>
              <w:t>/LF</w:t>
            </w:r>
          </w:p>
        </w:tc>
        <w:tc>
          <w:tcPr>
            <w:tcW w:w="1995" w:type="dxa"/>
            <w:vAlign w:val="center"/>
          </w:tcPr>
          <w:p w14:paraId="7FAE1DCC" w14:textId="1BA82A7A" w:rsidR="000F7B1F" w:rsidRDefault="002326A4" w:rsidP="000F7B1F">
            <w:pPr>
              <w:jc w:val="center"/>
              <w:rPr>
                <w:rFonts w:ascii="Calibri" w:hAnsi="Calibri" w:cs="Calibri"/>
                <w:sz w:val="22"/>
                <w:szCs w:val="22"/>
              </w:rPr>
            </w:pPr>
            <w:r>
              <w:rPr>
                <w:rFonts w:ascii="Calibri" w:hAnsi="Calibri" w:cs="Calibri"/>
                <w:sz w:val="22"/>
                <w:szCs w:val="22"/>
              </w:rPr>
              <w:t>Mar 30, 2025</w:t>
            </w:r>
          </w:p>
        </w:tc>
        <w:tc>
          <w:tcPr>
            <w:tcW w:w="990" w:type="dxa"/>
            <w:vAlign w:val="center"/>
          </w:tcPr>
          <w:p w14:paraId="55BA0CED" w14:textId="3520BAD9" w:rsidR="000F7B1F" w:rsidRDefault="000F7B1F" w:rsidP="000F7B1F">
            <w:pPr>
              <w:jc w:val="center"/>
              <w:rPr>
                <w:rFonts w:ascii="Calibri" w:hAnsi="Calibri" w:cs="Calibri"/>
                <w:sz w:val="22"/>
                <w:szCs w:val="22"/>
              </w:rPr>
            </w:pPr>
            <w:r>
              <w:rPr>
                <w:rFonts w:ascii="Calibri" w:hAnsi="Calibri" w:cs="Calibri"/>
                <w:sz w:val="22"/>
                <w:szCs w:val="22"/>
              </w:rPr>
              <w:t>IP</w:t>
            </w:r>
          </w:p>
        </w:tc>
      </w:tr>
      <w:tr w:rsidR="00F25DF2" w:rsidRPr="0000263B" w14:paraId="65956329" w14:textId="77777777" w:rsidTr="00B96683">
        <w:trPr>
          <w:gridAfter w:val="1"/>
          <w:wAfter w:w="29" w:type="dxa"/>
          <w:trHeight w:val="305"/>
          <w:jc w:val="center"/>
        </w:trPr>
        <w:tc>
          <w:tcPr>
            <w:tcW w:w="1705" w:type="dxa"/>
            <w:vAlign w:val="center"/>
          </w:tcPr>
          <w:p w14:paraId="7C0A0BEE" w14:textId="77777777" w:rsidR="00F25DF2" w:rsidRDefault="00F25DF2" w:rsidP="00EA2ABA">
            <w:pPr>
              <w:jc w:val="center"/>
              <w:rPr>
                <w:rFonts w:ascii="Calibri" w:eastAsia="Calibri" w:hAnsi="Calibri"/>
                <w:sz w:val="22"/>
                <w:szCs w:val="22"/>
              </w:rPr>
            </w:pPr>
            <w:bookmarkStart w:id="3" w:name="_Hlk168564108"/>
            <w:r>
              <w:rPr>
                <w:rFonts w:ascii="Calibri" w:eastAsia="Calibri" w:hAnsi="Calibri"/>
                <w:sz w:val="22"/>
                <w:szCs w:val="22"/>
              </w:rPr>
              <w:t>MCML 308</w:t>
            </w:r>
          </w:p>
          <w:p w14:paraId="28789BCE" w14:textId="77777777" w:rsidR="00F25DF2" w:rsidRDefault="00F25DF2" w:rsidP="00EA2ABA">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35FDE881" w14:textId="77777777" w:rsidR="00F25DF2" w:rsidRDefault="00F25DF2"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8CD7F51" w14:textId="0A8EB854" w:rsidR="00F25DF2" w:rsidRPr="00875390" w:rsidRDefault="00F25DF2" w:rsidP="00EA2ABA">
            <w:pPr>
              <w:pStyle w:val="NormalWeb"/>
              <w:rPr>
                <w:rFonts w:asciiTheme="minorHAnsi" w:hAnsiTheme="minorHAnsi" w:cstheme="minorHAnsi"/>
                <w:color w:val="000000"/>
                <w:sz w:val="20"/>
                <w:szCs w:val="20"/>
              </w:rPr>
            </w:pPr>
            <w:r w:rsidRPr="003977F5">
              <w:rPr>
                <w:rFonts w:asciiTheme="minorHAnsi" w:hAnsiTheme="minorHAnsi" w:cstheme="minorHAnsi"/>
                <w:color w:val="000000"/>
                <w:sz w:val="20"/>
                <w:szCs w:val="20"/>
              </w:rPr>
              <w:t>Chemicals not segregated by hazard class, this is an ongoing task for the lab manager and LST</w:t>
            </w:r>
            <w:r w:rsidRPr="005833D4">
              <w:rPr>
                <w:rFonts w:asciiTheme="minorHAnsi" w:hAnsiTheme="minorHAnsi" w:cstheme="minorHAnsi"/>
                <w:color w:val="000000"/>
                <w:sz w:val="18"/>
                <w:szCs w:val="20"/>
              </w:rPr>
              <w:t xml:space="preserve">. </w:t>
            </w:r>
            <w:r w:rsidRPr="00D83606">
              <w:rPr>
                <w:rFonts w:asciiTheme="minorHAnsi" w:hAnsiTheme="minorHAnsi" w:cstheme="minorHAnsi"/>
                <w:sz w:val="20"/>
                <w:szCs w:val="22"/>
              </w:rPr>
              <w:t xml:space="preserve">This lab stores a large variety of oxidizers; they either need to be stored in a secondary container or be in a separate storage area. This </w:t>
            </w:r>
            <w:r w:rsidRPr="00D83606">
              <w:rPr>
                <w:rFonts w:asciiTheme="minorHAnsi" w:hAnsiTheme="minorHAnsi" w:cstheme="minorHAnsi"/>
                <w:sz w:val="20"/>
                <w:szCs w:val="22"/>
              </w:rPr>
              <w:lastRenderedPageBreak/>
              <w:t>will require a large amount of time and will postpone till summer 2024.</w:t>
            </w:r>
            <w:r>
              <w:rPr>
                <w:rFonts w:asciiTheme="minorHAnsi" w:hAnsiTheme="minorHAnsi" w:cstheme="minorHAnsi"/>
                <w:sz w:val="20"/>
                <w:szCs w:val="22"/>
              </w:rPr>
              <w:t xml:space="preserve"> </w:t>
            </w:r>
            <w:r w:rsidRPr="00317975">
              <w:rPr>
                <w:rFonts w:asciiTheme="minorHAnsi" w:hAnsiTheme="minorHAnsi" w:cstheme="minorHAnsi"/>
                <w:sz w:val="20"/>
                <w:szCs w:val="22"/>
              </w:rPr>
              <w:t>IC will email Peter K to initiate the process.</w:t>
            </w:r>
            <w:r>
              <w:rPr>
                <w:rFonts w:asciiTheme="minorHAnsi" w:hAnsiTheme="minorHAnsi" w:cstheme="minorHAnsi"/>
                <w:sz w:val="20"/>
                <w:szCs w:val="22"/>
              </w:rPr>
              <w:t xml:space="preserve"> Peter K acknowledged the email but did not give consent for us to work in the lab. AJ will talk to Andrew Riseman about lab activity in MCML 308. PK will not return to lab activity anymore and samples should be properly disposed of. New PI will look at the chemical inventory list to determine what to keep/discard before a proper segregation by hazard class will be performed. This item will likely not complete until summer 2025.</w:t>
            </w:r>
            <w:r w:rsidR="00702FDD">
              <w:rPr>
                <w:rFonts w:asciiTheme="minorHAnsi" w:hAnsiTheme="minorHAnsi" w:cstheme="minorHAnsi"/>
                <w:sz w:val="20"/>
                <w:szCs w:val="22"/>
              </w:rPr>
              <w:t xml:space="preserve"> The space will be allocated to new APBI hire – inventory and equipment list has been passed to the new PI</w:t>
            </w:r>
            <w:r w:rsidR="001E2F54">
              <w:rPr>
                <w:rFonts w:asciiTheme="minorHAnsi" w:hAnsiTheme="minorHAnsi" w:cstheme="minorHAnsi"/>
                <w:sz w:val="20"/>
                <w:szCs w:val="22"/>
              </w:rPr>
              <w:t xml:space="preserve"> (Z</w:t>
            </w:r>
            <w:r w:rsidR="00430F6C">
              <w:rPr>
                <w:rFonts w:asciiTheme="minorHAnsi" w:hAnsiTheme="minorHAnsi" w:cstheme="minorHAnsi"/>
                <w:sz w:val="20"/>
                <w:szCs w:val="22"/>
              </w:rPr>
              <w:t>e</w:t>
            </w:r>
            <w:r w:rsidR="001E2F54">
              <w:rPr>
                <w:rFonts w:asciiTheme="minorHAnsi" w:hAnsiTheme="minorHAnsi" w:cstheme="minorHAnsi"/>
                <w:sz w:val="20"/>
                <w:szCs w:val="22"/>
              </w:rPr>
              <w:t>l</w:t>
            </w:r>
            <w:r w:rsidR="00430F6C">
              <w:rPr>
                <w:rFonts w:asciiTheme="minorHAnsi" w:hAnsiTheme="minorHAnsi" w:cstheme="minorHAnsi"/>
                <w:sz w:val="20"/>
                <w:szCs w:val="22"/>
              </w:rPr>
              <w:t>a</w:t>
            </w:r>
            <w:r w:rsidR="001E2F54">
              <w:rPr>
                <w:rFonts w:asciiTheme="minorHAnsi" w:hAnsiTheme="minorHAnsi" w:cstheme="minorHAnsi"/>
                <w:sz w:val="20"/>
                <w:szCs w:val="22"/>
              </w:rPr>
              <w:t>l</w:t>
            </w:r>
            <w:r w:rsidR="00430F6C">
              <w:rPr>
                <w:rFonts w:asciiTheme="minorHAnsi" w:hAnsiTheme="minorHAnsi" w:cstheme="minorHAnsi"/>
                <w:sz w:val="20"/>
                <w:szCs w:val="22"/>
              </w:rPr>
              <w:t>e</w:t>
            </w:r>
            <w:r w:rsidR="001E2F54">
              <w:rPr>
                <w:rFonts w:asciiTheme="minorHAnsi" w:hAnsiTheme="minorHAnsi" w:cstheme="minorHAnsi"/>
                <w:sz w:val="20"/>
                <w:szCs w:val="22"/>
              </w:rPr>
              <w:t>m</w:t>
            </w:r>
            <w:r w:rsidR="00430F6C">
              <w:rPr>
                <w:rFonts w:asciiTheme="minorHAnsi" w:hAnsiTheme="minorHAnsi" w:cstheme="minorHAnsi"/>
                <w:sz w:val="20"/>
                <w:szCs w:val="22"/>
              </w:rPr>
              <w:t xml:space="preserve"> Taye</w:t>
            </w:r>
            <w:r w:rsidR="001E2F54">
              <w:rPr>
                <w:rFonts w:asciiTheme="minorHAnsi" w:hAnsiTheme="minorHAnsi" w:cstheme="minorHAnsi"/>
                <w:sz w:val="20"/>
                <w:szCs w:val="22"/>
              </w:rPr>
              <w:t>)</w:t>
            </w:r>
            <w:r w:rsidR="00702FDD">
              <w:rPr>
                <w:rFonts w:asciiTheme="minorHAnsi" w:hAnsiTheme="minorHAnsi" w:cstheme="minorHAnsi"/>
                <w:sz w:val="20"/>
                <w:szCs w:val="22"/>
              </w:rPr>
              <w:t>.</w:t>
            </w:r>
            <w:r w:rsidR="001E2F54">
              <w:rPr>
                <w:rFonts w:asciiTheme="minorHAnsi" w:hAnsiTheme="minorHAnsi" w:cstheme="minorHAnsi"/>
                <w:sz w:val="20"/>
                <w:szCs w:val="22"/>
              </w:rPr>
              <w:t xml:space="preserve"> The space has been recently tidied up and cleaned</w:t>
            </w:r>
            <w:r w:rsidR="00854BD1">
              <w:rPr>
                <w:rFonts w:asciiTheme="minorHAnsi" w:hAnsiTheme="minorHAnsi" w:cstheme="minorHAnsi"/>
                <w:sz w:val="20"/>
                <w:szCs w:val="22"/>
              </w:rPr>
              <w:t xml:space="preserve"> by LFS operations.</w:t>
            </w:r>
            <w:r w:rsidR="00B95A9F">
              <w:rPr>
                <w:rFonts w:asciiTheme="minorHAnsi" w:hAnsiTheme="minorHAnsi" w:cstheme="minorHAnsi"/>
                <w:sz w:val="20"/>
                <w:szCs w:val="22"/>
              </w:rPr>
              <w:t xml:space="preserve"> ZT did not want any chemicals in the current space.</w:t>
            </w:r>
          </w:p>
        </w:tc>
        <w:tc>
          <w:tcPr>
            <w:tcW w:w="885" w:type="dxa"/>
            <w:vAlign w:val="center"/>
          </w:tcPr>
          <w:p w14:paraId="2E9A3A31" w14:textId="77777777" w:rsidR="00F25DF2" w:rsidRDefault="00F25DF2" w:rsidP="00EA2ABA">
            <w:pPr>
              <w:jc w:val="center"/>
              <w:rPr>
                <w:rFonts w:ascii="Calibri" w:hAnsi="Calibri" w:cs="Calibri"/>
                <w:sz w:val="22"/>
                <w:szCs w:val="22"/>
              </w:rPr>
            </w:pPr>
            <w:r>
              <w:rPr>
                <w:rFonts w:ascii="Calibri" w:hAnsi="Calibri" w:cs="Calibri"/>
                <w:sz w:val="22"/>
                <w:szCs w:val="22"/>
              </w:rPr>
              <w:lastRenderedPageBreak/>
              <w:t>LF/IC</w:t>
            </w:r>
          </w:p>
        </w:tc>
        <w:tc>
          <w:tcPr>
            <w:tcW w:w="1995" w:type="dxa"/>
            <w:vAlign w:val="center"/>
          </w:tcPr>
          <w:p w14:paraId="6DB735A0" w14:textId="77777777" w:rsidR="00F25DF2" w:rsidRDefault="00F25DF2" w:rsidP="00EA2ABA">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8913470" w14:textId="77777777" w:rsidR="00F25DF2" w:rsidRDefault="00F25DF2" w:rsidP="00EA2ABA">
            <w:pPr>
              <w:jc w:val="center"/>
              <w:rPr>
                <w:rFonts w:ascii="Calibri" w:hAnsi="Calibri" w:cs="Calibri"/>
                <w:sz w:val="22"/>
                <w:szCs w:val="22"/>
              </w:rPr>
            </w:pPr>
            <w:r>
              <w:rPr>
                <w:rFonts w:ascii="Calibri" w:hAnsi="Calibri" w:cs="Calibri"/>
                <w:sz w:val="22"/>
                <w:szCs w:val="22"/>
              </w:rPr>
              <w:t>IP</w:t>
            </w:r>
          </w:p>
        </w:tc>
      </w:tr>
      <w:bookmarkEnd w:id="3"/>
      <w:tr w:rsidR="00A95383" w:rsidRPr="0000263B" w14:paraId="3B3B85CD" w14:textId="77777777" w:rsidTr="00B96683">
        <w:trPr>
          <w:gridAfter w:val="1"/>
          <w:wAfter w:w="29" w:type="dxa"/>
          <w:trHeight w:val="305"/>
          <w:jc w:val="center"/>
        </w:trPr>
        <w:tc>
          <w:tcPr>
            <w:tcW w:w="1705" w:type="dxa"/>
            <w:vAlign w:val="center"/>
          </w:tcPr>
          <w:p w14:paraId="69C543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0B881ACE" w14:textId="6368841C"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7F7907AE" w14:textId="3BA10A3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61289CEA" w14:textId="446844A5"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308A, 308 – some containers missing workplace safety labels; ask PI to dispose of dated chemicals or put proper labels.</w:t>
            </w:r>
            <w:r w:rsidR="00A302A3">
              <w:rPr>
                <w:rFonts w:asciiTheme="majorHAnsi" w:hAnsiTheme="majorHAnsi" w:cstheme="majorHAnsi"/>
                <w:color w:val="000000"/>
                <w:szCs w:val="20"/>
              </w:rPr>
              <w:t xml:space="preserve"> LF will update labels as needed.</w:t>
            </w:r>
          </w:p>
        </w:tc>
        <w:tc>
          <w:tcPr>
            <w:tcW w:w="885" w:type="dxa"/>
            <w:vAlign w:val="center"/>
          </w:tcPr>
          <w:p w14:paraId="6E189CD7" w14:textId="2B74C6CC"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4145CA28" w14:textId="12391E95"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D6949A8" w14:textId="1B222091" w:rsidR="00A95383" w:rsidRDefault="00A95383" w:rsidP="00A95383">
            <w:pPr>
              <w:jc w:val="center"/>
              <w:rPr>
                <w:rFonts w:ascii="Calibri" w:hAnsi="Calibri" w:cs="Calibri"/>
                <w:sz w:val="22"/>
                <w:szCs w:val="22"/>
              </w:rPr>
            </w:pPr>
            <w:r w:rsidRPr="003C126C">
              <w:rPr>
                <w:rFonts w:ascii="Calibri" w:hAnsi="Calibri" w:cs="Calibri"/>
                <w:sz w:val="22"/>
                <w:szCs w:val="22"/>
              </w:rPr>
              <w:t>IP</w:t>
            </w:r>
          </w:p>
        </w:tc>
      </w:tr>
      <w:tr w:rsidR="00A95383" w:rsidRPr="0000263B" w14:paraId="388E2FC7" w14:textId="77777777" w:rsidTr="00B96683">
        <w:trPr>
          <w:gridAfter w:val="1"/>
          <w:wAfter w:w="29" w:type="dxa"/>
          <w:trHeight w:val="305"/>
          <w:jc w:val="center"/>
        </w:trPr>
        <w:tc>
          <w:tcPr>
            <w:tcW w:w="1705" w:type="dxa"/>
            <w:vAlign w:val="center"/>
          </w:tcPr>
          <w:p w14:paraId="6242FC22" w14:textId="77777777"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MCML 230</w:t>
            </w:r>
          </w:p>
          <w:p w14:paraId="091E6286" w14:textId="11D1C725"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M-16</w:t>
            </w:r>
          </w:p>
        </w:tc>
        <w:tc>
          <w:tcPr>
            <w:tcW w:w="900" w:type="dxa"/>
            <w:vAlign w:val="center"/>
          </w:tcPr>
          <w:p w14:paraId="6DB664ED" w14:textId="37D1948F" w:rsidR="00A95383" w:rsidRPr="00C107D4" w:rsidRDefault="00A95383" w:rsidP="00A95383">
            <w:pPr>
              <w:jc w:val="center"/>
              <w:rPr>
                <w:rFonts w:ascii="Calibri" w:hAnsi="Calibri" w:cs="Calibri"/>
                <w:sz w:val="22"/>
                <w:szCs w:val="22"/>
              </w:rPr>
            </w:pPr>
            <w:r w:rsidRPr="00C107D4">
              <w:rPr>
                <w:rFonts w:ascii="Calibri" w:hAnsi="Calibri" w:cs="Calibri"/>
                <w:sz w:val="22"/>
                <w:szCs w:val="22"/>
              </w:rPr>
              <w:t>C</w:t>
            </w:r>
          </w:p>
        </w:tc>
        <w:tc>
          <w:tcPr>
            <w:tcW w:w="6570" w:type="dxa"/>
            <w:vAlign w:val="center"/>
          </w:tcPr>
          <w:p w14:paraId="094AC56C" w14:textId="7EFB83F2" w:rsidR="00A95383" w:rsidRPr="00C107D4" w:rsidRDefault="00A95383" w:rsidP="00A95383">
            <w:pPr>
              <w:pStyle w:val="body"/>
              <w:rPr>
                <w:rFonts w:asciiTheme="majorHAnsi" w:hAnsiTheme="majorHAnsi"/>
                <w:szCs w:val="20"/>
              </w:rPr>
            </w:pPr>
            <w:r w:rsidRPr="00C107D4">
              <w:rPr>
                <w:rFonts w:asciiTheme="majorHAnsi" w:hAnsiTheme="majorHAnsi"/>
                <w:color w:val="000000" w:themeColor="text1"/>
                <w:szCs w:val="20"/>
              </w:rPr>
              <w:t xml:space="preserve">There is a missing door on the shelf adjacent to MCML 230F containing glassware. </w:t>
            </w:r>
            <w:r w:rsidRPr="00C107D4">
              <w:rPr>
                <w:rFonts w:asciiTheme="majorHAnsi" w:hAnsiTheme="majorHAnsi"/>
                <w:szCs w:val="20"/>
              </w:rPr>
              <w:t>Put items that are lighter in that shelf and move the glassware to a cabinet with a door.</w:t>
            </w:r>
            <w:r>
              <w:rPr>
                <w:rFonts w:asciiTheme="majorHAnsi" w:hAnsiTheme="majorHAnsi"/>
                <w:szCs w:val="20"/>
              </w:rPr>
              <w:t xml:space="preserve"> IC will reorganize and store only light items on the open shelf by </w:t>
            </w:r>
            <w:r w:rsidR="0076406E">
              <w:rPr>
                <w:rFonts w:asciiTheme="majorHAnsi" w:hAnsiTheme="majorHAnsi"/>
                <w:szCs w:val="20"/>
              </w:rPr>
              <w:t>May</w:t>
            </w:r>
            <w:r>
              <w:rPr>
                <w:rFonts w:asciiTheme="majorHAnsi" w:hAnsiTheme="majorHAnsi"/>
                <w:szCs w:val="20"/>
              </w:rPr>
              <w:t xml:space="preserve"> 3</w:t>
            </w:r>
            <w:r w:rsidR="00DC2009">
              <w:rPr>
                <w:rFonts w:asciiTheme="majorHAnsi" w:hAnsiTheme="majorHAnsi"/>
                <w:szCs w:val="20"/>
              </w:rPr>
              <w:t>1</w:t>
            </w:r>
            <w:r>
              <w:rPr>
                <w:rFonts w:asciiTheme="majorHAnsi" w:hAnsiTheme="majorHAnsi"/>
                <w:szCs w:val="20"/>
              </w:rPr>
              <w:t>, 202</w:t>
            </w:r>
            <w:r w:rsidR="005E5222">
              <w:rPr>
                <w:rFonts w:asciiTheme="majorHAnsi" w:hAnsiTheme="majorHAnsi"/>
                <w:szCs w:val="20"/>
              </w:rPr>
              <w:t>5</w:t>
            </w:r>
            <w:r>
              <w:rPr>
                <w:rFonts w:asciiTheme="majorHAnsi" w:hAnsiTheme="majorHAnsi"/>
                <w:szCs w:val="20"/>
              </w:rPr>
              <w:t>.</w:t>
            </w:r>
          </w:p>
        </w:tc>
        <w:tc>
          <w:tcPr>
            <w:tcW w:w="885" w:type="dxa"/>
            <w:vAlign w:val="center"/>
          </w:tcPr>
          <w:p w14:paraId="14847450" w14:textId="4D13807D" w:rsidR="00A95383" w:rsidRPr="00C107D4" w:rsidRDefault="00A95383" w:rsidP="00A95383">
            <w:pPr>
              <w:jc w:val="center"/>
              <w:rPr>
                <w:rFonts w:ascii="Calibri" w:hAnsi="Calibri" w:cs="Calibri"/>
                <w:sz w:val="22"/>
                <w:szCs w:val="22"/>
              </w:rPr>
            </w:pPr>
            <w:r w:rsidRPr="00C107D4">
              <w:rPr>
                <w:rFonts w:ascii="Calibri" w:hAnsi="Calibri" w:cs="Calibri"/>
                <w:sz w:val="22"/>
                <w:szCs w:val="22"/>
              </w:rPr>
              <w:t>IC</w:t>
            </w:r>
          </w:p>
        </w:tc>
        <w:tc>
          <w:tcPr>
            <w:tcW w:w="1995" w:type="dxa"/>
            <w:vAlign w:val="center"/>
          </w:tcPr>
          <w:p w14:paraId="386EDDC1" w14:textId="55CAB3E1" w:rsidR="00A95383" w:rsidRPr="00C107D4" w:rsidRDefault="0076406E" w:rsidP="00A95383">
            <w:pPr>
              <w:jc w:val="center"/>
              <w:rPr>
                <w:rFonts w:ascii="Calibri" w:hAnsi="Calibri" w:cs="Calibri"/>
                <w:sz w:val="22"/>
                <w:szCs w:val="22"/>
              </w:rPr>
            </w:pPr>
            <w:r>
              <w:rPr>
                <w:rFonts w:ascii="Calibri" w:hAnsi="Calibri" w:cs="Calibri"/>
                <w:sz w:val="22"/>
                <w:szCs w:val="22"/>
              </w:rPr>
              <w:t>May</w:t>
            </w:r>
            <w:r w:rsidR="00DC2009">
              <w:rPr>
                <w:rFonts w:ascii="Calibri" w:hAnsi="Calibri" w:cs="Calibri"/>
                <w:sz w:val="22"/>
                <w:szCs w:val="22"/>
              </w:rPr>
              <w:t xml:space="preserve"> 31, 202</w:t>
            </w:r>
            <w:r w:rsidR="00FB35E5">
              <w:rPr>
                <w:rFonts w:ascii="Calibri" w:hAnsi="Calibri" w:cs="Calibri"/>
                <w:sz w:val="22"/>
                <w:szCs w:val="22"/>
              </w:rPr>
              <w:t>5</w:t>
            </w:r>
          </w:p>
        </w:tc>
        <w:tc>
          <w:tcPr>
            <w:tcW w:w="990" w:type="dxa"/>
            <w:vAlign w:val="center"/>
          </w:tcPr>
          <w:p w14:paraId="103E13E7" w14:textId="6CA8FBAF" w:rsidR="00A95383" w:rsidRPr="00C107D4" w:rsidRDefault="00A95383" w:rsidP="00A95383">
            <w:pPr>
              <w:jc w:val="center"/>
              <w:rPr>
                <w:rFonts w:ascii="Calibri" w:hAnsi="Calibri" w:cs="Calibri"/>
                <w:sz w:val="22"/>
                <w:szCs w:val="22"/>
              </w:rPr>
            </w:pPr>
            <w:r w:rsidRPr="00E662B5">
              <w:rPr>
                <w:rFonts w:ascii="Calibri" w:hAnsi="Calibri" w:cs="Calibri"/>
                <w:sz w:val="22"/>
                <w:szCs w:val="22"/>
              </w:rPr>
              <w:t>IP</w:t>
            </w:r>
          </w:p>
        </w:tc>
      </w:tr>
      <w:tr w:rsidR="00755F43" w:rsidRPr="0000263B" w14:paraId="5F5AA8FB" w14:textId="77777777" w:rsidTr="00B96683">
        <w:trPr>
          <w:gridAfter w:val="1"/>
          <w:wAfter w:w="29" w:type="dxa"/>
          <w:trHeight w:val="305"/>
          <w:jc w:val="center"/>
        </w:trPr>
        <w:tc>
          <w:tcPr>
            <w:tcW w:w="1705" w:type="dxa"/>
            <w:vAlign w:val="center"/>
          </w:tcPr>
          <w:p w14:paraId="4155BE80" w14:textId="7D8E00A1" w:rsidR="00755F43" w:rsidRDefault="00755F43" w:rsidP="00755F43">
            <w:pPr>
              <w:jc w:val="center"/>
              <w:rPr>
                <w:rFonts w:ascii="Calibri" w:eastAsia="Calibri" w:hAnsi="Calibri"/>
                <w:sz w:val="22"/>
                <w:szCs w:val="22"/>
              </w:rPr>
            </w:pPr>
            <w:r>
              <w:rPr>
                <w:rFonts w:ascii="Calibri" w:eastAsia="Calibri" w:hAnsi="Calibri"/>
                <w:sz w:val="22"/>
                <w:szCs w:val="22"/>
              </w:rPr>
              <w:t xml:space="preserve">MCML 129 </w:t>
            </w:r>
          </w:p>
          <w:p w14:paraId="26E74B43" w14:textId="324F6714" w:rsidR="00755F43" w:rsidRDefault="00755F43" w:rsidP="00755F4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23F1D43" w14:textId="2B324647" w:rsidR="00755F43" w:rsidRDefault="00755F43" w:rsidP="00755F43">
            <w:pPr>
              <w:jc w:val="center"/>
              <w:rPr>
                <w:rFonts w:ascii="Calibri" w:hAnsi="Calibri" w:cs="Calibri"/>
                <w:sz w:val="22"/>
                <w:szCs w:val="22"/>
              </w:rPr>
            </w:pPr>
            <w:r>
              <w:rPr>
                <w:rFonts w:ascii="Calibri" w:hAnsi="Calibri" w:cs="Calibri"/>
                <w:sz w:val="22"/>
                <w:szCs w:val="22"/>
              </w:rPr>
              <w:t>C</w:t>
            </w:r>
          </w:p>
        </w:tc>
        <w:tc>
          <w:tcPr>
            <w:tcW w:w="6570" w:type="dxa"/>
            <w:vAlign w:val="center"/>
          </w:tcPr>
          <w:p w14:paraId="1A52579A" w14:textId="52EAA06B" w:rsidR="00755F43" w:rsidRDefault="00755F43" w:rsidP="00755F43">
            <w:pPr>
              <w:pStyle w:val="body"/>
              <w:rPr>
                <w:rFonts w:asciiTheme="majorHAnsi" w:hAnsiTheme="majorHAnsi"/>
                <w:color w:val="000000" w:themeColor="text1"/>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r w:rsidR="001F1066">
              <w:rPr>
                <w:rFonts w:asciiTheme="majorHAnsi" w:hAnsiTheme="majorHAnsi"/>
                <w:szCs w:val="20"/>
              </w:rPr>
              <w:t xml:space="preserve"> The room is in the process of getting vacated</w:t>
            </w:r>
            <w:r w:rsidR="00914077">
              <w:rPr>
                <w:rFonts w:asciiTheme="majorHAnsi" w:hAnsiTheme="majorHAnsi"/>
                <w:szCs w:val="20"/>
              </w:rPr>
              <w:t>; to be occupied by a new soil hire.</w:t>
            </w:r>
          </w:p>
        </w:tc>
        <w:tc>
          <w:tcPr>
            <w:tcW w:w="885" w:type="dxa"/>
            <w:vAlign w:val="center"/>
          </w:tcPr>
          <w:p w14:paraId="63F774A0" w14:textId="4792DC50" w:rsidR="00755F43" w:rsidRDefault="00755F43" w:rsidP="00755F43">
            <w:pPr>
              <w:jc w:val="center"/>
              <w:rPr>
                <w:rFonts w:ascii="Calibri" w:hAnsi="Calibri" w:cs="Calibri"/>
                <w:sz w:val="22"/>
                <w:szCs w:val="22"/>
              </w:rPr>
            </w:pPr>
            <w:r>
              <w:rPr>
                <w:rFonts w:ascii="Calibri" w:hAnsi="Calibri" w:cs="Calibri"/>
                <w:sz w:val="22"/>
                <w:szCs w:val="22"/>
              </w:rPr>
              <w:t>IC</w:t>
            </w:r>
            <w:r w:rsidR="00005CFB">
              <w:rPr>
                <w:rFonts w:ascii="Calibri" w:hAnsi="Calibri" w:cs="Calibri"/>
                <w:sz w:val="22"/>
                <w:szCs w:val="22"/>
              </w:rPr>
              <w:t>/LF</w:t>
            </w:r>
          </w:p>
        </w:tc>
        <w:tc>
          <w:tcPr>
            <w:tcW w:w="1995" w:type="dxa"/>
            <w:vAlign w:val="center"/>
          </w:tcPr>
          <w:p w14:paraId="27421B7B" w14:textId="2CE32117" w:rsidR="00755F43" w:rsidRDefault="0076406E" w:rsidP="00755F43">
            <w:pPr>
              <w:jc w:val="center"/>
              <w:rPr>
                <w:rFonts w:ascii="Calibri" w:hAnsi="Calibri" w:cs="Calibri"/>
                <w:sz w:val="22"/>
                <w:szCs w:val="22"/>
              </w:rPr>
            </w:pPr>
            <w:r>
              <w:rPr>
                <w:rFonts w:ascii="Calibri" w:hAnsi="Calibri" w:cs="Calibri"/>
                <w:sz w:val="22"/>
                <w:szCs w:val="22"/>
              </w:rPr>
              <w:t>Apr 30</w:t>
            </w:r>
            <w:r w:rsidR="00005CFB">
              <w:rPr>
                <w:rFonts w:ascii="Calibri" w:hAnsi="Calibri" w:cs="Calibri"/>
                <w:sz w:val="22"/>
                <w:szCs w:val="22"/>
              </w:rPr>
              <w:t>, 2025</w:t>
            </w:r>
          </w:p>
        </w:tc>
        <w:tc>
          <w:tcPr>
            <w:tcW w:w="990" w:type="dxa"/>
            <w:vAlign w:val="center"/>
          </w:tcPr>
          <w:p w14:paraId="2E25131A" w14:textId="1BDD3A2E" w:rsidR="00755F43" w:rsidRDefault="00755F43" w:rsidP="00755F43">
            <w:pPr>
              <w:jc w:val="center"/>
              <w:rPr>
                <w:rFonts w:ascii="Calibri" w:hAnsi="Calibri" w:cs="Calibri"/>
                <w:sz w:val="22"/>
                <w:szCs w:val="22"/>
              </w:rPr>
            </w:pPr>
            <w:r w:rsidRPr="00382812">
              <w:rPr>
                <w:rFonts w:ascii="Calibri" w:hAnsi="Calibri" w:cs="Calibri"/>
                <w:sz w:val="22"/>
                <w:szCs w:val="22"/>
              </w:rPr>
              <w:t>IP</w:t>
            </w:r>
          </w:p>
        </w:tc>
      </w:tr>
      <w:tr w:rsidR="005D38FA" w:rsidRPr="0000263B" w14:paraId="06BFDB67" w14:textId="77777777" w:rsidTr="00956857">
        <w:trPr>
          <w:gridAfter w:val="1"/>
          <w:wAfter w:w="29" w:type="dxa"/>
          <w:trHeight w:val="305"/>
          <w:jc w:val="center"/>
        </w:trPr>
        <w:tc>
          <w:tcPr>
            <w:tcW w:w="1705" w:type="dxa"/>
            <w:vAlign w:val="center"/>
          </w:tcPr>
          <w:p w14:paraId="31402BAD" w14:textId="77777777" w:rsidR="005D38FA" w:rsidRDefault="005D38FA" w:rsidP="00956857">
            <w:pPr>
              <w:jc w:val="center"/>
              <w:rPr>
                <w:rFonts w:ascii="Calibri" w:eastAsia="Calibri" w:hAnsi="Calibri"/>
                <w:sz w:val="22"/>
                <w:szCs w:val="22"/>
              </w:rPr>
            </w:pPr>
            <w:r>
              <w:rPr>
                <w:rFonts w:ascii="Calibri" w:eastAsia="Calibri" w:hAnsi="Calibri"/>
                <w:sz w:val="22"/>
                <w:szCs w:val="22"/>
              </w:rPr>
              <w:t>MCML 140</w:t>
            </w:r>
          </w:p>
          <w:p w14:paraId="05D85881" w14:textId="77777777" w:rsidR="005D38FA" w:rsidRDefault="005D38FA" w:rsidP="00956857">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57C7F95F" w14:textId="77777777" w:rsidR="005D38FA" w:rsidRDefault="005D38FA"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2DB6874E" w14:textId="77777777" w:rsidR="005D38FA" w:rsidRPr="00CD3DDB" w:rsidRDefault="005D38FA" w:rsidP="00956857">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 xml:space="preserve">Remove things that are no longer needed to make more available storage space, or move lighter things to higher spaces and heavier things to lower spaces. </w:t>
            </w:r>
          </w:p>
        </w:tc>
        <w:tc>
          <w:tcPr>
            <w:tcW w:w="885" w:type="dxa"/>
            <w:vAlign w:val="center"/>
          </w:tcPr>
          <w:p w14:paraId="4E71945A" w14:textId="173902F1" w:rsidR="005D38FA" w:rsidRDefault="005D38FA" w:rsidP="00956857">
            <w:pPr>
              <w:jc w:val="center"/>
              <w:rPr>
                <w:rFonts w:ascii="Calibri" w:hAnsi="Calibri" w:cs="Calibri"/>
                <w:sz w:val="22"/>
                <w:szCs w:val="22"/>
              </w:rPr>
            </w:pPr>
            <w:r>
              <w:rPr>
                <w:rFonts w:ascii="Calibri" w:hAnsi="Calibri" w:cs="Calibri"/>
                <w:sz w:val="22"/>
                <w:szCs w:val="22"/>
              </w:rPr>
              <w:t>IC</w:t>
            </w:r>
            <w:r w:rsidR="0049157C">
              <w:rPr>
                <w:rFonts w:ascii="Calibri" w:hAnsi="Calibri" w:cs="Calibri"/>
                <w:sz w:val="22"/>
                <w:szCs w:val="22"/>
              </w:rPr>
              <w:t>/LF</w:t>
            </w:r>
          </w:p>
        </w:tc>
        <w:tc>
          <w:tcPr>
            <w:tcW w:w="1995" w:type="dxa"/>
            <w:vAlign w:val="center"/>
          </w:tcPr>
          <w:p w14:paraId="76551270" w14:textId="3BFA3815" w:rsidR="005D38FA" w:rsidRDefault="0049157C"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38B15969" w14:textId="77777777" w:rsidR="005D38FA" w:rsidRDefault="005D38FA" w:rsidP="00956857">
            <w:pPr>
              <w:jc w:val="center"/>
              <w:rPr>
                <w:rFonts w:ascii="Calibri" w:hAnsi="Calibri" w:cs="Calibri"/>
                <w:sz w:val="22"/>
                <w:szCs w:val="22"/>
              </w:rPr>
            </w:pPr>
            <w:r w:rsidRPr="00E5653B">
              <w:rPr>
                <w:rFonts w:ascii="Calibri" w:hAnsi="Calibri" w:cs="Calibri"/>
                <w:sz w:val="22"/>
                <w:szCs w:val="22"/>
              </w:rPr>
              <w:t>IP</w:t>
            </w:r>
          </w:p>
        </w:tc>
      </w:tr>
      <w:tr w:rsidR="00990BB3" w:rsidRPr="0000263B" w14:paraId="0569B3BD" w14:textId="77777777" w:rsidTr="00B96683">
        <w:trPr>
          <w:gridAfter w:val="1"/>
          <w:wAfter w:w="29" w:type="dxa"/>
          <w:trHeight w:val="305"/>
          <w:jc w:val="center"/>
        </w:trPr>
        <w:tc>
          <w:tcPr>
            <w:tcW w:w="1705" w:type="dxa"/>
            <w:vAlign w:val="center"/>
          </w:tcPr>
          <w:p w14:paraId="79E64866"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136D</w:t>
            </w:r>
          </w:p>
          <w:p w14:paraId="478122C1" w14:textId="3CDD7C57" w:rsidR="00990BB3" w:rsidRDefault="00990BB3" w:rsidP="00990BB3">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401F29B1" w14:textId="17F7E542"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068F5481" w14:textId="6741B5FE" w:rsidR="00990BB3" w:rsidRDefault="00990BB3" w:rsidP="00990BB3">
            <w:pPr>
              <w:pStyle w:val="body"/>
              <w:rPr>
                <w:rFonts w:asciiTheme="majorHAnsi" w:hAnsiTheme="majorHAnsi"/>
                <w:color w:val="000000" w:themeColor="text1"/>
                <w:szCs w:val="20"/>
              </w:rPr>
            </w:pPr>
            <w:r>
              <w:rPr>
                <w:rFonts w:asciiTheme="majorHAnsi" w:hAnsiTheme="majorHAnsi"/>
                <w:color w:val="000000" w:themeColor="text1"/>
                <w:szCs w:val="20"/>
              </w:rPr>
              <w:t>There are no blinds in the space. Submit a request to install blinds.</w:t>
            </w:r>
            <w:r w:rsidR="00005CFB">
              <w:rPr>
                <w:rFonts w:asciiTheme="majorHAnsi" w:hAnsiTheme="majorHAnsi"/>
                <w:color w:val="000000" w:themeColor="text1"/>
                <w:szCs w:val="20"/>
              </w:rPr>
              <w:t xml:space="preserve"> A service request has been submitted.</w:t>
            </w:r>
            <w:r w:rsidR="00DF1A3E">
              <w:rPr>
                <w:rFonts w:asciiTheme="majorHAnsi" w:hAnsiTheme="majorHAnsi"/>
                <w:color w:val="000000" w:themeColor="text1"/>
                <w:szCs w:val="20"/>
              </w:rPr>
              <w:t xml:space="preserve"> </w:t>
            </w:r>
          </w:p>
        </w:tc>
        <w:tc>
          <w:tcPr>
            <w:tcW w:w="885" w:type="dxa"/>
            <w:vAlign w:val="center"/>
          </w:tcPr>
          <w:p w14:paraId="43A98D3D" w14:textId="420D395E"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5A9C35B9" w14:textId="4281705A" w:rsidR="00990BB3" w:rsidRDefault="00DF1A3E" w:rsidP="00990BB3">
            <w:pPr>
              <w:jc w:val="center"/>
              <w:rPr>
                <w:rFonts w:ascii="Calibri" w:hAnsi="Calibri" w:cs="Calibri"/>
                <w:sz w:val="22"/>
                <w:szCs w:val="22"/>
              </w:rPr>
            </w:pPr>
            <w:r>
              <w:rPr>
                <w:rFonts w:ascii="Calibri" w:hAnsi="Calibri" w:cs="Calibri"/>
                <w:sz w:val="22"/>
                <w:szCs w:val="22"/>
              </w:rPr>
              <w:t>Feb 21, 2025</w:t>
            </w:r>
          </w:p>
        </w:tc>
        <w:tc>
          <w:tcPr>
            <w:tcW w:w="990" w:type="dxa"/>
            <w:vAlign w:val="center"/>
          </w:tcPr>
          <w:p w14:paraId="35C5EEDF" w14:textId="32C4D315" w:rsidR="00990BB3" w:rsidRDefault="00DF1A3E" w:rsidP="00990BB3">
            <w:pPr>
              <w:jc w:val="center"/>
              <w:rPr>
                <w:rFonts w:ascii="Calibri" w:hAnsi="Calibri" w:cs="Calibri"/>
                <w:sz w:val="22"/>
                <w:szCs w:val="22"/>
              </w:rPr>
            </w:pPr>
            <w:r>
              <w:rPr>
                <w:rFonts w:ascii="Calibri" w:hAnsi="Calibri" w:cs="Calibri"/>
                <w:sz w:val="22"/>
                <w:szCs w:val="22"/>
              </w:rPr>
              <w:t>C</w:t>
            </w:r>
          </w:p>
        </w:tc>
      </w:tr>
      <w:tr w:rsidR="0080484D" w:rsidRPr="0000263B" w14:paraId="50407401" w14:textId="77777777" w:rsidTr="00956857">
        <w:trPr>
          <w:gridAfter w:val="1"/>
          <w:wAfter w:w="29" w:type="dxa"/>
          <w:trHeight w:val="305"/>
          <w:jc w:val="center"/>
        </w:trPr>
        <w:tc>
          <w:tcPr>
            <w:tcW w:w="1705" w:type="dxa"/>
            <w:vAlign w:val="center"/>
          </w:tcPr>
          <w:p w14:paraId="62BA0A2A"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190C</w:t>
            </w:r>
          </w:p>
          <w:p w14:paraId="1624EB37" w14:textId="77777777" w:rsidR="0080484D" w:rsidRDefault="0080484D" w:rsidP="00956857">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21605D6C"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08ECB3CE" w14:textId="7F320BE7" w:rsidR="0080484D" w:rsidRPr="00FB19E8" w:rsidRDefault="0080484D" w:rsidP="00956857">
            <w:pPr>
              <w:pStyle w:val="body"/>
              <w:rPr>
                <w:rFonts w:asciiTheme="majorHAnsi" w:hAnsiTheme="majorHAnsi"/>
                <w:szCs w:val="20"/>
              </w:rPr>
            </w:pPr>
            <w:r>
              <w:rPr>
                <w:rFonts w:asciiTheme="majorHAnsi" w:hAnsiTheme="majorHAnsi"/>
                <w:color w:val="000000" w:themeColor="text1"/>
                <w:szCs w:val="20"/>
              </w:rPr>
              <w:t xml:space="preserve">The blinds are broken. There are no means of controlling light. </w:t>
            </w:r>
            <w:r>
              <w:rPr>
                <w:rFonts w:asciiTheme="majorHAnsi" w:hAnsiTheme="majorHAnsi"/>
                <w:szCs w:val="20"/>
              </w:rPr>
              <w:t>Repair/replace the broken blinds. The request has been submitted.</w:t>
            </w:r>
          </w:p>
        </w:tc>
        <w:tc>
          <w:tcPr>
            <w:tcW w:w="885" w:type="dxa"/>
            <w:vAlign w:val="center"/>
          </w:tcPr>
          <w:p w14:paraId="7BBAA8D2" w14:textId="77777777" w:rsidR="0080484D" w:rsidRDefault="0080484D" w:rsidP="00956857">
            <w:pPr>
              <w:jc w:val="center"/>
              <w:rPr>
                <w:rFonts w:ascii="Calibri" w:hAnsi="Calibri" w:cs="Calibri"/>
                <w:sz w:val="22"/>
                <w:szCs w:val="22"/>
              </w:rPr>
            </w:pPr>
            <w:r>
              <w:rPr>
                <w:rFonts w:ascii="Calibri" w:hAnsi="Calibri" w:cs="Calibri"/>
                <w:sz w:val="22"/>
                <w:szCs w:val="22"/>
              </w:rPr>
              <w:t>LF</w:t>
            </w:r>
          </w:p>
        </w:tc>
        <w:tc>
          <w:tcPr>
            <w:tcW w:w="1995" w:type="dxa"/>
            <w:vAlign w:val="center"/>
          </w:tcPr>
          <w:p w14:paraId="42EB68F7" w14:textId="08ACBD29" w:rsidR="0080484D" w:rsidRDefault="00DF1A3E" w:rsidP="00956857">
            <w:pPr>
              <w:jc w:val="center"/>
              <w:rPr>
                <w:rFonts w:ascii="Calibri" w:hAnsi="Calibri" w:cs="Calibri"/>
                <w:sz w:val="22"/>
                <w:szCs w:val="22"/>
              </w:rPr>
            </w:pPr>
            <w:r>
              <w:rPr>
                <w:rFonts w:ascii="Calibri" w:hAnsi="Calibri" w:cs="Calibri"/>
                <w:sz w:val="22"/>
                <w:szCs w:val="22"/>
              </w:rPr>
              <w:t>Feb 21, 2025</w:t>
            </w:r>
          </w:p>
        </w:tc>
        <w:tc>
          <w:tcPr>
            <w:tcW w:w="990" w:type="dxa"/>
            <w:vAlign w:val="center"/>
          </w:tcPr>
          <w:p w14:paraId="5C269C21" w14:textId="15A5FCC6" w:rsidR="0080484D" w:rsidRDefault="00DF1A3E" w:rsidP="00956857">
            <w:pPr>
              <w:jc w:val="center"/>
              <w:rPr>
                <w:rFonts w:ascii="Calibri" w:hAnsi="Calibri" w:cs="Calibri"/>
                <w:sz w:val="22"/>
                <w:szCs w:val="22"/>
              </w:rPr>
            </w:pPr>
            <w:r>
              <w:rPr>
                <w:rFonts w:ascii="Calibri" w:hAnsi="Calibri" w:cs="Calibri"/>
                <w:sz w:val="22"/>
                <w:szCs w:val="22"/>
              </w:rPr>
              <w:t>C</w:t>
            </w:r>
          </w:p>
        </w:tc>
      </w:tr>
      <w:tr w:rsidR="0080484D" w:rsidRPr="0000263B" w14:paraId="0B5AF324" w14:textId="77777777" w:rsidTr="00956857">
        <w:trPr>
          <w:gridAfter w:val="1"/>
          <w:wAfter w:w="29" w:type="dxa"/>
          <w:trHeight w:val="305"/>
          <w:jc w:val="center"/>
        </w:trPr>
        <w:tc>
          <w:tcPr>
            <w:tcW w:w="1705" w:type="dxa"/>
            <w:vAlign w:val="center"/>
          </w:tcPr>
          <w:p w14:paraId="75094601" w14:textId="77777777" w:rsidR="0080484D" w:rsidRDefault="0080484D" w:rsidP="00956857">
            <w:pPr>
              <w:jc w:val="center"/>
              <w:rPr>
                <w:rFonts w:ascii="Calibri" w:eastAsia="Calibri" w:hAnsi="Calibri"/>
                <w:sz w:val="22"/>
                <w:szCs w:val="22"/>
              </w:rPr>
            </w:pPr>
            <w:r>
              <w:rPr>
                <w:rFonts w:ascii="Calibri" w:eastAsia="Calibri" w:hAnsi="Calibri"/>
                <w:sz w:val="22"/>
                <w:szCs w:val="22"/>
              </w:rPr>
              <w:lastRenderedPageBreak/>
              <w:t>MCML 225</w:t>
            </w:r>
          </w:p>
          <w:p w14:paraId="7FCF93D0" w14:textId="77777777" w:rsidR="0080484D" w:rsidRDefault="0080484D" w:rsidP="00956857">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596691B7"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4EF0FCC3" w14:textId="732EEE11" w:rsidR="0080484D" w:rsidRPr="00273A75" w:rsidRDefault="0080484D" w:rsidP="00956857">
            <w:pPr>
              <w:pStyle w:val="body"/>
              <w:rPr>
                <w:rFonts w:asciiTheme="majorHAnsi" w:hAnsiTheme="majorHAnsi"/>
                <w:szCs w:val="20"/>
              </w:rPr>
            </w:pPr>
            <w:r>
              <w:rPr>
                <w:rFonts w:asciiTheme="majorHAnsi" w:hAnsiTheme="majorHAnsi"/>
                <w:color w:val="000000" w:themeColor="text1"/>
                <w:szCs w:val="20"/>
              </w:rPr>
              <w:t xml:space="preserve">The blinds are very difficult to lower and raise. There are no means of controlling light in this office. </w:t>
            </w:r>
            <w:r>
              <w:rPr>
                <w:rFonts w:asciiTheme="majorHAnsi" w:hAnsiTheme="majorHAnsi"/>
                <w:szCs w:val="20"/>
              </w:rPr>
              <w:t>Replace the blinds</w:t>
            </w:r>
            <w:r w:rsidR="003E50C0">
              <w:rPr>
                <w:rFonts w:asciiTheme="majorHAnsi" w:hAnsiTheme="majorHAnsi"/>
                <w:szCs w:val="20"/>
              </w:rPr>
              <w:t xml:space="preserve">. </w:t>
            </w:r>
            <w:r w:rsidR="00EE6717">
              <w:rPr>
                <w:rFonts w:asciiTheme="majorHAnsi" w:hAnsiTheme="majorHAnsi"/>
                <w:szCs w:val="20"/>
              </w:rPr>
              <w:t>A service request has been submitted.</w:t>
            </w:r>
          </w:p>
        </w:tc>
        <w:tc>
          <w:tcPr>
            <w:tcW w:w="885" w:type="dxa"/>
            <w:vAlign w:val="center"/>
          </w:tcPr>
          <w:p w14:paraId="0E1D922B"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1F7D407C" w14:textId="0BD1437D" w:rsidR="0080484D" w:rsidRDefault="00EE6717" w:rsidP="00956857">
            <w:pPr>
              <w:jc w:val="center"/>
              <w:rPr>
                <w:rFonts w:ascii="Calibri" w:hAnsi="Calibri" w:cs="Calibri"/>
                <w:sz w:val="22"/>
                <w:szCs w:val="22"/>
              </w:rPr>
            </w:pPr>
            <w:r>
              <w:rPr>
                <w:rFonts w:ascii="Calibri" w:hAnsi="Calibri" w:cs="Calibri"/>
                <w:sz w:val="22"/>
                <w:szCs w:val="22"/>
              </w:rPr>
              <w:t>Feb 21, 2025</w:t>
            </w:r>
          </w:p>
        </w:tc>
        <w:tc>
          <w:tcPr>
            <w:tcW w:w="990" w:type="dxa"/>
            <w:vAlign w:val="center"/>
          </w:tcPr>
          <w:p w14:paraId="231F85C1" w14:textId="63535FE5" w:rsidR="0080484D" w:rsidRDefault="00EE6717" w:rsidP="00956857">
            <w:pPr>
              <w:jc w:val="center"/>
              <w:rPr>
                <w:rFonts w:ascii="Calibri" w:hAnsi="Calibri" w:cs="Calibri"/>
                <w:sz w:val="22"/>
                <w:szCs w:val="22"/>
              </w:rPr>
            </w:pPr>
            <w:r>
              <w:rPr>
                <w:rFonts w:ascii="Calibri" w:hAnsi="Calibri" w:cs="Calibri"/>
                <w:sz w:val="22"/>
                <w:szCs w:val="22"/>
              </w:rPr>
              <w:t>C</w:t>
            </w:r>
          </w:p>
        </w:tc>
      </w:tr>
      <w:tr w:rsidR="0080484D" w:rsidRPr="0000263B" w14:paraId="44D4C413" w14:textId="77777777" w:rsidTr="00956857">
        <w:trPr>
          <w:gridAfter w:val="1"/>
          <w:wAfter w:w="29" w:type="dxa"/>
          <w:trHeight w:val="305"/>
          <w:jc w:val="center"/>
        </w:trPr>
        <w:tc>
          <w:tcPr>
            <w:tcW w:w="1705" w:type="dxa"/>
            <w:vAlign w:val="center"/>
          </w:tcPr>
          <w:p w14:paraId="540BE3AF"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248B</w:t>
            </w:r>
          </w:p>
          <w:p w14:paraId="672A95CD" w14:textId="77777777" w:rsidR="0080484D" w:rsidRDefault="0080484D" w:rsidP="00956857">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67C1C285"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0F505B7C" w14:textId="300B0759" w:rsidR="0080484D" w:rsidRPr="00213FB0" w:rsidRDefault="0080484D" w:rsidP="00956857">
            <w:pPr>
              <w:pStyle w:val="body"/>
              <w:rPr>
                <w:rFonts w:asciiTheme="majorHAnsi" w:hAnsiTheme="majorHAnsi"/>
                <w:szCs w:val="20"/>
              </w:rPr>
            </w:pPr>
            <w:r>
              <w:rPr>
                <w:rFonts w:asciiTheme="majorHAnsi" w:hAnsiTheme="majorHAnsi"/>
                <w:color w:val="000000" w:themeColor="text1"/>
                <w:szCs w:val="20"/>
              </w:rPr>
              <w:t xml:space="preserve">There are no blinds to control the amount of light entering the room. </w:t>
            </w:r>
            <w:r>
              <w:rPr>
                <w:rFonts w:asciiTheme="majorHAnsi" w:hAnsiTheme="majorHAnsi"/>
                <w:szCs w:val="20"/>
              </w:rPr>
              <w:t>Install blinds</w:t>
            </w:r>
            <w:r w:rsidR="008C7D66">
              <w:rPr>
                <w:rFonts w:asciiTheme="majorHAnsi" w:hAnsiTheme="majorHAnsi"/>
                <w:szCs w:val="20"/>
              </w:rPr>
              <w:t xml:space="preserve"> </w:t>
            </w:r>
            <w:r w:rsidR="006B3AF7">
              <w:rPr>
                <w:rFonts w:asciiTheme="majorHAnsi" w:hAnsiTheme="majorHAnsi"/>
                <w:szCs w:val="20"/>
              </w:rPr>
              <w:t>–</w:t>
            </w:r>
            <w:r w:rsidR="008C7D66">
              <w:rPr>
                <w:rFonts w:asciiTheme="majorHAnsi" w:hAnsiTheme="majorHAnsi"/>
                <w:szCs w:val="20"/>
              </w:rPr>
              <w:t xml:space="preserve"> </w:t>
            </w:r>
            <w:r w:rsidR="006B3AF7">
              <w:rPr>
                <w:rFonts w:asciiTheme="majorHAnsi" w:hAnsiTheme="majorHAnsi"/>
                <w:szCs w:val="20"/>
              </w:rPr>
              <w:t>Service request rejected them because there is no blind to begin with.</w:t>
            </w:r>
          </w:p>
        </w:tc>
        <w:tc>
          <w:tcPr>
            <w:tcW w:w="885" w:type="dxa"/>
            <w:vAlign w:val="center"/>
          </w:tcPr>
          <w:p w14:paraId="18D25E7E"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597FD553" w14:textId="28FE187A" w:rsidR="0080484D" w:rsidRDefault="006B3AF7" w:rsidP="00956857">
            <w:pPr>
              <w:jc w:val="center"/>
              <w:rPr>
                <w:rFonts w:ascii="Calibri" w:hAnsi="Calibri" w:cs="Calibri"/>
                <w:sz w:val="22"/>
                <w:szCs w:val="22"/>
              </w:rPr>
            </w:pPr>
            <w:r>
              <w:rPr>
                <w:rFonts w:ascii="Calibri" w:hAnsi="Calibri" w:cs="Calibri"/>
                <w:sz w:val="22"/>
                <w:szCs w:val="22"/>
              </w:rPr>
              <w:t>Feb 21, 2025</w:t>
            </w:r>
          </w:p>
        </w:tc>
        <w:tc>
          <w:tcPr>
            <w:tcW w:w="990" w:type="dxa"/>
            <w:vAlign w:val="center"/>
          </w:tcPr>
          <w:p w14:paraId="1827AAEB" w14:textId="3EE17F88" w:rsidR="0080484D" w:rsidRDefault="006B3AF7" w:rsidP="00956857">
            <w:pPr>
              <w:jc w:val="center"/>
              <w:rPr>
                <w:rFonts w:ascii="Calibri" w:hAnsi="Calibri" w:cs="Calibri"/>
                <w:sz w:val="22"/>
                <w:szCs w:val="22"/>
              </w:rPr>
            </w:pPr>
            <w:r>
              <w:rPr>
                <w:rFonts w:ascii="Calibri" w:hAnsi="Calibri" w:cs="Calibri"/>
                <w:sz w:val="22"/>
                <w:szCs w:val="22"/>
              </w:rPr>
              <w:t>C</w:t>
            </w:r>
          </w:p>
        </w:tc>
      </w:tr>
      <w:tr w:rsidR="00094572" w:rsidRPr="0000263B" w14:paraId="2FA5332B" w14:textId="77777777" w:rsidTr="00956857">
        <w:trPr>
          <w:gridAfter w:val="1"/>
          <w:wAfter w:w="29" w:type="dxa"/>
          <w:trHeight w:val="305"/>
          <w:jc w:val="center"/>
        </w:trPr>
        <w:tc>
          <w:tcPr>
            <w:tcW w:w="1705" w:type="dxa"/>
            <w:vAlign w:val="center"/>
          </w:tcPr>
          <w:p w14:paraId="66B5CD5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MCML 302, 329, 248</w:t>
            </w:r>
          </w:p>
          <w:p w14:paraId="6794379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D-4</w:t>
            </w:r>
          </w:p>
        </w:tc>
        <w:tc>
          <w:tcPr>
            <w:tcW w:w="900" w:type="dxa"/>
            <w:vAlign w:val="center"/>
          </w:tcPr>
          <w:p w14:paraId="3C2638CF"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C</w:t>
            </w:r>
          </w:p>
        </w:tc>
        <w:tc>
          <w:tcPr>
            <w:tcW w:w="6570" w:type="dxa"/>
            <w:vAlign w:val="center"/>
          </w:tcPr>
          <w:p w14:paraId="215E2E93" w14:textId="77777777" w:rsidR="00094572" w:rsidRPr="00094572" w:rsidRDefault="00094572" w:rsidP="00956857">
            <w:pPr>
              <w:pStyle w:val="body"/>
              <w:rPr>
                <w:rFonts w:asciiTheme="majorHAnsi" w:hAnsiTheme="majorHAnsi"/>
                <w:color w:val="000000" w:themeColor="text1"/>
                <w:szCs w:val="20"/>
              </w:rPr>
            </w:pPr>
            <w:r w:rsidRPr="00094572">
              <w:rPr>
                <w:rFonts w:asciiTheme="majorHAnsi" w:hAnsiTheme="majorHAnsi"/>
                <w:color w:val="000000" w:themeColor="text1"/>
                <w:szCs w:val="20"/>
              </w:rPr>
              <w:t>There are no blinds in the lab. Install blinds. Combine in one item.</w:t>
            </w:r>
          </w:p>
        </w:tc>
        <w:tc>
          <w:tcPr>
            <w:tcW w:w="885" w:type="dxa"/>
            <w:vAlign w:val="center"/>
          </w:tcPr>
          <w:p w14:paraId="352D7AEB"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LF</w:t>
            </w:r>
          </w:p>
        </w:tc>
        <w:tc>
          <w:tcPr>
            <w:tcW w:w="1995" w:type="dxa"/>
            <w:vAlign w:val="center"/>
          </w:tcPr>
          <w:p w14:paraId="2CD16815" w14:textId="15A9B2CC" w:rsidR="00094572" w:rsidRPr="00094572" w:rsidRDefault="008A0D81" w:rsidP="00956857">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7892B7E1" w14:textId="77777777" w:rsidR="00094572" w:rsidRDefault="00094572" w:rsidP="00956857">
            <w:pPr>
              <w:jc w:val="center"/>
              <w:rPr>
                <w:rFonts w:ascii="Calibri" w:hAnsi="Calibri" w:cs="Calibri"/>
                <w:sz w:val="22"/>
                <w:szCs w:val="22"/>
              </w:rPr>
            </w:pPr>
            <w:r w:rsidRPr="00094572">
              <w:rPr>
                <w:rFonts w:ascii="Calibri" w:hAnsi="Calibri" w:cs="Calibri"/>
                <w:sz w:val="22"/>
                <w:szCs w:val="22"/>
              </w:rPr>
              <w:t>IP</w:t>
            </w:r>
          </w:p>
        </w:tc>
      </w:tr>
      <w:tr w:rsidR="0080484D" w:rsidRPr="0000263B" w14:paraId="347BDBDD" w14:textId="77777777" w:rsidTr="00956857">
        <w:trPr>
          <w:gridAfter w:val="1"/>
          <w:wAfter w:w="29" w:type="dxa"/>
          <w:trHeight w:val="305"/>
          <w:jc w:val="center"/>
        </w:trPr>
        <w:tc>
          <w:tcPr>
            <w:tcW w:w="1705" w:type="dxa"/>
            <w:vAlign w:val="center"/>
          </w:tcPr>
          <w:p w14:paraId="4D621B97"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190E</w:t>
            </w:r>
          </w:p>
          <w:p w14:paraId="47C94A4B" w14:textId="77777777" w:rsidR="0080484D" w:rsidRDefault="0080484D" w:rsidP="00956857">
            <w:pPr>
              <w:jc w:val="center"/>
              <w:rPr>
                <w:rFonts w:ascii="Calibri" w:eastAsia="Calibri" w:hAnsi="Calibri"/>
                <w:sz w:val="22"/>
                <w:szCs w:val="22"/>
              </w:rPr>
            </w:pPr>
            <w:r>
              <w:rPr>
                <w:rFonts w:ascii="Calibri" w:eastAsia="Calibri" w:hAnsi="Calibri"/>
                <w:sz w:val="22"/>
                <w:szCs w:val="22"/>
              </w:rPr>
              <w:t>D-1</w:t>
            </w:r>
          </w:p>
        </w:tc>
        <w:tc>
          <w:tcPr>
            <w:tcW w:w="900" w:type="dxa"/>
            <w:vAlign w:val="center"/>
          </w:tcPr>
          <w:p w14:paraId="1034024E"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364922C2" w14:textId="0CCCEE95" w:rsidR="0080484D" w:rsidRPr="00242EF7" w:rsidRDefault="0080484D" w:rsidP="00956857">
            <w:pPr>
              <w:pStyle w:val="body"/>
              <w:rPr>
                <w:rFonts w:asciiTheme="majorHAnsi" w:hAnsiTheme="majorHAnsi"/>
                <w:szCs w:val="20"/>
              </w:rPr>
            </w:pPr>
            <w:r>
              <w:rPr>
                <w:rFonts w:asciiTheme="majorHAnsi" w:hAnsiTheme="majorHAnsi"/>
                <w:color w:val="000000" w:themeColor="text1"/>
                <w:szCs w:val="20"/>
              </w:rPr>
              <w:t>Window bar is disconnected from the window. The window is unable to close or open.</w:t>
            </w:r>
            <w:r>
              <w:rPr>
                <w:rFonts w:asciiTheme="majorHAnsi" w:hAnsiTheme="majorHAnsi"/>
              </w:rPr>
              <w:t xml:space="preserve"> </w:t>
            </w:r>
            <w:r>
              <w:rPr>
                <w:rFonts w:asciiTheme="majorHAnsi" w:hAnsiTheme="majorHAnsi"/>
                <w:szCs w:val="20"/>
              </w:rPr>
              <w:t>Repair the window bar, reconnect it to the window. Unfortunately, the window bar was no longer manufactured. Therefore, we will have to wait for decommissioned building to retrieve functional window bar for replacement. This could take some time.</w:t>
            </w:r>
            <w:r w:rsidR="00EE6717">
              <w:rPr>
                <w:rFonts w:asciiTheme="majorHAnsi" w:hAnsiTheme="majorHAnsi"/>
                <w:szCs w:val="20"/>
              </w:rPr>
              <w:t xml:space="preserve"> Submit a request to get the bar adjusted</w:t>
            </w:r>
            <w:r w:rsidR="005C2D0A">
              <w:rPr>
                <w:rFonts w:asciiTheme="majorHAnsi" w:hAnsiTheme="majorHAnsi"/>
                <w:szCs w:val="20"/>
              </w:rPr>
              <w:t>.</w:t>
            </w:r>
          </w:p>
        </w:tc>
        <w:tc>
          <w:tcPr>
            <w:tcW w:w="885" w:type="dxa"/>
            <w:vAlign w:val="center"/>
          </w:tcPr>
          <w:p w14:paraId="2EC73DB3"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2C96D1F9" w14:textId="74B0BCEB" w:rsidR="0080484D" w:rsidRDefault="005C2D0A" w:rsidP="00956857">
            <w:pPr>
              <w:jc w:val="center"/>
              <w:rPr>
                <w:rFonts w:ascii="Calibri" w:hAnsi="Calibri" w:cs="Calibri"/>
                <w:sz w:val="22"/>
                <w:szCs w:val="22"/>
              </w:rPr>
            </w:pPr>
            <w:r>
              <w:rPr>
                <w:rFonts w:ascii="Calibri" w:hAnsi="Calibri" w:cs="Calibri"/>
                <w:sz w:val="22"/>
                <w:szCs w:val="22"/>
              </w:rPr>
              <w:t>Mar 30, 2025</w:t>
            </w:r>
          </w:p>
        </w:tc>
        <w:tc>
          <w:tcPr>
            <w:tcW w:w="990" w:type="dxa"/>
            <w:vAlign w:val="center"/>
          </w:tcPr>
          <w:p w14:paraId="3101FE0C"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990BB3" w:rsidRPr="0000263B" w14:paraId="1E4D8AC5" w14:textId="77777777" w:rsidTr="00B96683">
        <w:trPr>
          <w:gridAfter w:val="1"/>
          <w:wAfter w:w="29" w:type="dxa"/>
          <w:trHeight w:val="305"/>
          <w:jc w:val="center"/>
        </w:trPr>
        <w:tc>
          <w:tcPr>
            <w:tcW w:w="1705" w:type="dxa"/>
            <w:vAlign w:val="center"/>
          </w:tcPr>
          <w:p w14:paraId="1861CF44"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140</w:t>
            </w:r>
          </w:p>
          <w:p w14:paraId="6CFFFD6D" w14:textId="5CED0536" w:rsidR="00990BB3" w:rsidRDefault="00990BB3" w:rsidP="00990BB3">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33AA3968" w14:textId="6CCC69AA"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4691988" w14:textId="524C08E2" w:rsidR="00990BB3" w:rsidRPr="00DC1EB0" w:rsidRDefault="00990BB3" w:rsidP="00990BB3">
            <w:pPr>
              <w:pStyle w:val="body"/>
              <w:rPr>
                <w:rFonts w:asciiTheme="majorHAnsi" w:hAnsiTheme="majorHAnsi"/>
                <w:szCs w:val="20"/>
              </w:rPr>
            </w:pPr>
            <w:r>
              <w:rPr>
                <w:rFonts w:asciiTheme="majorHAnsi" w:hAnsiTheme="majorHAnsi"/>
                <w:color w:val="000000" w:themeColor="text1"/>
                <w:szCs w:val="20"/>
              </w:rPr>
              <w:t>There is a loud repeating noise coming from the air duct.</w:t>
            </w:r>
            <w:r>
              <w:rPr>
                <w:rFonts w:asciiTheme="majorHAnsi" w:hAnsiTheme="majorHAnsi"/>
              </w:rPr>
              <w:t xml:space="preserve"> </w:t>
            </w:r>
            <w:r>
              <w:rPr>
                <w:rFonts w:asciiTheme="majorHAnsi" w:hAnsiTheme="majorHAnsi"/>
                <w:szCs w:val="20"/>
              </w:rPr>
              <w:t>Inspect the air duct to see what is causing the noise and see if it can be resolved without compromising the air duct.</w:t>
            </w:r>
            <w:r w:rsidR="00403F28">
              <w:rPr>
                <w:rFonts w:asciiTheme="majorHAnsi" w:hAnsiTheme="majorHAnsi"/>
                <w:szCs w:val="20"/>
              </w:rPr>
              <w:t xml:space="preserve"> A request has been submitte</w:t>
            </w:r>
            <w:r w:rsidR="003474A9">
              <w:rPr>
                <w:rFonts w:asciiTheme="majorHAnsi" w:hAnsiTheme="majorHAnsi"/>
                <w:szCs w:val="20"/>
              </w:rPr>
              <w:t xml:space="preserve">d. </w:t>
            </w:r>
          </w:p>
        </w:tc>
        <w:tc>
          <w:tcPr>
            <w:tcW w:w="885" w:type="dxa"/>
            <w:vAlign w:val="center"/>
          </w:tcPr>
          <w:p w14:paraId="6F054C92" w14:textId="2B53CE56" w:rsidR="00990BB3" w:rsidRDefault="00990BB3" w:rsidP="00990BB3">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5778E5" w14:textId="22B9C90B" w:rsidR="00990BB3" w:rsidRDefault="003474A9" w:rsidP="00990BB3">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6BC5CCC5" w14:textId="1099AF36" w:rsidR="00990BB3" w:rsidRDefault="00990BB3" w:rsidP="00990BB3">
            <w:pPr>
              <w:jc w:val="center"/>
              <w:rPr>
                <w:rFonts w:ascii="Calibri" w:hAnsi="Calibri" w:cs="Calibri"/>
                <w:sz w:val="22"/>
                <w:szCs w:val="22"/>
              </w:rPr>
            </w:pPr>
            <w:r w:rsidRPr="00E5653B">
              <w:rPr>
                <w:rFonts w:ascii="Calibri" w:hAnsi="Calibri" w:cs="Calibri"/>
                <w:sz w:val="22"/>
                <w:szCs w:val="22"/>
              </w:rPr>
              <w:t>IP</w:t>
            </w:r>
          </w:p>
        </w:tc>
      </w:tr>
      <w:tr w:rsidR="00990BB3" w:rsidRPr="0000263B" w14:paraId="0DD77BF8" w14:textId="77777777" w:rsidTr="00B96683">
        <w:trPr>
          <w:gridAfter w:val="1"/>
          <w:wAfter w:w="29" w:type="dxa"/>
          <w:trHeight w:val="305"/>
          <w:jc w:val="center"/>
        </w:trPr>
        <w:tc>
          <w:tcPr>
            <w:tcW w:w="1705" w:type="dxa"/>
            <w:vAlign w:val="center"/>
          </w:tcPr>
          <w:p w14:paraId="00107D5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190</w:t>
            </w:r>
          </w:p>
          <w:p w14:paraId="56F1DB04" w14:textId="31640999" w:rsidR="00990BB3" w:rsidRDefault="00990BB3" w:rsidP="00990BB3">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176C19E6" w14:textId="65D102D4"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92A402F" w14:textId="31929CAE" w:rsidR="00990BB3" w:rsidRPr="00C47BBB" w:rsidRDefault="00990BB3" w:rsidP="00990BB3">
            <w:pPr>
              <w:pStyle w:val="body"/>
              <w:rPr>
                <w:rFonts w:asciiTheme="majorHAnsi" w:hAnsiTheme="majorHAnsi"/>
                <w:szCs w:val="20"/>
              </w:rPr>
            </w:pPr>
            <w:r>
              <w:rPr>
                <w:rFonts w:asciiTheme="majorHAnsi" w:hAnsiTheme="majorHAnsi"/>
                <w:color w:val="000000" w:themeColor="text1"/>
                <w:szCs w:val="20"/>
              </w:rPr>
              <w:t>Wooden bookshelf is not secured to the wall.</w:t>
            </w:r>
            <w:r>
              <w:rPr>
                <w:rFonts w:asciiTheme="majorHAnsi" w:hAnsiTheme="majorHAnsi"/>
              </w:rPr>
              <w:t xml:space="preserve"> </w:t>
            </w:r>
            <w:r>
              <w:rPr>
                <w:rFonts w:asciiTheme="majorHAnsi" w:hAnsiTheme="majorHAnsi"/>
                <w:szCs w:val="20"/>
              </w:rPr>
              <w:t>Secure the bookshelf to the wall.</w:t>
            </w:r>
            <w:r w:rsidR="00341B95">
              <w:rPr>
                <w:rFonts w:asciiTheme="majorHAnsi" w:hAnsiTheme="majorHAnsi"/>
                <w:szCs w:val="20"/>
              </w:rPr>
              <w:t xml:space="preserve"> A request has been submitted.</w:t>
            </w:r>
            <w:r w:rsidR="00876F81">
              <w:rPr>
                <w:rFonts w:asciiTheme="majorHAnsi" w:hAnsiTheme="majorHAnsi"/>
                <w:szCs w:val="20"/>
              </w:rPr>
              <w:t xml:space="preserve"> The bookshelf is rather short</w:t>
            </w:r>
            <w:r w:rsidR="00EA17FD">
              <w:rPr>
                <w:rFonts w:asciiTheme="majorHAnsi" w:hAnsiTheme="majorHAnsi"/>
                <w:szCs w:val="20"/>
              </w:rPr>
              <w:t xml:space="preserve"> and small so may not be any issue</w:t>
            </w:r>
            <w:r w:rsidR="003012F4">
              <w:rPr>
                <w:rFonts w:asciiTheme="majorHAnsi" w:hAnsiTheme="majorHAnsi"/>
                <w:szCs w:val="20"/>
              </w:rPr>
              <w:t xml:space="preserve"> to be anchored.</w:t>
            </w:r>
            <w:r w:rsidR="00A73D2A">
              <w:rPr>
                <w:rFonts w:asciiTheme="majorHAnsi" w:hAnsiTheme="majorHAnsi"/>
                <w:szCs w:val="20"/>
              </w:rPr>
              <w:t xml:space="preserve"> </w:t>
            </w:r>
          </w:p>
        </w:tc>
        <w:tc>
          <w:tcPr>
            <w:tcW w:w="885" w:type="dxa"/>
            <w:vAlign w:val="center"/>
          </w:tcPr>
          <w:p w14:paraId="54ED0452" w14:textId="11AA6354"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23CB8EF0" w14:textId="2997844A" w:rsidR="00990BB3" w:rsidRDefault="003012F4" w:rsidP="00990BB3">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53375C29" w14:textId="2C1F7B07" w:rsidR="00990BB3" w:rsidRDefault="00990BB3" w:rsidP="00990BB3">
            <w:pPr>
              <w:jc w:val="center"/>
              <w:rPr>
                <w:rFonts w:ascii="Calibri" w:hAnsi="Calibri" w:cs="Calibri"/>
                <w:sz w:val="22"/>
                <w:szCs w:val="22"/>
              </w:rPr>
            </w:pPr>
            <w:r w:rsidRPr="00DC4057">
              <w:rPr>
                <w:rFonts w:ascii="Calibri" w:hAnsi="Calibri" w:cs="Calibri"/>
                <w:sz w:val="22"/>
                <w:szCs w:val="22"/>
              </w:rPr>
              <w:t>IP</w:t>
            </w:r>
          </w:p>
        </w:tc>
      </w:tr>
      <w:tr w:rsidR="00ED58E0" w:rsidRPr="0000263B" w14:paraId="3378725D" w14:textId="77777777" w:rsidTr="00B96683">
        <w:trPr>
          <w:gridAfter w:val="1"/>
          <w:wAfter w:w="29" w:type="dxa"/>
          <w:trHeight w:val="305"/>
          <w:jc w:val="center"/>
        </w:trPr>
        <w:tc>
          <w:tcPr>
            <w:tcW w:w="1705" w:type="dxa"/>
            <w:vAlign w:val="center"/>
          </w:tcPr>
          <w:p w14:paraId="0CE241CB"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239</w:t>
            </w:r>
          </w:p>
          <w:p w14:paraId="2F3B460D" w14:textId="5F02B2DB" w:rsidR="00ED58E0" w:rsidRDefault="00ED58E0" w:rsidP="00ED58E0">
            <w:pPr>
              <w:jc w:val="center"/>
              <w:rPr>
                <w:rFonts w:ascii="Calibri" w:eastAsia="Calibri" w:hAnsi="Calibri"/>
                <w:sz w:val="22"/>
                <w:szCs w:val="22"/>
              </w:rPr>
            </w:pPr>
            <w:r>
              <w:rPr>
                <w:rFonts w:ascii="Calibri" w:eastAsia="Calibri" w:hAnsi="Calibri"/>
                <w:sz w:val="22"/>
                <w:szCs w:val="22"/>
              </w:rPr>
              <w:t>D-7</w:t>
            </w:r>
          </w:p>
        </w:tc>
        <w:tc>
          <w:tcPr>
            <w:tcW w:w="900" w:type="dxa"/>
            <w:vAlign w:val="center"/>
          </w:tcPr>
          <w:p w14:paraId="0FFB341F" w14:textId="2715B64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30B431C" w14:textId="107D119E" w:rsidR="00ED58E0" w:rsidRPr="004F47E4" w:rsidRDefault="00ED58E0" w:rsidP="00ED58E0">
            <w:pPr>
              <w:pStyle w:val="body"/>
              <w:rPr>
                <w:rFonts w:asciiTheme="majorHAnsi" w:hAnsiTheme="majorHAnsi"/>
                <w:szCs w:val="20"/>
              </w:rPr>
            </w:pPr>
            <w:r>
              <w:rPr>
                <w:rFonts w:asciiTheme="majorHAnsi" w:hAnsiTheme="majorHAnsi"/>
                <w:color w:val="000000" w:themeColor="text1"/>
                <w:szCs w:val="20"/>
              </w:rPr>
              <w:t xml:space="preserve">The room is very stuffy and a lack of fresh air. </w:t>
            </w:r>
            <w:r>
              <w:rPr>
                <w:rFonts w:asciiTheme="majorHAnsi" w:hAnsiTheme="majorHAnsi"/>
                <w:szCs w:val="20"/>
              </w:rPr>
              <w:t>Open windows if possible. If not install a fan to circulate air in the room.</w:t>
            </w:r>
            <w:r w:rsidR="00BD714E">
              <w:rPr>
                <w:rFonts w:asciiTheme="majorHAnsi" w:hAnsiTheme="majorHAnsi"/>
                <w:szCs w:val="20"/>
              </w:rPr>
              <w:t xml:space="preserve"> Check exhaust fa</w:t>
            </w:r>
            <w:r w:rsidR="00A604EC">
              <w:rPr>
                <w:rFonts w:asciiTheme="majorHAnsi" w:hAnsiTheme="majorHAnsi"/>
                <w:szCs w:val="20"/>
              </w:rPr>
              <w:t>n functionality.</w:t>
            </w:r>
            <w:r w:rsidR="00925B1A">
              <w:rPr>
                <w:rFonts w:asciiTheme="majorHAnsi" w:hAnsiTheme="majorHAnsi"/>
                <w:szCs w:val="20"/>
              </w:rPr>
              <w:t xml:space="preserve"> A request has been submitted.</w:t>
            </w:r>
            <w:r w:rsidR="009C5C6D">
              <w:rPr>
                <w:rFonts w:asciiTheme="majorHAnsi" w:hAnsiTheme="majorHAnsi"/>
                <w:szCs w:val="20"/>
              </w:rPr>
              <w:t xml:space="preserve"> AJ checked that everything is fine. This is complete.</w:t>
            </w:r>
          </w:p>
        </w:tc>
        <w:tc>
          <w:tcPr>
            <w:tcW w:w="885" w:type="dxa"/>
            <w:vAlign w:val="center"/>
          </w:tcPr>
          <w:p w14:paraId="521A4557" w14:textId="4880E681"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4E2EEF9" w14:textId="600D9BE5" w:rsidR="00ED58E0" w:rsidRDefault="009C5C6D" w:rsidP="00ED58E0">
            <w:pPr>
              <w:jc w:val="center"/>
              <w:rPr>
                <w:rFonts w:ascii="Calibri" w:hAnsi="Calibri" w:cs="Calibri"/>
                <w:sz w:val="22"/>
                <w:szCs w:val="22"/>
              </w:rPr>
            </w:pPr>
            <w:r>
              <w:rPr>
                <w:rFonts w:ascii="Calibri" w:hAnsi="Calibri" w:cs="Calibri"/>
                <w:sz w:val="22"/>
                <w:szCs w:val="22"/>
              </w:rPr>
              <w:t>Feb 21, 2025</w:t>
            </w:r>
          </w:p>
        </w:tc>
        <w:tc>
          <w:tcPr>
            <w:tcW w:w="990" w:type="dxa"/>
            <w:vAlign w:val="center"/>
          </w:tcPr>
          <w:p w14:paraId="20F6B487" w14:textId="17B30AF1" w:rsidR="00ED58E0" w:rsidRDefault="009C5C6D" w:rsidP="00ED58E0">
            <w:pPr>
              <w:jc w:val="center"/>
              <w:rPr>
                <w:rFonts w:ascii="Calibri" w:hAnsi="Calibri" w:cs="Calibri"/>
                <w:sz w:val="22"/>
                <w:szCs w:val="22"/>
              </w:rPr>
            </w:pPr>
            <w:r>
              <w:rPr>
                <w:rFonts w:ascii="Calibri" w:hAnsi="Calibri" w:cs="Calibri"/>
                <w:sz w:val="22"/>
                <w:szCs w:val="22"/>
              </w:rPr>
              <w:t>C</w:t>
            </w:r>
          </w:p>
        </w:tc>
      </w:tr>
      <w:tr w:rsidR="00ED58E0" w:rsidRPr="0000263B" w14:paraId="1BB418A5" w14:textId="77777777" w:rsidTr="00B96683">
        <w:trPr>
          <w:gridAfter w:val="1"/>
          <w:wAfter w:w="29" w:type="dxa"/>
          <w:trHeight w:val="305"/>
          <w:jc w:val="center"/>
        </w:trPr>
        <w:tc>
          <w:tcPr>
            <w:tcW w:w="1705" w:type="dxa"/>
            <w:vAlign w:val="center"/>
          </w:tcPr>
          <w:p w14:paraId="3A779E4F"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248A</w:t>
            </w:r>
          </w:p>
          <w:p w14:paraId="634857D1" w14:textId="1A011891"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695DEAA7" w14:textId="346E187D"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30000ED" w14:textId="7D1BE158" w:rsidR="00ED58E0" w:rsidRPr="009D6586"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wooden cabinet that is not attached to the wall. </w:t>
            </w:r>
            <w:r>
              <w:rPr>
                <w:rFonts w:asciiTheme="majorHAnsi" w:hAnsiTheme="majorHAnsi"/>
                <w:szCs w:val="20"/>
              </w:rPr>
              <w:t>Attach the cabinet to the wall with anchors or other means.</w:t>
            </w:r>
          </w:p>
        </w:tc>
        <w:tc>
          <w:tcPr>
            <w:tcW w:w="885" w:type="dxa"/>
            <w:vAlign w:val="center"/>
          </w:tcPr>
          <w:p w14:paraId="42307264" w14:textId="1E1E4F1D" w:rsidR="00ED58E0" w:rsidRDefault="00ED58E0" w:rsidP="00ED58E0">
            <w:pPr>
              <w:jc w:val="center"/>
              <w:rPr>
                <w:rFonts w:ascii="Calibri" w:hAnsi="Calibri" w:cs="Calibri"/>
                <w:sz w:val="22"/>
                <w:szCs w:val="22"/>
              </w:rPr>
            </w:pPr>
            <w:r>
              <w:rPr>
                <w:rFonts w:ascii="Calibri" w:hAnsi="Calibri" w:cs="Calibri"/>
                <w:sz w:val="22"/>
                <w:szCs w:val="22"/>
              </w:rPr>
              <w:t>AJ</w:t>
            </w:r>
          </w:p>
        </w:tc>
        <w:tc>
          <w:tcPr>
            <w:tcW w:w="1995" w:type="dxa"/>
            <w:vAlign w:val="center"/>
          </w:tcPr>
          <w:p w14:paraId="57A14E8D" w14:textId="4F0B3A35" w:rsidR="00ED58E0" w:rsidRDefault="00F65CD5"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624F6A76" w14:textId="308A0E32"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21315D4" w14:textId="77777777" w:rsidTr="00B96683">
        <w:trPr>
          <w:gridAfter w:val="1"/>
          <w:wAfter w:w="29" w:type="dxa"/>
          <w:trHeight w:val="305"/>
          <w:jc w:val="center"/>
        </w:trPr>
        <w:tc>
          <w:tcPr>
            <w:tcW w:w="1705" w:type="dxa"/>
            <w:vAlign w:val="center"/>
          </w:tcPr>
          <w:p w14:paraId="63B31DE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254</w:t>
            </w:r>
          </w:p>
          <w:p w14:paraId="6B2D92E0" w14:textId="698ED453"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4E689C07" w14:textId="344E160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E368DBD" w14:textId="021C41F5" w:rsidR="00ED58E0" w:rsidRPr="004136AE" w:rsidRDefault="00ED58E0" w:rsidP="00ED58E0">
            <w:pPr>
              <w:pStyle w:val="body"/>
              <w:rPr>
                <w:rFonts w:asciiTheme="majorHAnsi" w:hAnsiTheme="majorHAnsi"/>
                <w:szCs w:val="20"/>
              </w:rPr>
            </w:pPr>
            <w:r>
              <w:rPr>
                <w:rFonts w:asciiTheme="majorHAnsi" w:hAnsiTheme="majorHAnsi"/>
                <w:color w:val="000000" w:themeColor="text1"/>
                <w:szCs w:val="20"/>
              </w:rPr>
              <w:t xml:space="preserve">The cabinets are not attached to the wall. </w:t>
            </w:r>
            <w:r>
              <w:rPr>
                <w:rFonts w:asciiTheme="majorHAnsi" w:hAnsiTheme="majorHAnsi"/>
                <w:szCs w:val="20"/>
              </w:rPr>
              <w:t>Attach the cabinet to the wall with anchors/hooks.</w:t>
            </w:r>
            <w:r w:rsidR="003C0C59">
              <w:rPr>
                <w:rFonts w:asciiTheme="majorHAnsi" w:hAnsiTheme="majorHAnsi"/>
                <w:szCs w:val="20"/>
              </w:rPr>
              <w:t xml:space="preserve"> </w:t>
            </w:r>
            <w:r w:rsidR="00E14E52">
              <w:rPr>
                <w:rFonts w:asciiTheme="majorHAnsi" w:hAnsiTheme="majorHAnsi"/>
                <w:szCs w:val="20"/>
              </w:rPr>
              <w:t>LF will submit a service request to get anchored</w:t>
            </w:r>
          </w:p>
        </w:tc>
        <w:tc>
          <w:tcPr>
            <w:tcW w:w="885" w:type="dxa"/>
            <w:vAlign w:val="center"/>
          </w:tcPr>
          <w:p w14:paraId="2DE8534B" w14:textId="0D209F9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4D03099" w14:textId="6810A4D6" w:rsidR="00ED58E0" w:rsidRDefault="00E14E52"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01E53AF2" w14:textId="559F8B91"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82CCCC9" w14:textId="77777777" w:rsidTr="00B96683">
        <w:trPr>
          <w:gridAfter w:val="1"/>
          <w:wAfter w:w="29" w:type="dxa"/>
          <w:trHeight w:val="305"/>
          <w:jc w:val="center"/>
        </w:trPr>
        <w:tc>
          <w:tcPr>
            <w:tcW w:w="1705" w:type="dxa"/>
            <w:vAlign w:val="center"/>
          </w:tcPr>
          <w:p w14:paraId="75B4949D"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264, 264A</w:t>
            </w:r>
          </w:p>
          <w:p w14:paraId="1CA51184" w14:textId="2BB65175" w:rsidR="00ED58E0" w:rsidRDefault="00ED58E0" w:rsidP="00ED58E0">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039DC3B5" w14:textId="51DEBD6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669A68F" w14:textId="6A62BF9E" w:rsidR="00ED58E0" w:rsidRPr="00C472F0"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rattling noise coming from the air ducts. </w:t>
            </w:r>
            <w:r>
              <w:rPr>
                <w:rFonts w:asciiTheme="majorHAnsi" w:hAnsiTheme="majorHAnsi"/>
                <w:szCs w:val="20"/>
              </w:rPr>
              <w:t>Inspect the air ducts and see if the noise can be resolved without compromising the function of the air ducts.</w:t>
            </w:r>
            <w:r w:rsidR="00376FA9">
              <w:rPr>
                <w:rFonts w:asciiTheme="majorHAnsi" w:hAnsiTheme="majorHAnsi"/>
                <w:szCs w:val="20"/>
              </w:rPr>
              <w:t xml:space="preserve"> A request has been submitted.</w:t>
            </w:r>
          </w:p>
        </w:tc>
        <w:tc>
          <w:tcPr>
            <w:tcW w:w="885" w:type="dxa"/>
            <w:vAlign w:val="center"/>
          </w:tcPr>
          <w:p w14:paraId="2E279172" w14:textId="38F9C3D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3F037F8E" w14:textId="53094316" w:rsidR="00ED58E0" w:rsidRDefault="00E14E52" w:rsidP="00ED58E0">
            <w:pPr>
              <w:jc w:val="center"/>
              <w:rPr>
                <w:rFonts w:ascii="Calibri" w:hAnsi="Calibri" w:cs="Calibri"/>
                <w:sz w:val="22"/>
                <w:szCs w:val="22"/>
              </w:rPr>
            </w:pPr>
            <w:r>
              <w:rPr>
                <w:rFonts w:ascii="Calibri" w:hAnsi="Calibri" w:cs="Calibri"/>
                <w:sz w:val="22"/>
                <w:szCs w:val="22"/>
              </w:rPr>
              <w:t>Jan 31, 2025</w:t>
            </w:r>
          </w:p>
        </w:tc>
        <w:tc>
          <w:tcPr>
            <w:tcW w:w="990" w:type="dxa"/>
            <w:vAlign w:val="center"/>
          </w:tcPr>
          <w:p w14:paraId="04414CD2" w14:textId="6B01ACF4"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1C5171" w:rsidRPr="0000263B" w14:paraId="1A00E202" w14:textId="77777777" w:rsidTr="00B96683">
        <w:trPr>
          <w:gridAfter w:val="1"/>
          <w:wAfter w:w="29" w:type="dxa"/>
          <w:trHeight w:val="305"/>
          <w:jc w:val="center"/>
        </w:trPr>
        <w:tc>
          <w:tcPr>
            <w:tcW w:w="1705" w:type="dxa"/>
            <w:vAlign w:val="center"/>
          </w:tcPr>
          <w:p w14:paraId="038AFED0" w14:textId="77777777" w:rsidR="001C5171" w:rsidRDefault="001C5171" w:rsidP="00ED58E0">
            <w:pPr>
              <w:jc w:val="center"/>
              <w:rPr>
                <w:rFonts w:ascii="Calibri" w:eastAsia="Calibri" w:hAnsi="Calibri"/>
                <w:sz w:val="22"/>
                <w:szCs w:val="22"/>
              </w:rPr>
            </w:pPr>
            <w:r>
              <w:rPr>
                <w:rFonts w:ascii="Calibri" w:eastAsia="Calibri" w:hAnsi="Calibri"/>
                <w:sz w:val="22"/>
                <w:szCs w:val="22"/>
              </w:rPr>
              <w:lastRenderedPageBreak/>
              <w:t>MCML 194</w:t>
            </w:r>
          </w:p>
          <w:p w14:paraId="05CD8F3B" w14:textId="1A6B53E4" w:rsidR="001C5171" w:rsidRDefault="001C5171" w:rsidP="00ED58E0">
            <w:pPr>
              <w:jc w:val="center"/>
              <w:rPr>
                <w:rFonts w:ascii="Calibri" w:eastAsia="Calibri" w:hAnsi="Calibri"/>
                <w:sz w:val="22"/>
                <w:szCs w:val="22"/>
              </w:rPr>
            </w:pPr>
            <w:r>
              <w:rPr>
                <w:rFonts w:ascii="Calibri" w:eastAsia="Calibri" w:hAnsi="Calibri"/>
                <w:sz w:val="22"/>
                <w:szCs w:val="22"/>
              </w:rPr>
              <w:t>M-23</w:t>
            </w:r>
          </w:p>
        </w:tc>
        <w:tc>
          <w:tcPr>
            <w:tcW w:w="900" w:type="dxa"/>
            <w:vAlign w:val="center"/>
          </w:tcPr>
          <w:p w14:paraId="39FC75AB" w14:textId="6F462C46" w:rsidR="001C5171" w:rsidRDefault="002B700E" w:rsidP="00ED58E0">
            <w:pPr>
              <w:jc w:val="center"/>
              <w:rPr>
                <w:rFonts w:ascii="Calibri" w:hAnsi="Calibri" w:cs="Calibri"/>
                <w:sz w:val="22"/>
                <w:szCs w:val="22"/>
              </w:rPr>
            </w:pPr>
            <w:r>
              <w:rPr>
                <w:rFonts w:ascii="Calibri" w:hAnsi="Calibri" w:cs="Calibri"/>
                <w:sz w:val="22"/>
                <w:szCs w:val="22"/>
              </w:rPr>
              <w:t>B</w:t>
            </w:r>
          </w:p>
        </w:tc>
        <w:tc>
          <w:tcPr>
            <w:tcW w:w="6570" w:type="dxa"/>
            <w:vAlign w:val="center"/>
          </w:tcPr>
          <w:p w14:paraId="253AF38B" w14:textId="7316AD14" w:rsidR="001C5171" w:rsidRPr="00B837CC" w:rsidRDefault="00D31185" w:rsidP="00ED58E0">
            <w:pPr>
              <w:pStyle w:val="body"/>
              <w:rPr>
                <w:rFonts w:asciiTheme="majorHAnsi" w:hAnsiTheme="majorHAnsi"/>
                <w:szCs w:val="20"/>
              </w:rPr>
            </w:pPr>
            <w:r>
              <w:rPr>
                <w:rFonts w:asciiTheme="majorHAnsi" w:hAnsiTheme="majorHAnsi"/>
                <w:szCs w:val="20"/>
              </w:rPr>
              <w:t xml:space="preserve">Roller shades on the West window are not operational, this room needs properly functioning shades due to a </w:t>
            </w:r>
            <w:proofErr w:type="gramStart"/>
            <w:r>
              <w:rPr>
                <w:rFonts w:asciiTheme="majorHAnsi" w:hAnsiTheme="majorHAnsi"/>
                <w:szCs w:val="20"/>
              </w:rPr>
              <w:t>two way</w:t>
            </w:r>
            <w:proofErr w:type="gramEnd"/>
            <w:r>
              <w:rPr>
                <w:rFonts w:asciiTheme="majorHAnsi" w:hAnsiTheme="majorHAnsi"/>
                <w:szCs w:val="20"/>
              </w:rPr>
              <w:t xml:space="preserve"> mirror that enables researchers to view subjects.</w:t>
            </w:r>
            <w:r w:rsidR="00B837CC">
              <w:rPr>
                <w:rFonts w:asciiTheme="majorHAnsi" w:hAnsiTheme="majorHAnsi"/>
                <w:szCs w:val="20"/>
              </w:rPr>
              <w:t xml:space="preserve"> LF to submit a request to have roller shades fixed.</w:t>
            </w:r>
          </w:p>
        </w:tc>
        <w:tc>
          <w:tcPr>
            <w:tcW w:w="885" w:type="dxa"/>
            <w:vAlign w:val="center"/>
          </w:tcPr>
          <w:p w14:paraId="619DEDD7" w14:textId="7B555C19" w:rsidR="001C5171" w:rsidRDefault="00B837CC"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02BA42DA" w14:textId="017F97B2" w:rsidR="001C5171" w:rsidRDefault="003A5A9F" w:rsidP="00ED58E0">
            <w:pPr>
              <w:jc w:val="center"/>
              <w:rPr>
                <w:rFonts w:ascii="Calibri" w:hAnsi="Calibri" w:cs="Calibri"/>
                <w:sz w:val="22"/>
                <w:szCs w:val="22"/>
              </w:rPr>
            </w:pPr>
            <w:r>
              <w:rPr>
                <w:rFonts w:ascii="Calibri" w:hAnsi="Calibri" w:cs="Calibri"/>
                <w:sz w:val="22"/>
                <w:szCs w:val="22"/>
              </w:rPr>
              <w:t>Mar 30, 2025</w:t>
            </w:r>
          </w:p>
        </w:tc>
        <w:tc>
          <w:tcPr>
            <w:tcW w:w="990" w:type="dxa"/>
            <w:vAlign w:val="center"/>
          </w:tcPr>
          <w:p w14:paraId="3EA34E55" w14:textId="16EB4136" w:rsidR="001C5171" w:rsidRPr="006F5E1E" w:rsidRDefault="003A5A9F" w:rsidP="00ED58E0">
            <w:pPr>
              <w:jc w:val="center"/>
              <w:rPr>
                <w:rFonts w:ascii="Calibri" w:hAnsi="Calibri" w:cs="Calibri"/>
                <w:sz w:val="22"/>
                <w:szCs w:val="22"/>
              </w:rPr>
            </w:pPr>
            <w:r>
              <w:rPr>
                <w:rFonts w:ascii="Calibri" w:hAnsi="Calibri" w:cs="Calibri"/>
                <w:sz w:val="22"/>
                <w:szCs w:val="22"/>
              </w:rPr>
              <w:t>N</w:t>
            </w:r>
          </w:p>
        </w:tc>
      </w:tr>
      <w:tr w:rsidR="003A5A9F" w:rsidRPr="0000263B" w14:paraId="000308AB" w14:textId="77777777" w:rsidTr="00B96683">
        <w:trPr>
          <w:gridAfter w:val="1"/>
          <w:wAfter w:w="29" w:type="dxa"/>
          <w:trHeight w:val="305"/>
          <w:jc w:val="center"/>
        </w:trPr>
        <w:tc>
          <w:tcPr>
            <w:tcW w:w="1705" w:type="dxa"/>
            <w:vAlign w:val="center"/>
          </w:tcPr>
          <w:p w14:paraId="17EFDAA9" w14:textId="77777777" w:rsidR="003A5A9F" w:rsidRDefault="003A5A9F" w:rsidP="00ED58E0">
            <w:pPr>
              <w:jc w:val="center"/>
              <w:rPr>
                <w:rFonts w:ascii="Calibri" w:eastAsia="Calibri" w:hAnsi="Calibri"/>
                <w:sz w:val="22"/>
                <w:szCs w:val="22"/>
              </w:rPr>
            </w:pPr>
            <w:r>
              <w:rPr>
                <w:rFonts w:ascii="Calibri" w:eastAsia="Calibri" w:hAnsi="Calibri"/>
                <w:sz w:val="22"/>
                <w:szCs w:val="22"/>
              </w:rPr>
              <w:t>MCML 22A</w:t>
            </w:r>
          </w:p>
          <w:p w14:paraId="4E728C95" w14:textId="7C72574A" w:rsidR="003A5A9F" w:rsidRDefault="003A5A9F" w:rsidP="00ED58E0">
            <w:pPr>
              <w:jc w:val="center"/>
              <w:rPr>
                <w:rFonts w:ascii="Calibri" w:eastAsia="Calibri" w:hAnsi="Calibri"/>
                <w:sz w:val="22"/>
                <w:szCs w:val="22"/>
              </w:rPr>
            </w:pPr>
            <w:r>
              <w:rPr>
                <w:rFonts w:ascii="Calibri" w:eastAsia="Calibri" w:hAnsi="Calibri"/>
                <w:sz w:val="22"/>
                <w:szCs w:val="22"/>
              </w:rPr>
              <w:t>F-34</w:t>
            </w:r>
          </w:p>
        </w:tc>
        <w:tc>
          <w:tcPr>
            <w:tcW w:w="900" w:type="dxa"/>
            <w:vAlign w:val="center"/>
          </w:tcPr>
          <w:p w14:paraId="1B8821F3" w14:textId="498BAB57" w:rsidR="003A5A9F" w:rsidRDefault="003A5A9F"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08B1761" w14:textId="58625C9F" w:rsidR="003A5A9F" w:rsidRDefault="00793290" w:rsidP="00ED58E0">
            <w:pPr>
              <w:pStyle w:val="body"/>
              <w:rPr>
                <w:rFonts w:asciiTheme="majorHAnsi" w:hAnsiTheme="majorHAnsi"/>
                <w:szCs w:val="20"/>
              </w:rPr>
            </w:pPr>
            <w:r w:rsidRPr="003A67CD">
              <w:rPr>
                <w:rFonts w:asciiTheme="majorHAnsi" w:hAnsiTheme="majorHAnsi"/>
                <w:szCs w:val="20"/>
              </w:rPr>
              <w:t xml:space="preserve">Some </w:t>
            </w:r>
            <w:r>
              <w:rPr>
                <w:rFonts w:asciiTheme="majorHAnsi" w:hAnsiTheme="majorHAnsi"/>
                <w:szCs w:val="20"/>
              </w:rPr>
              <w:t>items placed near the door make accessing the light switch difficult</w:t>
            </w:r>
            <w:r w:rsidR="00BE699E">
              <w:rPr>
                <w:rFonts w:asciiTheme="majorHAnsi" w:hAnsiTheme="majorHAnsi"/>
                <w:szCs w:val="20"/>
              </w:rPr>
              <w:t>. Suggest to relocate these items and clear area.</w:t>
            </w:r>
          </w:p>
        </w:tc>
        <w:tc>
          <w:tcPr>
            <w:tcW w:w="885" w:type="dxa"/>
            <w:vAlign w:val="center"/>
          </w:tcPr>
          <w:p w14:paraId="030CD59C" w14:textId="65CC40D9" w:rsidR="003A5A9F" w:rsidRDefault="00BE699E"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1E6B6E55" w14:textId="428CD3A4" w:rsidR="003A5A9F" w:rsidRDefault="00BE699E" w:rsidP="00ED58E0">
            <w:pPr>
              <w:jc w:val="center"/>
              <w:rPr>
                <w:rFonts w:ascii="Calibri" w:hAnsi="Calibri" w:cs="Calibri"/>
                <w:sz w:val="22"/>
                <w:szCs w:val="22"/>
              </w:rPr>
            </w:pPr>
            <w:r>
              <w:rPr>
                <w:rFonts w:ascii="Calibri" w:hAnsi="Calibri" w:cs="Calibri"/>
                <w:sz w:val="22"/>
                <w:szCs w:val="22"/>
              </w:rPr>
              <w:t>May 31, 2025</w:t>
            </w:r>
          </w:p>
        </w:tc>
        <w:tc>
          <w:tcPr>
            <w:tcW w:w="990" w:type="dxa"/>
            <w:vAlign w:val="center"/>
          </w:tcPr>
          <w:p w14:paraId="1A747040" w14:textId="2FA009C7" w:rsidR="003A5A9F" w:rsidRDefault="00BE699E" w:rsidP="00ED58E0">
            <w:pPr>
              <w:jc w:val="center"/>
              <w:rPr>
                <w:rFonts w:ascii="Calibri" w:hAnsi="Calibri" w:cs="Calibri"/>
                <w:sz w:val="22"/>
                <w:szCs w:val="22"/>
              </w:rPr>
            </w:pPr>
            <w:r>
              <w:rPr>
                <w:rFonts w:ascii="Calibri" w:hAnsi="Calibri" w:cs="Calibri"/>
                <w:sz w:val="22"/>
                <w:szCs w:val="22"/>
              </w:rPr>
              <w:t>N</w:t>
            </w:r>
          </w:p>
        </w:tc>
      </w:tr>
      <w:tr w:rsidR="00BE699E" w:rsidRPr="0000263B" w14:paraId="59B98464" w14:textId="77777777" w:rsidTr="00B96683">
        <w:trPr>
          <w:gridAfter w:val="1"/>
          <w:wAfter w:w="29" w:type="dxa"/>
          <w:trHeight w:val="305"/>
          <w:jc w:val="center"/>
        </w:trPr>
        <w:tc>
          <w:tcPr>
            <w:tcW w:w="1705" w:type="dxa"/>
            <w:vAlign w:val="center"/>
          </w:tcPr>
          <w:p w14:paraId="088701B3" w14:textId="77777777" w:rsidR="00BE699E" w:rsidRDefault="00BE699E" w:rsidP="00ED58E0">
            <w:pPr>
              <w:jc w:val="center"/>
              <w:rPr>
                <w:rFonts w:ascii="Calibri" w:eastAsia="Calibri" w:hAnsi="Calibri"/>
                <w:sz w:val="22"/>
                <w:szCs w:val="22"/>
              </w:rPr>
            </w:pPr>
            <w:r>
              <w:rPr>
                <w:rFonts w:ascii="Calibri" w:eastAsia="Calibri" w:hAnsi="Calibri"/>
                <w:sz w:val="22"/>
                <w:szCs w:val="22"/>
              </w:rPr>
              <w:t xml:space="preserve">MCML 34 </w:t>
            </w:r>
            <w:proofErr w:type="gramStart"/>
            <w:r>
              <w:rPr>
                <w:rFonts w:ascii="Calibri" w:eastAsia="Calibri" w:hAnsi="Calibri"/>
                <w:sz w:val="22"/>
                <w:szCs w:val="22"/>
              </w:rPr>
              <w:t>A,B</w:t>
            </w:r>
            <w:proofErr w:type="gramEnd"/>
            <w:r>
              <w:rPr>
                <w:rFonts w:ascii="Calibri" w:eastAsia="Calibri" w:hAnsi="Calibri"/>
                <w:sz w:val="22"/>
                <w:szCs w:val="22"/>
              </w:rPr>
              <w:t>,C</w:t>
            </w:r>
          </w:p>
          <w:p w14:paraId="5E2CF41A" w14:textId="463F5812" w:rsidR="00843C88" w:rsidRDefault="00843C88" w:rsidP="00ED58E0">
            <w:pPr>
              <w:jc w:val="center"/>
              <w:rPr>
                <w:rFonts w:ascii="Calibri" w:eastAsia="Calibri" w:hAnsi="Calibri"/>
                <w:sz w:val="22"/>
                <w:szCs w:val="22"/>
              </w:rPr>
            </w:pPr>
            <w:r>
              <w:rPr>
                <w:rFonts w:ascii="Calibri" w:eastAsia="Calibri" w:hAnsi="Calibri"/>
                <w:sz w:val="22"/>
                <w:szCs w:val="22"/>
              </w:rPr>
              <w:t>M-18</w:t>
            </w:r>
          </w:p>
        </w:tc>
        <w:tc>
          <w:tcPr>
            <w:tcW w:w="900" w:type="dxa"/>
            <w:vAlign w:val="center"/>
          </w:tcPr>
          <w:p w14:paraId="7D9D6C92" w14:textId="4BB2F5A3" w:rsidR="00BE699E" w:rsidRDefault="00A50BD8"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B5B2928" w14:textId="4B7037E2" w:rsidR="00BE699E" w:rsidRPr="003A67CD" w:rsidRDefault="00D52B05" w:rsidP="00ED58E0">
            <w:pPr>
              <w:pStyle w:val="body"/>
              <w:rPr>
                <w:rFonts w:asciiTheme="majorHAnsi" w:hAnsiTheme="majorHAnsi"/>
                <w:szCs w:val="20"/>
              </w:rPr>
            </w:pPr>
            <w:r>
              <w:rPr>
                <w:rFonts w:asciiTheme="majorHAnsi" w:hAnsiTheme="majorHAnsi"/>
                <w:szCs w:val="20"/>
              </w:rPr>
              <w:t>Shelves and countertops are full of clutter and personal items.</w:t>
            </w:r>
            <w:r w:rsidR="00A50BD8">
              <w:rPr>
                <w:rFonts w:asciiTheme="majorHAnsi" w:hAnsiTheme="majorHAnsi"/>
                <w:szCs w:val="20"/>
              </w:rPr>
              <w:t xml:space="preserve"> Suggest that items are organized, stored in bins, etc. to prevent pests.</w:t>
            </w:r>
          </w:p>
        </w:tc>
        <w:tc>
          <w:tcPr>
            <w:tcW w:w="885" w:type="dxa"/>
            <w:vAlign w:val="center"/>
          </w:tcPr>
          <w:p w14:paraId="1346B0C9" w14:textId="5BD17860" w:rsidR="00BE699E" w:rsidRDefault="00A50BD8"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19F8CCEA" w14:textId="0349DCCC" w:rsidR="00BE699E" w:rsidRDefault="00A50BD8" w:rsidP="00ED58E0">
            <w:pPr>
              <w:jc w:val="center"/>
              <w:rPr>
                <w:rFonts w:ascii="Calibri" w:hAnsi="Calibri" w:cs="Calibri"/>
                <w:sz w:val="22"/>
                <w:szCs w:val="22"/>
              </w:rPr>
            </w:pPr>
            <w:r>
              <w:rPr>
                <w:rFonts w:ascii="Calibri" w:hAnsi="Calibri" w:cs="Calibri"/>
                <w:sz w:val="22"/>
                <w:szCs w:val="22"/>
              </w:rPr>
              <w:t>Mar 30, 2025</w:t>
            </w:r>
          </w:p>
        </w:tc>
        <w:tc>
          <w:tcPr>
            <w:tcW w:w="990" w:type="dxa"/>
            <w:vAlign w:val="center"/>
          </w:tcPr>
          <w:p w14:paraId="78D9E1D4" w14:textId="43A826F2" w:rsidR="00BE699E" w:rsidRDefault="00A50BD8" w:rsidP="00ED58E0">
            <w:pPr>
              <w:jc w:val="center"/>
              <w:rPr>
                <w:rFonts w:ascii="Calibri" w:hAnsi="Calibri" w:cs="Calibri"/>
                <w:sz w:val="22"/>
                <w:szCs w:val="22"/>
              </w:rPr>
            </w:pPr>
            <w:r>
              <w:rPr>
                <w:rFonts w:ascii="Calibri" w:hAnsi="Calibri" w:cs="Calibri"/>
                <w:sz w:val="22"/>
                <w:szCs w:val="22"/>
              </w:rPr>
              <w:t>N</w:t>
            </w:r>
          </w:p>
        </w:tc>
      </w:tr>
      <w:tr w:rsidR="00A50BD8" w:rsidRPr="0000263B" w14:paraId="3FA1B4B0" w14:textId="77777777" w:rsidTr="00B96683">
        <w:trPr>
          <w:gridAfter w:val="1"/>
          <w:wAfter w:w="29" w:type="dxa"/>
          <w:trHeight w:val="305"/>
          <w:jc w:val="center"/>
        </w:trPr>
        <w:tc>
          <w:tcPr>
            <w:tcW w:w="1705" w:type="dxa"/>
            <w:vAlign w:val="center"/>
          </w:tcPr>
          <w:p w14:paraId="0A3E227C" w14:textId="1F41A0BA" w:rsidR="00A50BD8" w:rsidRDefault="00A50BD8" w:rsidP="00ED58E0">
            <w:pPr>
              <w:jc w:val="center"/>
              <w:rPr>
                <w:rFonts w:ascii="Calibri" w:eastAsia="Calibri" w:hAnsi="Calibri"/>
                <w:sz w:val="22"/>
                <w:szCs w:val="22"/>
              </w:rPr>
            </w:pPr>
            <w:r>
              <w:rPr>
                <w:rFonts w:ascii="Calibri" w:eastAsia="Calibri" w:hAnsi="Calibri"/>
                <w:sz w:val="22"/>
                <w:szCs w:val="22"/>
              </w:rPr>
              <w:t>MCML 48</w:t>
            </w:r>
            <w:proofErr w:type="gramStart"/>
            <w:r w:rsidR="00D70460">
              <w:rPr>
                <w:rFonts w:ascii="Calibri" w:eastAsia="Calibri" w:hAnsi="Calibri"/>
                <w:sz w:val="22"/>
                <w:szCs w:val="22"/>
              </w:rPr>
              <w:t>D,</w:t>
            </w:r>
            <w:r>
              <w:rPr>
                <w:rFonts w:ascii="Calibri" w:eastAsia="Calibri" w:hAnsi="Calibri"/>
                <w:sz w:val="22"/>
                <w:szCs w:val="22"/>
              </w:rPr>
              <w:t>G</w:t>
            </w:r>
            <w:proofErr w:type="gramEnd"/>
            <w:r>
              <w:rPr>
                <w:rFonts w:ascii="Calibri" w:eastAsia="Calibri" w:hAnsi="Calibri"/>
                <w:sz w:val="22"/>
                <w:szCs w:val="22"/>
              </w:rPr>
              <w:t>,H</w:t>
            </w:r>
          </w:p>
          <w:p w14:paraId="4EF9D9E8" w14:textId="1233CAEB" w:rsidR="00A50BD8" w:rsidRDefault="00A50BD8" w:rsidP="00ED58E0">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62297BE3" w14:textId="67FC43B4" w:rsidR="00A50BD8" w:rsidRDefault="00A50BD8"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FC019EF" w14:textId="7136A31A" w:rsidR="00D70460" w:rsidRPr="009971AB" w:rsidRDefault="00D70460" w:rsidP="00D70460">
            <w:pPr>
              <w:pStyle w:val="body"/>
              <w:rPr>
                <w:rFonts w:asciiTheme="majorHAnsi" w:hAnsiTheme="majorHAnsi"/>
                <w:color w:val="808080" w:themeColor="background1" w:themeShade="80"/>
                <w:szCs w:val="20"/>
              </w:rPr>
            </w:pPr>
            <w:r w:rsidRPr="00AA1549">
              <w:rPr>
                <w:rFonts w:asciiTheme="majorHAnsi" w:hAnsiTheme="majorHAnsi"/>
                <w:szCs w:val="20"/>
              </w:rPr>
              <w:t>Lights out in 48 D and G</w:t>
            </w:r>
            <w:r w:rsidR="00AA1549" w:rsidRPr="00AA1549">
              <w:rPr>
                <w:rFonts w:asciiTheme="majorHAnsi" w:hAnsiTheme="majorHAnsi"/>
                <w:szCs w:val="20"/>
              </w:rPr>
              <w:t xml:space="preserve">; </w:t>
            </w:r>
            <w:r w:rsidR="00AA1549">
              <w:rPr>
                <w:rFonts w:asciiTheme="majorHAnsi" w:hAnsiTheme="majorHAnsi"/>
                <w:szCs w:val="20"/>
              </w:rPr>
              <w:t>Submit SR to replace bulbs</w:t>
            </w:r>
          </w:p>
          <w:p w14:paraId="6C828ECD" w14:textId="77777777" w:rsidR="00A50BD8" w:rsidRDefault="00A50BD8" w:rsidP="00ED58E0">
            <w:pPr>
              <w:pStyle w:val="body"/>
              <w:rPr>
                <w:rFonts w:asciiTheme="majorHAnsi" w:hAnsiTheme="majorHAnsi"/>
                <w:szCs w:val="20"/>
              </w:rPr>
            </w:pPr>
          </w:p>
        </w:tc>
        <w:tc>
          <w:tcPr>
            <w:tcW w:w="885" w:type="dxa"/>
            <w:vAlign w:val="center"/>
          </w:tcPr>
          <w:p w14:paraId="67AD386B" w14:textId="2BB1812B" w:rsidR="00A50BD8" w:rsidRDefault="00AA1549"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7B5A5B13" w14:textId="21695D8A" w:rsidR="00A50BD8" w:rsidRDefault="00AA1549" w:rsidP="00ED58E0">
            <w:pPr>
              <w:jc w:val="center"/>
              <w:rPr>
                <w:rFonts w:ascii="Calibri" w:hAnsi="Calibri" w:cs="Calibri"/>
                <w:sz w:val="22"/>
                <w:szCs w:val="22"/>
              </w:rPr>
            </w:pPr>
            <w:r>
              <w:rPr>
                <w:rFonts w:ascii="Calibri" w:hAnsi="Calibri" w:cs="Calibri"/>
                <w:sz w:val="22"/>
                <w:szCs w:val="22"/>
              </w:rPr>
              <w:t>Apr 30, 2025</w:t>
            </w:r>
          </w:p>
        </w:tc>
        <w:tc>
          <w:tcPr>
            <w:tcW w:w="990" w:type="dxa"/>
            <w:vAlign w:val="center"/>
          </w:tcPr>
          <w:p w14:paraId="5464F1EB" w14:textId="623646DB" w:rsidR="00A50BD8" w:rsidRDefault="00AA1549" w:rsidP="00ED58E0">
            <w:pPr>
              <w:jc w:val="center"/>
              <w:rPr>
                <w:rFonts w:ascii="Calibri" w:hAnsi="Calibri" w:cs="Calibri"/>
                <w:sz w:val="22"/>
                <w:szCs w:val="22"/>
              </w:rPr>
            </w:pPr>
            <w:r>
              <w:rPr>
                <w:rFonts w:ascii="Calibri" w:hAnsi="Calibri" w:cs="Calibri"/>
                <w:sz w:val="22"/>
                <w:szCs w:val="22"/>
              </w:rPr>
              <w:t>N</w:t>
            </w:r>
          </w:p>
        </w:tc>
      </w:tr>
      <w:tr w:rsidR="00AA1549" w:rsidRPr="0000263B" w14:paraId="2BAC5AC0" w14:textId="77777777" w:rsidTr="00B96683">
        <w:trPr>
          <w:gridAfter w:val="1"/>
          <w:wAfter w:w="29" w:type="dxa"/>
          <w:trHeight w:val="305"/>
          <w:jc w:val="center"/>
        </w:trPr>
        <w:tc>
          <w:tcPr>
            <w:tcW w:w="1705" w:type="dxa"/>
            <w:vAlign w:val="center"/>
          </w:tcPr>
          <w:p w14:paraId="54ED5D0A" w14:textId="77777777" w:rsidR="00AA1549" w:rsidRDefault="00DB61E8" w:rsidP="00ED58E0">
            <w:pPr>
              <w:jc w:val="center"/>
              <w:rPr>
                <w:rFonts w:ascii="Calibri" w:eastAsia="Calibri" w:hAnsi="Calibri"/>
                <w:sz w:val="22"/>
                <w:szCs w:val="22"/>
              </w:rPr>
            </w:pPr>
            <w:r>
              <w:rPr>
                <w:rFonts w:ascii="Calibri" w:eastAsia="Calibri" w:hAnsi="Calibri"/>
                <w:sz w:val="22"/>
                <w:szCs w:val="22"/>
              </w:rPr>
              <w:t>MCML 48</w:t>
            </w:r>
            <w:proofErr w:type="gramStart"/>
            <w:r>
              <w:rPr>
                <w:rFonts w:ascii="Calibri" w:eastAsia="Calibri" w:hAnsi="Calibri"/>
                <w:sz w:val="22"/>
                <w:szCs w:val="22"/>
              </w:rPr>
              <w:t>D,G</w:t>
            </w:r>
            <w:proofErr w:type="gramEnd"/>
            <w:r>
              <w:rPr>
                <w:rFonts w:ascii="Calibri" w:eastAsia="Calibri" w:hAnsi="Calibri"/>
                <w:sz w:val="22"/>
                <w:szCs w:val="22"/>
              </w:rPr>
              <w:t>,H</w:t>
            </w:r>
          </w:p>
          <w:p w14:paraId="739D7836" w14:textId="3AA3BA8F" w:rsidR="00DB61E8" w:rsidRDefault="00DB61E8" w:rsidP="00ED58E0">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7B199A63" w14:textId="3638D166" w:rsidR="00AA1549" w:rsidRDefault="00DB61E8"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044C206" w14:textId="71E24145" w:rsidR="00AA1549" w:rsidRPr="005C1566" w:rsidRDefault="00365442" w:rsidP="00D70460">
            <w:pPr>
              <w:pStyle w:val="body"/>
              <w:rPr>
                <w:rFonts w:asciiTheme="majorHAnsi" w:hAnsiTheme="majorHAnsi"/>
                <w:szCs w:val="20"/>
              </w:rPr>
            </w:pPr>
            <w:r w:rsidRPr="005C1566">
              <w:rPr>
                <w:rFonts w:asciiTheme="majorHAnsi" w:hAnsiTheme="majorHAnsi"/>
                <w:szCs w:val="20"/>
              </w:rPr>
              <w:t xml:space="preserve">Storage areas are cluttered </w:t>
            </w:r>
            <w:r w:rsidR="005C1566" w:rsidRPr="005C1566">
              <w:rPr>
                <w:rFonts w:asciiTheme="majorHAnsi" w:hAnsiTheme="majorHAnsi"/>
                <w:szCs w:val="20"/>
              </w:rPr>
              <w:t>– suggest to clear out so that lights are accessible</w:t>
            </w:r>
          </w:p>
        </w:tc>
        <w:tc>
          <w:tcPr>
            <w:tcW w:w="885" w:type="dxa"/>
            <w:vAlign w:val="center"/>
          </w:tcPr>
          <w:p w14:paraId="08D435FA" w14:textId="44E57688" w:rsidR="00AA1549" w:rsidRDefault="005C1566" w:rsidP="00ED58E0">
            <w:pPr>
              <w:jc w:val="center"/>
              <w:rPr>
                <w:rFonts w:ascii="Calibri" w:hAnsi="Calibri" w:cs="Calibri"/>
                <w:sz w:val="22"/>
                <w:szCs w:val="22"/>
              </w:rPr>
            </w:pPr>
            <w:r>
              <w:rPr>
                <w:rFonts w:ascii="Calibri" w:hAnsi="Calibri" w:cs="Calibri"/>
                <w:sz w:val="22"/>
                <w:szCs w:val="22"/>
              </w:rPr>
              <w:t>AJ</w:t>
            </w:r>
            <w:r w:rsidR="00F55C12">
              <w:rPr>
                <w:rFonts w:ascii="Calibri" w:hAnsi="Calibri" w:cs="Calibri"/>
                <w:sz w:val="22"/>
                <w:szCs w:val="22"/>
              </w:rPr>
              <w:t>/IC</w:t>
            </w:r>
          </w:p>
        </w:tc>
        <w:tc>
          <w:tcPr>
            <w:tcW w:w="1995" w:type="dxa"/>
            <w:vAlign w:val="center"/>
          </w:tcPr>
          <w:p w14:paraId="50276A79" w14:textId="7A936E81" w:rsidR="00AA1549" w:rsidRDefault="00F55C12" w:rsidP="00ED58E0">
            <w:pPr>
              <w:jc w:val="center"/>
              <w:rPr>
                <w:rFonts w:ascii="Calibri" w:hAnsi="Calibri" w:cs="Calibri"/>
                <w:sz w:val="22"/>
                <w:szCs w:val="22"/>
              </w:rPr>
            </w:pPr>
            <w:r>
              <w:rPr>
                <w:rFonts w:ascii="Calibri" w:hAnsi="Calibri" w:cs="Calibri"/>
                <w:sz w:val="22"/>
                <w:szCs w:val="22"/>
              </w:rPr>
              <w:t>Mar 30, 2025</w:t>
            </w:r>
          </w:p>
        </w:tc>
        <w:tc>
          <w:tcPr>
            <w:tcW w:w="990" w:type="dxa"/>
            <w:vAlign w:val="center"/>
          </w:tcPr>
          <w:p w14:paraId="132C75B5" w14:textId="050337F6" w:rsidR="00AA1549" w:rsidRDefault="00F55C12" w:rsidP="00ED58E0">
            <w:pPr>
              <w:jc w:val="center"/>
              <w:rPr>
                <w:rFonts w:ascii="Calibri" w:hAnsi="Calibri" w:cs="Calibri"/>
                <w:sz w:val="22"/>
                <w:szCs w:val="22"/>
              </w:rPr>
            </w:pPr>
            <w:r>
              <w:rPr>
                <w:rFonts w:ascii="Calibri" w:hAnsi="Calibri" w:cs="Calibri"/>
                <w:sz w:val="22"/>
                <w:szCs w:val="22"/>
              </w:rPr>
              <w:t>N</w:t>
            </w:r>
          </w:p>
        </w:tc>
      </w:tr>
    </w:tbl>
    <w:bookmarkEnd w:id="0"/>
    <w:bookmarkEnd w:id="1"/>
    <w:bookmarkEnd w:id="2"/>
    <w:p w14:paraId="3A4758E5" w14:textId="09740BC7" w:rsidR="00F15923" w:rsidRDefault="005B36C9" w:rsidP="005B36C9">
      <w:pPr>
        <w:rPr>
          <w:rFonts w:asciiTheme="majorHAnsi" w:hAnsiTheme="majorHAnsi"/>
          <w:i/>
          <w:sz w:val="22"/>
        </w:rPr>
      </w:pPr>
      <w:r w:rsidRPr="005B36C9">
        <w:rPr>
          <w:rFonts w:asciiTheme="majorHAnsi" w:hAnsiTheme="majorHAnsi"/>
          <w:i/>
          <w:sz w:val="22"/>
        </w:rPr>
        <w:t>* GI- General Inspection</w:t>
      </w:r>
      <w:r w:rsidRPr="005B36C9">
        <w:rPr>
          <w:rFonts w:asciiTheme="majorHAnsi" w:hAnsiTheme="majorHAnsi"/>
          <w:i/>
          <w:sz w:val="22"/>
        </w:rPr>
        <w:tab/>
      </w:r>
    </w:p>
    <w:p w14:paraId="551FB2C1" w14:textId="77777777" w:rsidR="004620C9" w:rsidRDefault="004620C9" w:rsidP="005B36C9">
      <w:pPr>
        <w:rPr>
          <w:rFonts w:asciiTheme="majorHAnsi" w:hAnsiTheme="majorHAnsi"/>
          <w:i/>
          <w:sz w:val="22"/>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tblGrid>
      <w:tr w:rsidR="00AA1589" w:rsidRPr="00F6158E" w14:paraId="0E5DCD74" w14:textId="77777777" w:rsidTr="00A73511">
        <w:trPr>
          <w:tblHeader/>
        </w:trPr>
        <w:tc>
          <w:tcPr>
            <w:tcW w:w="12895" w:type="dxa"/>
            <w:shd w:val="clear" w:color="auto" w:fill="0C2344"/>
          </w:tcPr>
          <w:p w14:paraId="109A6693" w14:textId="77777777" w:rsidR="00AA1589" w:rsidRPr="00F6158E" w:rsidRDefault="00AA1589" w:rsidP="009B17D2">
            <w:pPr>
              <w:numPr>
                <w:ilvl w:val="0"/>
                <w:numId w:val="1"/>
              </w:numPr>
              <w:rPr>
                <w:rFonts w:asciiTheme="majorHAnsi" w:hAnsiTheme="majorHAnsi" w:cs="Tahoma"/>
                <w:b/>
                <w:color w:val="97D4E9"/>
              </w:rPr>
            </w:pPr>
            <w:r>
              <w:rPr>
                <w:rFonts w:asciiTheme="majorHAnsi" w:hAnsiTheme="majorHAnsi" w:cs="Tahoma"/>
                <w:b/>
                <w:color w:val="97D4E9"/>
              </w:rPr>
              <w:t>EDUCATION AND TRAINING</w:t>
            </w:r>
            <w:r w:rsidRPr="00F6158E">
              <w:rPr>
                <w:rFonts w:asciiTheme="majorHAnsi" w:hAnsiTheme="majorHAnsi" w:cs="Tahoma"/>
                <w:b/>
                <w:color w:val="97D4E9"/>
              </w:rPr>
              <w:t xml:space="preserve"> </w:t>
            </w:r>
          </w:p>
        </w:tc>
      </w:tr>
      <w:tr w:rsidR="005E2CEB" w:rsidRPr="00F6158E" w14:paraId="666B9DDD" w14:textId="77777777" w:rsidTr="00A73511">
        <w:trPr>
          <w:tblHeader/>
        </w:trPr>
        <w:tc>
          <w:tcPr>
            <w:tcW w:w="12895" w:type="dxa"/>
            <w:shd w:val="clear" w:color="auto" w:fill="0C2344"/>
          </w:tcPr>
          <w:p w14:paraId="3F9F8986" w14:textId="11BEA999" w:rsidR="002570FB" w:rsidRDefault="002570FB" w:rsidP="005E2CEB">
            <w:pPr>
              <w:rPr>
                <w:rFonts w:asciiTheme="majorHAnsi" w:hAnsiTheme="majorHAnsi" w:cs="Tahoma"/>
                <w:b/>
                <w:color w:val="97D4E9"/>
              </w:rPr>
            </w:pPr>
          </w:p>
        </w:tc>
      </w:tr>
      <w:tr w:rsidR="00AA1589" w:rsidRPr="0070576D" w14:paraId="6135929C" w14:textId="77777777" w:rsidTr="005D572B">
        <w:trPr>
          <w:trHeight w:val="1239"/>
        </w:trPr>
        <w:tc>
          <w:tcPr>
            <w:tcW w:w="12895" w:type="dxa"/>
            <w:shd w:val="clear" w:color="auto" w:fill="auto"/>
            <w:vAlign w:val="center"/>
          </w:tcPr>
          <w:p w14:paraId="7CF199E3" w14:textId="77777777" w:rsidR="006640C5" w:rsidRDefault="006640C5" w:rsidP="006640C5"/>
          <w:p w14:paraId="159E39AE" w14:textId="19A33BBF" w:rsidR="006640C5" w:rsidRPr="006640C5" w:rsidRDefault="006640C5" w:rsidP="006640C5">
            <w:pPr>
              <w:pStyle w:val="Heading1"/>
              <w:rPr>
                <w:color w:val="2E74B5"/>
                <w:lang w:val="en-US"/>
              </w:rPr>
            </w:pPr>
            <w:r>
              <w:rPr>
                <w:b w:val="0"/>
                <w:bCs w:val="0"/>
                <w:color w:val="2E74B5"/>
                <w:lang w:val="en-US"/>
              </w:rPr>
              <w:t>Recommended items to discuss at JOHSC/LST Meeting</w:t>
            </w:r>
            <w:r w:rsidR="00DD6B8C">
              <w:rPr>
                <w:b w:val="0"/>
                <w:bCs w:val="0"/>
                <w:color w:val="2E74B5"/>
                <w:lang w:val="en-US"/>
              </w:rPr>
              <w:t xml:space="preserve"> (</w:t>
            </w:r>
            <w:r w:rsidR="0044441A">
              <w:rPr>
                <w:b w:val="0"/>
                <w:bCs w:val="0"/>
                <w:color w:val="2E74B5"/>
                <w:lang w:val="en-US"/>
              </w:rPr>
              <w:t>Dec</w:t>
            </w:r>
            <w:r w:rsidR="00EB1522">
              <w:rPr>
                <w:b w:val="0"/>
                <w:bCs w:val="0"/>
                <w:color w:val="2E74B5"/>
                <w:lang w:val="en-US"/>
              </w:rPr>
              <w:t>em</w:t>
            </w:r>
            <w:r w:rsidR="00EE62D5">
              <w:rPr>
                <w:b w:val="0"/>
                <w:bCs w:val="0"/>
                <w:color w:val="2E74B5"/>
                <w:lang w:val="en-US"/>
              </w:rPr>
              <w:t>ber</w:t>
            </w:r>
            <w:r w:rsidR="0044441A">
              <w:rPr>
                <w:b w:val="0"/>
                <w:bCs w:val="0"/>
                <w:color w:val="2E74B5"/>
                <w:lang w:val="en-US"/>
              </w:rPr>
              <w:t>/January</w:t>
            </w:r>
            <w:r w:rsidR="00F37644">
              <w:rPr>
                <w:b w:val="0"/>
                <w:bCs w:val="0"/>
                <w:color w:val="2E74B5"/>
                <w:lang w:val="en-US"/>
              </w:rPr>
              <w:t>)</w:t>
            </w:r>
          </w:p>
          <w:p w14:paraId="123513BC" w14:textId="77777777" w:rsidR="00D346B7" w:rsidRDefault="00D346B7" w:rsidP="00D346B7">
            <w:pPr>
              <w:pStyle w:val="NormalWeb"/>
              <w:spacing w:before="0" w:beforeAutospacing="0" w:after="0" w:afterAutospacing="0"/>
              <w:rPr>
                <w:b/>
                <w:bCs/>
                <w:sz w:val="22"/>
                <w:szCs w:val="22"/>
              </w:rPr>
            </w:pPr>
            <w:r>
              <w:rPr>
                <w:b/>
                <w:bCs/>
              </w:rPr>
              <w:t>Snow?</w:t>
            </w:r>
          </w:p>
          <w:p w14:paraId="1942DA55" w14:textId="77777777" w:rsidR="00D346B7" w:rsidRDefault="00D346B7" w:rsidP="00D346B7">
            <w:pPr>
              <w:pStyle w:val="NormalWeb"/>
              <w:spacing w:before="0" w:beforeAutospacing="0" w:after="0" w:afterAutospacing="0"/>
              <w:rPr>
                <w:b/>
                <w:bCs/>
              </w:rPr>
            </w:pPr>
          </w:p>
          <w:p w14:paraId="34BEA9D9" w14:textId="77777777" w:rsidR="00D346B7" w:rsidRDefault="00D346B7" w:rsidP="00D346B7">
            <w:r>
              <w:t xml:space="preserve">The forecast says that snow is on the way!  For information on ice prevention, snow removal and links to campus notifications and protocols visit the </w:t>
            </w:r>
            <w:hyperlink r:id="rId14" w:history="1">
              <w:r>
                <w:rPr>
                  <w:rStyle w:val="Hyperlink"/>
                </w:rPr>
                <w:t>UBC Facilities website</w:t>
              </w:r>
            </w:hyperlink>
            <w:r>
              <w:t>.</w:t>
            </w:r>
          </w:p>
          <w:p w14:paraId="1186C1CD" w14:textId="77777777" w:rsidR="00D346B7" w:rsidRDefault="00D346B7" w:rsidP="00D346B7">
            <w:pPr>
              <w:pStyle w:val="NormalWeb"/>
              <w:spacing w:before="0" w:beforeAutospacing="0" w:after="0" w:afterAutospacing="0"/>
              <w:rPr>
                <w:b/>
                <w:bCs/>
              </w:rPr>
            </w:pPr>
          </w:p>
          <w:p w14:paraId="79C59263" w14:textId="77777777" w:rsidR="00D346B7" w:rsidRDefault="00D346B7" w:rsidP="00D346B7">
            <w:pPr>
              <w:pStyle w:val="NormalWeb"/>
              <w:spacing w:before="0" w:beforeAutospacing="0" w:after="0" w:afterAutospacing="0"/>
              <w:rPr>
                <w:b/>
                <w:bCs/>
              </w:rPr>
            </w:pPr>
            <w:r>
              <w:rPr>
                <w:b/>
                <w:bCs/>
              </w:rPr>
              <w:t>Office Ergonomics</w:t>
            </w:r>
          </w:p>
          <w:p w14:paraId="2B8DD3A8" w14:textId="77777777" w:rsidR="00D346B7" w:rsidRDefault="00D346B7" w:rsidP="00D346B7">
            <w:pPr>
              <w:pStyle w:val="NormalWeb"/>
              <w:spacing w:before="0" w:beforeAutospacing="0" w:after="0" w:afterAutospacing="0"/>
              <w:rPr>
                <w:b/>
                <w:bCs/>
              </w:rPr>
            </w:pPr>
          </w:p>
          <w:p w14:paraId="7AFD98E3"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eastAsia="en-US"/>
              </w:rPr>
            </w:pPr>
            <w:r>
              <w:rPr>
                <w:rStyle w:val="normaltextrun"/>
                <w:lang w:val="en-US"/>
              </w:rPr>
              <w:t xml:space="preserve">The UBC Ergonomics Team is looking for dedicated staff members who are interested in learning more about ergonomics and becoming an </w:t>
            </w:r>
            <w:hyperlink r:id="rId15" w:history="1">
              <w:r>
                <w:rPr>
                  <w:rStyle w:val="Hyperlink"/>
                  <w:lang w:val="en-US"/>
                </w:rPr>
                <w:t>Office Ergo Rep</w:t>
              </w:r>
            </w:hyperlink>
            <w:r>
              <w:rPr>
                <w:rStyle w:val="normaltextrun"/>
                <w:lang w:val="en-US"/>
              </w:rPr>
              <w:t xml:space="preserve"> in their department. Ergonomics can play a key role in improving staff wellbeing, health, and safety. Office Ergo Reps are trained in simple workstation set-ups, signs and symptoms of injuries from poor ergonomics, and strategies to reduce musculoskeletal injuries —all to help ensure your colleagues feel comfortable and supported in their workspaces!</w:t>
            </w:r>
            <w:r>
              <w:rPr>
                <w:rStyle w:val="eop"/>
              </w:rPr>
              <w:t> </w:t>
            </w:r>
          </w:p>
          <w:p w14:paraId="6DDF39E4"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rPr>
            </w:pPr>
            <w:r>
              <w:rPr>
                <w:rStyle w:val="eop"/>
              </w:rPr>
              <w:t> </w:t>
            </w:r>
          </w:p>
          <w:p w14:paraId="27BCE2BB"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rPr>
            </w:pPr>
            <w:r>
              <w:rPr>
                <w:rStyle w:val="normaltextrun"/>
                <w:b/>
                <w:bCs/>
                <w:lang w:val="en-US"/>
              </w:rPr>
              <w:lastRenderedPageBreak/>
              <w:t>Upcoming Training Sessions</w:t>
            </w:r>
            <w:r>
              <w:rPr>
                <w:rStyle w:val="eop"/>
              </w:rPr>
              <w:t> </w:t>
            </w:r>
          </w:p>
          <w:p w14:paraId="1452E000"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Choose from one of our upcoming training dates:</w:t>
            </w:r>
            <w:r>
              <w:rPr>
                <w:rStyle w:val="eop"/>
              </w:rPr>
              <w:t> </w:t>
            </w:r>
          </w:p>
          <w:p w14:paraId="4A681F17" w14:textId="77777777" w:rsidR="00D346B7" w:rsidRDefault="00D346B7" w:rsidP="00D346B7">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r>
              <w:rPr>
                <w:rStyle w:val="normaltextrun"/>
                <w:lang w:val="en-US"/>
              </w:rPr>
              <w:t>Thursday February 20</w:t>
            </w:r>
            <w:r>
              <w:rPr>
                <w:rStyle w:val="normaltextrun"/>
                <w:sz w:val="17"/>
                <w:szCs w:val="17"/>
                <w:vertAlign w:val="superscript"/>
                <w:lang w:val="en-US"/>
              </w:rPr>
              <w:t>th</w:t>
            </w:r>
            <w:r>
              <w:rPr>
                <w:rStyle w:val="normaltextrun"/>
                <w:lang w:val="en-US"/>
              </w:rPr>
              <w:t>, 9am-12pm</w:t>
            </w:r>
            <w:r>
              <w:rPr>
                <w:rStyle w:val="eop"/>
              </w:rPr>
              <w:t> </w:t>
            </w:r>
          </w:p>
          <w:p w14:paraId="177D8CF3" w14:textId="77777777" w:rsidR="00D346B7" w:rsidRDefault="00D346B7" w:rsidP="00D346B7">
            <w:pPr>
              <w:pStyle w:val="paragraph"/>
              <w:numPr>
                <w:ilvl w:val="0"/>
                <w:numId w:val="10"/>
              </w:numPr>
              <w:spacing w:before="0" w:beforeAutospacing="0" w:after="0" w:afterAutospacing="0"/>
              <w:ind w:left="360" w:firstLine="0"/>
              <w:textAlignment w:val="baseline"/>
              <w:rPr>
                <w:rStyle w:val="eop"/>
              </w:rPr>
            </w:pPr>
            <w:r>
              <w:rPr>
                <w:rStyle w:val="normaltextrun"/>
                <w:lang w:val="en-US"/>
              </w:rPr>
              <w:t>Tuesday February 25</w:t>
            </w:r>
            <w:r>
              <w:rPr>
                <w:rStyle w:val="normaltextrun"/>
                <w:sz w:val="17"/>
                <w:szCs w:val="17"/>
                <w:vertAlign w:val="superscript"/>
                <w:lang w:val="en-US"/>
              </w:rPr>
              <w:t>th</w:t>
            </w:r>
            <w:r>
              <w:rPr>
                <w:rStyle w:val="normaltextrun"/>
                <w:lang w:val="en-US"/>
              </w:rPr>
              <w:t>, 9am-12pm</w:t>
            </w:r>
            <w:r>
              <w:rPr>
                <w:rStyle w:val="eop"/>
              </w:rPr>
              <w:t> </w:t>
            </w:r>
          </w:p>
          <w:p w14:paraId="469506B7" w14:textId="77777777" w:rsidR="00D346B7" w:rsidRDefault="00D346B7" w:rsidP="00D346B7">
            <w:pPr>
              <w:pStyle w:val="paragraph"/>
              <w:spacing w:before="0" w:beforeAutospacing="0" w:after="0" w:afterAutospacing="0"/>
              <w:ind w:left="360"/>
              <w:textAlignment w:val="baseline"/>
            </w:pPr>
          </w:p>
          <w:p w14:paraId="5E2F7C69" w14:textId="77777777" w:rsidR="00D346B7" w:rsidRDefault="00AE3552" w:rsidP="00D346B7">
            <w:pPr>
              <w:pStyle w:val="paragraph"/>
              <w:spacing w:before="0" w:beforeAutospacing="0" w:after="0" w:afterAutospacing="0"/>
              <w:textAlignment w:val="baseline"/>
              <w:rPr>
                <w:rFonts w:ascii="Segoe UI" w:hAnsi="Segoe UI" w:cs="Segoe UI"/>
                <w:sz w:val="18"/>
                <w:szCs w:val="18"/>
                <w:lang w:val="en-US"/>
              </w:rPr>
            </w:pPr>
            <w:hyperlink r:id="rId16" w:history="1">
              <w:r w:rsidR="00D346B7">
                <w:rPr>
                  <w:rStyle w:val="Hyperlink"/>
                  <w:lang w:val="en-US"/>
                </w:rPr>
                <w:t>Sign up now</w:t>
              </w:r>
            </w:hyperlink>
            <w:r w:rsidR="00D346B7">
              <w:rPr>
                <w:rStyle w:val="normaltextrun"/>
                <w:lang w:val="en-US"/>
              </w:rPr>
              <w:t xml:space="preserve"> through the Office Ergo Rep Canvas Course! Once you have enrolled, please make sure to review the Welcome &amp; Program Training and Requirements section before selecting a timeslot. Once you have registered in a timeslot, no further action is required at this time.  </w:t>
            </w:r>
            <w:r w:rsidR="00D346B7">
              <w:rPr>
                <w:rStyle w:val="eop"/>
              </w:rPr>
              <w:t> </w:t>
            </w:r>
          </w:p>
          <w:p w14:paraId="5EC4B17E"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rPr>
            </w:pPr>
            <w:r>
              <w:rPr>
                <w:rStyle w:val="eop"/>
              </w:rPr>
              <w:t> </w:t>
            </w:r>
          </w:p>
          <w:p w14:paraId="3ADA1773"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rPr>
            </w:pPr>
            <w:r>
              <w:rPr>
                <w:rStyle w:val="normaltextrun"/>
                <w:b/>
                <w:bCs/>
                <w:lang w:val="en-US"/>
              </w:rPr>
              <w:t>Why become an Office Ergo Rep?</w:t>
            </w:r>
            <w:r>
              <w:rPr>
                <w:rStyle w:val="eop"/>
              </w:rPr>
              <w:t> </w:t>
            </w:r>
          </w:p>
          <w:p w14:paraId="5BC26719" w14:textId="77777777" w:rsidR="00D346B7" w:rsidRDefault="00D346B7" w:rsidP="00D346B7">
            <w:pPr>
              <w:pStyle w:val="paragraph"/>
              <w:numPr>
                <w:ilvl w:val="0"/>
                <w:numId w:val="11"/>
              </w:numPr>
              <w:spacing w:before="0" w:beforeAutospacing="0" w:after="0" w:afterAutospacing="0"/>
              <w:ind w:left="360" w:firstLine="0"/>
              <w:textAlignment w:val="baseline"/>
              <w:rPr>
                <w:rFonts w:ascii="Calibri" w:hAnsi="Calibri" w:cs="Calibri"/>
                <w:sz w:val="22"/>
                <w:szCs w:val="22"/>
                <w:lang w:val="en-US"/>
              </w:rPr>
            </w:pPr>
            <w:r>
              <w:rPr>
                <w:rStyle w:val="normaltextrun"/>
                <w:lang w:val="en-US"/>
              </w:rPr>
              <w:t>Gain valuable expertise in ergonomics</w:t>
            </w:r>
            <w:r>
              <w:rPr>
                <w:rStyle w:val="eop"/>
              </w:rPr>
              <w:t> </w:t>
            </w:r>
          </w:p>
          <w:p w14:paraId="4BFA1F7F" w14:textId="77777777" w:rsidR="00D346B7" w:rsidRDefault="00D346B7" w:rsidP="00D346B7">
            <w:pPr>
              <w:pStyle w:val="paragraph"/>
              <w:numPr>
                <w:ilvl w:val="0"/>
                <w:numId w:val="12"/>
              </w:numPr>
              <w:spacing w:before="0" w:beforeAutospacing="0" w:after="0" w:afterAutospacing="0"/>
              <w:ind w:left="360" w:firstLine="0"/>
              <w:textAlignment w:val="baseline"/>
              <w:rPr>
                <w:lang w:val="en-US"/>
              </w:rPr>
            </w:pPr>
            <w:r>
              <w:rPr>
                <w:rStyle w:val="normaltextrun"/>
                <w:lang w:val="en-US"/>
              </w:rPr>
              <w:t>Play a vital role in promoting wellbeing, increasing productivity, and preventing injuries</w:t>
            </w:r>
            <w:r>
              <w:rPr>
                <w:rStyle w:val="eop"/>
              </w:rPr>
              <w:t> </w:t>
            </w:r>
          </w:p>
          <w:p w14:paraId="559716D0" w14:textId="77777777" w:rsidR="00D346B7" w:rsidRDefault="00D346B7" w:rsidP="00D346B7">
            <w:pPr>
              <w:pStyle w:val="paragraph"/>
              <w:numPr>
                <w:ilvl w:val="0"/>
                <w:numId w:val="13"/>
              </w:numPr>
              <w:spacing w:before="0" w:beforeAutospacing="0" w:after="0" w:afterAutospacing="0"/>
              <w:ind w:left="360" w:firstLine="0"/>
              <w:textAlignment w:val="baseline"/>
              <w:rPr>
                <w:lang w:val="en-US"/>
              </w:rPr>
            </w:pPr>
            <w:r>
              <w:rPr>
                <w:rStyle w:val="normaltextrun"/>
                <w:lang w:val="en-US"/>
              </w:rPr>
              <w:t>Help colleagues feel more comfortable and supported at work</w:t>
            </w:r>
            <w:r>
              <w:rPr>
                <w:rStyle w:val="eop"/>
              </w:rPr>
              <w:t> </w:t>
            </w:r>
          </w:p>
          <w:p w14:paraId="205314F0" w14:textId="77777777" w:rsidR="00D346B7" w:rsidRDefault="00D346B7" w:rsidP="00D346B7">
            <w:pPr>
              <w:pStyle w:val="paragraph"/>
              <w:numPr>
                <w:ilvl w:val="0"/>
                <w:numId w:val="14"/>
              </w:numPr>
              <w:spacing w:before="0" w:beforeAutospacing="0" w:after="0" w:afterAutospacing="0"/>
              <w:ind w:left="360" w:firstLine="0"/>
              <w:textAlignment w:val="baseline"/>
              <w:rPr>
                <w:lang w:val="en-US"/>
              </w:rPr>
            </w:pPr>
            <w:r>
              <w:rPr>
                <w:rStyle w:val="normaltextrun"/>
                <w:lang w:val="en-US"/>
              </w:rPr>
              <w:t>Build leadership skills and make an impact in your department</w:t>
            </w:r>
            <w:r>
              <w:rPr>
                <w:rStyle w:val="eop"/>
              </w:rPr>
              <w:t> </w:t>
            </w:r>
          </w:p>
          <w:p w14:paraId="2E56F9D4" w14:textId="77777777" w:rsidR="00D346B7" w:rsidRDefault="00D346B7" w:rsidP="00D346B7">
            <w:pPr>
              <w:pStyle w:val="paragraph"/>
              <w:spacing w:before="0" w:beforeAutospacing="0" w:after="0" w:afterAutospacing="0"/>
              <w:textAlignment w:val="baseline"/>
              <w:rPr>
                <w:rFonts w:ascii="Segoe UI" w:hAnsi="Segoe UI" w:cs="Segoe UI"/>
                <w:sz w:val="18"/>
                <w:szCs w:val="18"/>
                <w:lang w:val="en-US"/>
              </w:rPr>
            </w:pPr>
            <w:r>
              <w:rPr>
                <w:rStyle w:val="eop"/>
              </w:rPr>
              <w:t> </w:t>
            </w:r>
          </w:p>
          <w:p w14:paraId="59BB0E29" w14:textId="77777777" w:rsidR="00D346B7" w:rsidRDefault="00D346B7" w:rsidP="00D346B7">
            <w:pPr>
              <w:pStyle w:val="paragraph"/>
              <w:spacing w:before="0" w:beforeAutospacing="0" w:after="0" w:afterAutospacing="0"/>
              <w:textAlignment w:val="baseline"/>
              <w:rPr>
                <w:rFonts w:ascii="Calibri" w:hAnsi="Calibri" w:cs="Calibri"/>
                <w:sz w:val="18"/>
                <w:szCs w:val="18"/>
                <w:lang w:val="en-US"/>
              </w:rPr>
            </w:pPr>
            <w:r>
              <w:rPr>
                <w:rStyle w:val="normaltextrun"/>
                <w:b/>
                <w:bCs/>
                <w:lang w:val="en-US"/>
              </w:rPr>
              <w:t>What’s involved?</w:t>
            </w:r>
            <w:r>
              <w:rPr>
                <w:rStyle w:val="eop"/>
              </w:rPr>
              <w:t> </w:t>
            </w:r>
          </w:p>
          <w:p w14:paraId="781B140E" w14:textId="77777777" w:rsidR="00D346B7" w:rsidRDefault="00D346B7" w:rsidP="00D346B7">
            <w:pPr>
              <w:pStyle w:val="paragraph"/>
              <w:numPr>
                <w:ilvl w:val="0"/>
                <w:numId w:val="15"/>
              </w:numPr>
              <w:spacing w:before="0" w:beforeAutospacing="0" w:after="0" w:afterAutospacing="0"/>
              <w:textAlignment w:val="baseline"/>
              <w:rPr>
                <w:rFonts w:eastAsia="Times New Roman"/>
                <w:sz w:val="22"/>
                <w:szCs w:val="22"/>
                <w:lang w:val="en-US"/>
              </w:rPr>
            </w:pPr>
            <w:r>
              <w:rPr>
                <w:rStyle w:val="normaltextrun"/>
                <w:rFonts w:eastAsia="Times New Roman"/>
                <w:lang w:val="en-US"/>
              </w:rPr>
              <w:t>Training: Attend a 3-hour, in-person training course. We will equip you with the practical skills, knowledge, and tools to assist your colleagues with basic ergonomic needs.</w:t>
            </w:r>
            <w:r>
              <w:rPr>
                <w:rStyle w:val="eop"/>
                <w:rFonts w:eastAsia="Times New Roman"/>
              </w:rPr>
              <w:t> </w:t>
            </w:r>
          </w:p>
          <w:p w14:paraId="41DD6322" w14:textId="77777777" w:rsidR="00D346B7" w:rsidRDefault="00D346B7" w:rsidP="00D346B7">
            <w:pPr>
              <w:pStyle w:val="paragraph"/>
              <w:numPr>
                <w:ilvl w:val="0"/>
                <w:numId w:val="15"/>
              </w:numPr>
              <w:spacing w:before="0" w:beforeAutospacing="0" w:after="0" w:afterAutospacing="0"/>
              <w:textAlignment w:val="baseline"/>
              <w:rPr>
                <w:rFonts w:eastAsia="Times New Roman"/>
                <w:lang w:val="en-US"/>
              </w:rPr>
            </w:pPr>
            <w:r>
              <w:rPr>
                <w:rStyle w:val="normaltextrun"/>
                <w:rFonts w:eastAsia="Times New Roman"/>
                <w:lang w:val="en-US"/>
              </w:rPr>
              <w:t>Ongoing support: No quizzes or assignments—just the satisfaction of helping others. Plus, our ergonomics team will always be there to back you up with complex cases or questions.</w:t>
            </w:r>
            <w:r>
              <w:rPr>
                <w:rStyle w:val="eop"/>
                <w:rFonts w:eastAsia="Times New Roman"/>
              </w:rPr>
              <w:t> </w:t>
            </w:r>
          </w:p>
          <w:p w14:paraId="6530E78A" w14:textId="77777777" w:rsidR="00D346B7" w:rsidRDefault="00D346B7" w:rsidP="00D346B7">
            <w:pPr>
              <w:pStyle w:val="paragraph"/>
              <w:spacing w:before="0" w:beforeAutospacing="0" w:after="0" w:afterAutospacing="0"/>
              <w:textAlignment w:val="baseline"/>
              <w:rPr>
                <w:sz w:val="18"/>
                <w:szCs w:val="18"/>
                <w:lang w:val="en-US"/>
              </w:rPr>
            </w:pPr>
            <w:r>
              <w:rPr>
                <w:rStyle w:val="eop"/>
              </w:rPr>
              <w:t> </w:t>
            </w:r>
          </w:p>
          <w:p w14:paraId="202F9152" w14:textId="77777777" w:rsidR="00D346B7" w:rsidRDefault="00D346B7" w:rsidP="00D346B7">
            <w:pPr>
              <w:pStyle w:val="paragraph"/>
              <w:spacing w:before="0" w:beforeAutospacing="0" w:after="0" w:afterAutospacing="0"/>
              <w:textAlignment w:val="baseline"/>
              <w:rPr>
                <w:sz w:val="22"/>
                <w:szCs w:val="22"/>
                <w:lang w:val="en-US"/>
              </w:rPr>
            </w:pPr>
            <w:r>
              <w:rPr>
                <w:rStyle w:val="normaltextrun"/>
                <w:b/>
                <w:bCs/>
                <w:lang w:val="en-US"/>
              </w:rPr>
              <w:t>Questions? </w:t>
            </w:r>
            <w:r>
              <w:rPr>
                <w:rStyle w:val="eop"/>
              </w:rPr>
              <w:t> </w:t>
            </w:r>
          </w:p>
          <w:p w14:paraId="5BE6B7C0" w14:textId="77777777" w:rsidR="00D346B7" w:rsidRDefault="00D346B7" w:rsidP="00D346B7">
            <w:pPr>
              <w:pStyle w:val="NormalWeb"/>
              <w:spacing w:before="0" w:beforeAutospacing="0" w:after="0" w:afterAutospacing="0"/>
            </w:pPr>
            <w:r>
              <w:rPr>
                <w:rStyle w:val="normaltextrun"/>
              </w:rPr>
              <w:t xml:space="preserve">If you would like more information, feel free to reach out to us at </w:t>
            </w:r>
            <w:hyperlink r:id="rId17" w:history="1">
              <w:r>
                <w:rPr>
                  <w:rStyle w:val="Hyperlink"/>
                </w:rPr>
                <w:t>ergonomics.info@ubc.ca</w:t>
              </w:r>
            </w:hyperlink>
            <w:r>
              <w:rPr>
                <w:rStyle w:val="normaltextrun"/>
              </w:rPr>
              <w:t xml:space="preserve">  </w:t>
            </w:r>
          </w:p>
          <w:p w14:paraId="3D242D19" w14:textId="77777777" w:rsidR="00D346B7" w:rsidRDefault="00D346B7" w:rsidP="00D346B7">
            <w:pPr>
              <w:pStyle w:val="NormalWeb"/>
              <w:spacing w:before="0" w:beforeAutospacing="0" w:after="0" w:afterAutospacing="0"/>
              <w:rPr>
                <w:b/>
                <w:bCs/>
                <w:color w:val="2E74B5"/>
                <w:sz w:val="28"/>
                <w:szCs w:val="28"/>
              </w:rPr>
            </w:pPr>
          </w:p>
          <w:p w14:paraId="2FE2E496" w14:textId="77777777" w:rsidR="00D346B7" w:rsidRDefault="00D346B7" w:rsidP="00D346B7">
            <w:pPr>
              <w:pStyle w:val="NormalWeb"/>
              <w:spacing w:before="0" w:beforeAutospacing="0" w:after="0" w:afterAutospacing="0"/>
              <w:rPr>
                <w:rFonts w:ascii="Calibri Light" w:hAnsi="Calibri Light" w:cs="Calibri Light"/>
                <w:b/>
                <w:bCs/>
                <w:color w:val="2E74B5"/>
                <w:sz w:val="28"/>
                <w:szCs w:val="28"/>
              </w:rPr>
            </w:pPr>
            <w:r>
              <w:rPr>
                <w:rFonts w:ascii="Calibri Light" w:hAnsi="Calibri Light" w:cs="Calibri Light"/>
                <w:b/>
                <w:bCs/>
                <w:color w:val="2E74B5"/>
                <w:sz w:val="28"/>
                <w:szCs w:val="28"/>
              </w:rPr>
              <w:t>Informational Items</w:t>
            </w:r>
          </w:p>
          <w:p w14:paraId="2E68136D" w14:textId="77777777" w:rsidR="00D346B7" w:rsidRDefault="00D346B7" w:rsidP="00D346B7">
            <w:pPr>
              <w:spacing w:before="100" w:beforeAutospacing="1" w:after="100" w:afterAutospacing="1"/>
              <w:rPr>
                <w:rFonts w:ascii="Calibri" w:hAnsi="Calibri" w:cs="Calibri"/>
                <w:b/>
                <w:bCs/>
                <w:sz w:val="22"/>
                <w:szCs w:val="22"/>
              </w:rPr>
            </w:pPr>
            <w:r>
              <w:rPr>
                <w:b/>
                <w:bCs/>
              </w:rPr>
              <w:t>Preventing and Responding to Sexual Misconduct</w:t>
            </w:r>
          </w:p>
          <w:p w14:paraId="69BE1AA1" w14:textId="77777777" w:rsidR="00D346B7" w:rsidRDefault="00D346B7" w:rsidP="00D346B7">
            <w:pPr>
              <w:spacing w:before="100" w:beforeAutospacing="1" w:after="100" w:afterAutospacing="1"/>
              <w:rPr>
                <w:color w:val="212121"/>
              </w:rPr>
            </w:pPr>
            <w:r>
              <w:rPr>
                <w:color w:val="212121"/>
              </w:rPr>
              <w:lastRenderedPageBreak/>
              <w:t>UBC has updated its Sexual Misconduct Policy and has launched new training for all faculty and staff to ensure everyone understands UBC’s expectations under the revised policy.</w:t>
            </w:r>
          </w:p>
          <w:p w14:paraId="3D10911E" w14:textId="77777777" w:rsidR="00D346B7" w:rsidRDefault="00D346B7" w:rsidP="00D346B7">
            <w:pPr>
              <w:spacing w:before="100" w:beforeAutospacing="1" w:after="100" w:afterAutospacing="1"/>
            </w:pPr>
            <w:r>
              <w:rPr>
                <w:color w:val="212121"/>
              </w:rPr>
              <w:t>A new mandatory training course has been created for faculty and staff. The new course, called Preventing and Responding to Sexual Misconduct, will take approximately 15-20 minutes to complete. It is accessible through Workplace Learning (WPL) and will educate all faculty and staff on the policy, including how to support a workplace free from sexual violence and how to respond to disclosures of sexual violence in a trauma-informed way.   </w:t>
            </w:r>
          </w:p>
          <w:p w14:paraId="3F9C04B0" w14:textId="77777777" w:rsidR="00D346B7" w:rsidRDefault="00D346B7" w:rsidP="00D346B7">
            <w:pPr>
              <w:spacing w:before="100" w:beforeAutospacing="1" w:after="100" w:afterAutospacing="1"/>
              <w:rPr>
                <w:color w:val="000000"/>
              </w:rPr>
            </w:pPr>
            <w:r>
              <w:rPr>
                <w:color w:val="000000"/>
              </w:rPr>
              <w:t>Please encourage your teams to complete the training by February 28. Faculty and staff who have not completed the training by that date will receive reminder notifications via Workday until they have done so.</w:t>
            </w:r>
            <w:r>
              <w:rPr>
                <w:color w:val="000000"/>
              </w:rPr>
              <w:br/>
              <w:t xml:space="preserve">    •    Find out more about UBC’s revised </w:t>
            </w:r>
            <w:hyperlink r:id="rId18" w:history="1">
              <w:r>
                <w:rPr>
                  <w:rStyle w:val="Hyperlink"/>
                </w:rPr>
                <w:t>Sexual Misconduct Policy</w:t>
              </w:r>
            </w:hyperlink>
            <w:r>
              <w:rPr>
                <w:color w:val="000000"/>
              </w:rPr>
              <w:t xml:space="preserve"> </w:t>
            </w:r>
            <w:r>
              <w:rPr>
                <w:color w:val="000000"/>
              </w:rPr>
              <w:br/>
              <w:t>    •    To complete the training, visit </w:t>
            </w:r>
            <w:hyperlink r:id="rId19" w:history="1">
              <w:r>
                <w:rPr>
                  <w:rStyle w:val="Hyperlink"/>
                </w:rPr>
                <w:t>Preventing and Responding to Sexual Misconduct</w:t>
              </w:r>
            </w:hyperlink>
            <w:r>
              <w:rPr>
                <w:color w:val="000000"/>
              </w:rPr>
              <w:t xml:space="preserve"> </w:t>
            </w:r>
          </w:p>
          <w:p w14:paraId="5F6CB724" w14:textId="77777777" w:rsidR="00D346B7" w:rsidRDefault="00D346B7" w:rsidP="00D346B7">
            <w:pPr>
              <w:spacing w:before="100" w:beforeAutospacing="1" w:after="100" w:afterAutospacing="1"/>
            </w:pPr>
            <w:r>
              <w:t>Learners are encouraged to complete the training in an environment that feels safe for them and to reach out to the Sexual Violence Prevention and Response Office (</w:t>
            </w:r>
            <w:hyperlink r:id="rId20" w:tgtFrame="_blank" w:tooltip="https://svpro.ubc.ca/" w:history="1">
              <w:r>
                <w:rPr>
                  <w:rStyle w:val="Hyperlink"/>
                </w:rPr>
                <w:t>Vancouver</w:t>
              </w:r>
            </w:hyperlink>
            <w:r>
              <w:t> or </w:t>
            </w:r>
            <w:hyperlink r:id="rId21" w:tgtFrame="_blank" w:tooltip="https://svpro.ok.ubc.ca/" w:history="1">
              <w:r>
                <w:rPr>
                  <w:rStyle w:val="Hyperlink"/>
                </w:rPr>
                <w:t>Okanagan</w:t>
              </w:r>
            </w:hyperlink>
            <w:r>
              <w:t>) for support as needed.</w:t>
            </w:r>
          </w:p>
          <w:p w14:paraId="68BACCCC" w14:textId="77777777" w:rsidR="00D346B7" w:rsidRDefault="00D346B7" w:rsidP="00D346B7">
            <w:pPr>
              <w:rPr>
                <w:b/>
                <w:bCs/>
              </w:rPr>
            </w:pPr>
            <w:r>
              <w:rPr>
                <w:b/>
                <w:bCs/>
              </w:rPr>
              <w:t>JOHSC Training</w:t>
            </w:r>
          </w:p>
          <w:p w14:paraId="614F9D73" w14:textId="77777777" w:rsidR="00D346B7" w:rsidRDefault="00D346B7" w:rsidP="00D346B7">
            <w:r>
              <w:t xml:space="preserve">New dates have been released for JOHSC and LST training. You can register for JOHSC training </w:t>
            </w:r>
            <w:hyperlink r:id="rId22" w:history="1">
              <w:r>
                <w:rPr>
                  <w:rStyle w:val="Hyperlink"/>
                </w:rPr>
                <w:t>here</w:t>
              </w:r>
            </w:hyperlink>
            <w:r>
              <w:t xml:space="preserve">, and LST training </w:t>
            </w:r>
            <w:hyperlink r:id="rId23" w:history="1">
              <w:r>
                <w:rPr>
                  <w:rStyle w:val="Hyperlink"/>
                </w:rPr>
                <w:t>here</w:t>
              </w:r>
            </w:hyperlink>
            <w:r>
              <w:t>.</w:t>
            </w:r>
          </w:p>
          <w:tbl>
            <w:tblPr>
              <w:tblW w:w="0" w:type="auto"/>
              <w:tblLayout w:type="fixed"/>
              <w:tblCellMar>
                <w:left w:w="0" w:type="dxa"/>
                <w:right w:w="0" w:type="dxa"/>
              </w:tblCellMar>
              <w:tblLook w:val="04A0" w:firstRow="1" w:lastRow="0" w:firstColumn="1" w:lastColumn="0" w:noHBand="0" w:noVBand="1"/>
            </w:tblPr>
            <w:tblGrid>
              <w:gridCol w:w="2337"/>
              <w:gridCol w:w="2337"/>
              <w:gridCol w:w="2338"/>
              <w:gridCol w:w="2338"/>
            </w:tblGrid>
            <w:tr w:rsidR="00D346B7" w14:paraId="02C7A58B" w14:textId="77777777" w:rsidTr="00D346B7">
              <w:tc>
                <w:tcPr>
                  <w:tcW w:w="4674" w:type="dxa"/>
                  <w:gridSpan w:val="2"/>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65841D5" w14:textId="77777777" w:rsidR="00D346B7" w:rsidRDefault="00D346B7" w:rsidP="00D346B7">
                  <w:pPr>
                    <w:jc w:val="center"/>
                    <w:rPr>
                      <w:b/>
                      <w:bCs/>
                      <w:lang w:val="en-CA"/>
                    </w:rPr>
                  </w:pPr>
                  <w:r>
                    <w:rPr>
                      <w:b/>
                      <w:bCs/>
                    </w:rPr>
                    <w:t>JOHSC Training</w:t>
                  </w:r>
                </w:p>
              </w:tc>
              <w:tc>
                <w:tcPr>
                  <w:tcW w:w="4676" w:type="dxa"/>
                  <w:gridSpan w:val="2"/>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42E2684A" w14:textId="77777777" w:rsidR="00D346B7" w:rsidRDefault="00D346B7" w:rsidP="00D346B7">
                  <w:pPr>
                    <w:jc w:val="center"/>
                    <w:rPr>
                      <w:b/>
                      <w:bCs/>
                    </w:rPr>
                  </w:pPr>
                  <w:r>
                    <w:rPr>
                      <w:b/>
                      <w:bCs/>
                      <w:color w:val="000000"/>
                    </w:rPr>
                    <w:t>LST Training</w:t>
                  </w:r>
                </w:p>
              </w:tc>
            </w:tr>
            <w:tr w:rsidR="00D346B7" w14:paraId="7AD5E8A8" w14:textId="77777777" w:rsidTr="00D346B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683FD" w14:textId="77777777" w:rsidR="00D346B7" w:rsidRDefault="00D346B7" w:rsidP="00D346B7">
                  <w:pPr>
                    <w:jc w:val="center"/>
                    <w:rPr>
                      <w:b/>
                      <w:bCs/>
                    </w:rPr>
                  </w:pPr>
                  <w:r>
                    <w:rPr>
                      <w:b/>
                      <w:bCs/>
                    </w:rPr>
                    <w:t>Part 2a</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0A2471F" w14:textId="77777777" w:rsidR="00D346B7" w:rsidRDefault="00D346B7" w:rsidP="00D346B7">
                  <w:pPr>
                    <w:jc w:val="center"/>
                    <w:rPr>
                      <w:b/>
                      <w:bCs/>
                    </w:rPr>
                  </w:pPr>
                  <w:r>
                    <w:rPr>
                      <w:b/>
                      <w:bCs/>
                    </w:rPr>
                    <w:t>Part 2b</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C8F4250" w14:textId="77777777" w:rsidR="00D346B7" w:rsidRDefault="00D346B7" w:rsidP="00D346B7">
                  <w:pPr>
                    <w:jc w:val="center"/>
                    <w:rPr>
                      <w:b/>
                      <w:bCs/>
                    </w:rPr>
                  </w:pPr>
                  <w:r>
                    <w:rPr>
                      <w:b/>
                      <w:bCs/>
                    </w:rPr>
                    <w:t>Part 2a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EEFA691" w14:textId="77777777" w:rsidR="00D346B7" w:rsidRDefault="00D346B7" w:rsidP="00D346B7">
                  <w:pPr>
                    <w:jc w:val="center"/>
                    <w:rPr>
                      <w:b/>
                      <w:bCs/>
                    </w:rPr>
                  </w:pPr>
                  <w:r>
                    <w:rPr>
                      <w:b/>
                      <w:bCs/>
                    </w:rPr>
                    <w:t>Part 2b</w:t>
                  </w:r>
                </w:p>
              </w:tc>
            </w:tr>
            <w:tr w:rsidR="00D346B7" w14:paraId="07ED7132" w14:textId="77777777" w:rsidTr="00D346B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B6918" w14:textId="77777777" w:rsidR="00D346B7" w:rsidRDefault="00D346B7" w:rsidP="00D346B7">
                  <w:pPr>
                    <w:jc w:val="center"/>
                    <w:rPr>
                      <w:rFonts w:ascii="Calibri Light" w:hAnsi="Calibri Light" w:cs="Calibri Light"/>
                    </w:rPr>
                  </w:pPr>
                  <w:r>
                    <w:rPr>
                      <w:rFonts w:ascii="Calibri Light" w:hAnsi="Calibri Light" w:cs="Calibri Light"/>
                      <w:highlight w:val="yellow"/>
                    </w:rPr>
                    <w:t>March 11</w:t>
                  </w:r>
                  <w:r>
                    <w:rPr>
                      <w:rFonts w:ascii="Calibri Light" w:hAnsi="Calibri Light" w:cs="Calibri Light"/>
                      <w:highlight w:val="yellow"/>
                      <w:vertAlign w:val="superscript"/>
                    </w:rPr>
                    <w:t>th</w:t>
                  </w:r>
                </w:p>
                <w:p w14:paraId="170BA57F" w14:textId="77777777" w:rsidR="00D346B7" w:rsidRDefault="00D346B7" w:rsidP="00D346B7">
                  <w:pPr>
                    <w:jc w:val="center"/>
                    <w:rPr>
                      <w:rFonts w:ascii="Calibri" w:hAnsi="Calibri" w:cs="Calibri"/>
                    </w:rPr>
                  </w:pPr>
                  <w:r>
                    <w:rPr>
                      <w:rFonts w:ascii="Calibri Light" w:hAnsi="Calibri Light" w:cs="Calibri Light"/>
                    </w:rPr>
                    <w:t>10:00 am – 12:00 pm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4D8C2A4" w14:textId="77777777" w:rsidR="00D346B7" w:rsidRDefault="00D346B7" w:rsidP="00D346B7">
                  <w:pPr>
                    <w:jc w:val="center"/>
                    <w:rPr>
                      <w:rFonts w:ascii="Calibri Light" w:hAnsi="Calibri Light" w:cs="Calibri Light"/>
                      <w:highlight w:val="yellow"/>
                    </w:rPr>
                  </w:pPr>
                  <w:r>
                    <w:rPr>
                      <w:rFonts w:ascii="Calibri Light" w:hAnsi="Calibri Light" w:cs="Calibri Light"/>
                      <w:highlight w:val="yellow"/>
                    </w:rPr>
                    <w:t>March 14</w:t>
                  </w:r>
                  <w:r>
                    <w:rPr>
                      <w:rFonts w:ascii="Calibri Light" w:hAnsi="Calibri Light" w:cs="Calibri Light"/>
                      <w:highlight w:val="yellow"/>
                      <w:vertAlign w:val="superscript"/>
                    </w:rPr>
                    <w:t>th</w:t>
                  </w:r>
                </w:p>
                <w:p w14:paraId="7AAFEEAF" w14:textId="77777777" w:rsidR="00D346B7" w:rsidRDefault="00D346B7" w:rsidP="00D346B7">
                  <w:pPr>
                    <w:jc w:val="center"/>
                    <w:rPr>
                      <w:rFonts w:ascii="Calibri" w:hAnsi="Calibri" w:cs="Calibri"/>
                    </w:rPr>
                  </w:pPr>
                  <w:r>
                    <w:rPr>
                      <w:rFonts w:ascii="Calibri Light" w:hAnsi="Calibri Light" w:cs="Calibri Light"/>
                    </w:rPr>
                    <w:t>1:00 pm – 3:00 pm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A6498FF" w14:textId="77777777" w:rsidR="00D346B7" w:rsidRDefault="00D346B7" w:rsidP="00D346B7">
                  <w:pPr>
                    <w:jc w:val="center"/>
                    <w:rPr>
                      <w:rFonts w:ascii="Calibri Light" w:hAnsi="Calibri Light" w:cs="Calibri Light"/>
                      <w:highlight w:val="yellow"/>
                    </w:rPr>
                  </w:pPr>
                  <w:r>
                    <w:rPr>
                      <w:rFonts w:ascii="Calibri Light" w:hAnsi="Calibri Light" w:cs="Calibri Light"/>
                      <w:highlight w:val="yellow"/>
                    </w:rPr>
                    <w:t>February 18</w:t>
                  </w:r>
                  <w:r>
                    <w:rPr>
                      <w:rFonts w:ascii="Calibri Light" w:hAnsi="Calibri Light" w:cs="Calibri Light"/>
                      <w:highlight w:val="yellow"/>
                      <w:vertAlign w:val="superscript"/>
                    </w:rPr>
                    <w:t>th</w:t>
                  </w:r>
                </w:p>
                <w:p w14:paraId="104E5E5C" w14:textId="77777777" w:rsidR="00D346B7" w:rsidRDefault="00D346B7" w:rsidP="00D346B7">
                  <w:pPr>
                    <w:jc w:val="center"/>
                    <w:rPr>
                      <w:rFonts w:ascii="Calibri" w:hAnsi="Calibri" w:cs="Calibri"/>
                    </w:rPr>
                  </w:pPr>
                  <w:r>
                    <w:rPr>
                      <w:rFonts w:ascii="Calibri Light" w:hAnsi="Calibri Light" w:cs="Calibri Light"/>
                    </w:rPr>
                    <w:t>10:00 am – 11:30 am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9869C3B" w14:textId="77777777" w:rsidR="00D346B7" w:rsidRDefault="00D346B7" w:rsidP="00D346B7">
                  <w:pPr>
                    <w:jc w:val="center"/>
                    <w:rPr>
                      <w:rFonts w:ascii="Calibri Light" w:hAnsi="Calibri Light" w:cs="Calibri Light"/>
                      <w:highlight w:val="yellow"/>
                    </w:rPr>
                  </w:pPr>
                  <w:r>
                    <w:rPr>
                      <w:rFonts w:ascii="Calibri Light" w:hAnsi="Calibri Light" w:cs="Calibri Light"/>
                      <w:highlight w:val="yellow"/>
                    </w:rPr>
                    <w:t>February 20</w:t>
                  </w:r>
                  <w:r>
                    <w:rPr>
                      <w:rFonts w:ascii="Calibri Light" w:hAnsi="Calibri Light" w:cs="Calibri Light"/>
                      <w:highlight w:val="yellow"/>
                      <w:vertAlign w:val="superscript"/>
                    </w:rPr>
                    <w:t>th</w:t>
                  </w:r>
                </w:p>
                <w:p w14:paraId="2C244EBD" w14:textId="77777777" w:rsidR="00D346B7" w:rsidRDefault="00D346B7" w:rsidP="00D346B7">
                  <w:pPr>
                    <w:jc w:val="center"/>
                    <w:rPr>
                      <w:rFonts w:ascii="Calibri" w:hAnsi="Calibri" w:cs="Calibri"/>
                    </w:rPr>
                  </w:pPr>
                  <w:r>
                    <w:rPr>
                      <w:rFonts w:ascii="Calibri Light" w:hAnsi="Calibri Light" w:cs="Calibri Light"/>
                    </w:rPr>
                    <w:t>1:00 pm – 2:30 pm</w:t>
                  </w:r>
                </w:p>
              </w:tc>
            </w:tr>
          </w:tbl>
          <w:p w14:paraId="3B1C380C" w14:textId="77777777" w:rsidR="00D346B7" w:rsidRDefault="00D346B7" w:rsidP="00D346B7">
            <w:pPr>
              <w:pStyle w:val="Heading1"/>
              <w:rPr>
                <w:rFonts w:ascii="Calibri Light" w:hAnsi="Calibri Light" w:cs="Calibri Light"/>
                <w:color w:val="2E74B5"/>
                <w:lang w:val="en-US"/>
              </w:rPr>
            </w:pPr>
          </w:p>
          <w:p w14:paraId="7304C76D" w14:textId="62FE7238" w:rsidR="006640C5" w:rsidRPr="00CF5979" w:rsidRDefault="006640C5" w:rsidP="007810E0">
            <w:pPr>
              <w:pStyle w:val="Heading1"/>
              <w:rPr>
                <w:color w:val="2E74B5"/>
                <w:lang w:val="en-US"/>
              </w:rPr>
            </w:pPr>
            <w:proofErr w:type="spellStart"/>
            <w:r>
              <w:rPr>
                <w:b w:val="0"/>
                <w:bCs w:val="0"/>
                <w:color w:val="2E74B5"/>
                <w:lang w:val="en-US"/>
              </w:rPr>
              <w:t>WorkSafeBC</w:t>
            </w:r>
            <w:proofErr w:type="spellEnd"/>
            <w:r>
              <w:rPr>
                <w:b w:val="0"/>
                <w:bCs w:val="0"/>
                <w:color w:val="2E74B5"/>
                <w:lang w:val="en-US"/>
              </w:rPr>
              <w:t xml:space="preserve"> Inspection Reports (IR)</w:t>
            </w:r>
          </w:p>
          <w:p w14:paraId="62EE16BA" w14:textId="2F9CE397" w:rsidR="00FF4E7F" w:rsidRDefault="006640C5" w:rsidP="00771C1E">
            <w:r>
              <w:t xml:space="preserve">There </w:t>
            </w:r>
            <w:r w:rsidR="00996FB4">
              <w:t>w</w:t>
            </w:r>
            <w:r w:rsidR="002769F6">
              <w:t>ere</w:t>
            </w:r>
            <w:r w:rsidR="00996FB4">
              <w:t xml:space="preserve"> </w:t>
            </w:r>
            <w:r w:rsidR="00E21DC4">
              <w:t>1</w:t>
            </w:r>
            <w:r>
              <w:t xml:space="preserve"> </w:t>
            </w:r>
            <w:proofErr w:type="spellStart"/>
            <w:r>
              <w:t>WorkSafeBC</w:t>
            </w:r>
            <w:proofErr w:type="spellEnd"/>
            <w:r>
              <w:t xml:space="preserve"> Inspection Reports received since the </w:t>
            </w:r>
            <w:r w:rsidR="00E21DC4">
              <w:t>January</w:t>
            </w:r>
            <w:r w:rsidR="005D572B">
              <w:t xml:space="preserve"> </w:t>
            </w:r>
            <w:r>
              <w:t>co-chair email.  As always, the “WSBC IR Summary” attachment provides a brief summary for the inspection reports and some discussion points to consider.</w:t>
            </w:r>
          </w:p>
          <w:p w14:paraId="51145C99" w14:textId="77777777" w:rsidR="00C86745" w:rsidRDefault="00C86745" w:rsidP="00771C1E">
            <w:pPr>
              <w:rPr>
                <w:noProof/>
              </w:rPr>
            </w:pPr>
          </w:p>
          <w:p w14:paraId="3B22E0D7" w14:textId="23BB823E" w:rsidR="00F13CCA" w:rsidRDefault="00E21DC4" w:rsidP="00771C1E">
            <w:pPr>
              <w:rPr>
                <w:noProof/>
              </w:rPr>
            </w:pPr>
            <w:r>
              <w:rPr>
                <w:noProof/>
              </w:rPr>
              <w:lastRenderedPageBreak/>
              <w:drawing>
                <wp:inline distT="0" distB="0" distL="0" distR="0" wp14:anchorId="6B805119" wp14:editId="34B41E59">
                  <wp:extent cx="6342857" cy="4066667"/>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42857" cy="4066667"/>
                          </a:xfrm>
                          <a:prstGeom prst="rect">
                            <a:avLst/>
                          </a:prstGeom>
                        </pic:spPr>
                      </pic:pic>
                    </a:graphicData>
                  </a:graphic>
                </wp:inline>
              </w:drawing>
            </w:r>
          </w:p>
          <w:p w14:paraId="51EF20DD" w14:textId="1498FF2D" w:rsidR="001A74E6" w:rsidRDefault="001A74E6" w:rsidP="00771C1E">
            <w:pPr>
              <w:rPr>
                <w:noProof/>
              </w:rPr>
            </w:pPr>
          </w:p>
          <w:p w14:paraId="04382C4E" w14:textId="0F116BD4" w:rsidR="00B223E2" w:rsidRDefault="00022D6F" w:rsidP="00C718CB">
            <w:pPr>
              <w:rPr>
                <w:b/>
                <w:color w:val="00B050"/>
                <w:u w:val="single"/>
              </w:rPr>
            </w:pPr>
            <w:r w:rsidRPr="002570FB">
              <w:rPr>
                <w:b/>
                <w:color w:val="00B050"/>
                <w:u w:val="single"/>
              </w:rPr>
              <w:t>Sustainability Tips</w:t>
            </w:r>
          </w:p>
          <w:p w14:paraId="10066D89" w14:textId="76DCBEF2" w:rsidR="001C4F31" w:rsidRDefault="00931D71" w:rsidP="00357117">
            <w:pPr>
              <w:rPr>
                <w:rFonts w:ascii="Helvetica" w:hAnsi="Helvetica" w:cs="Helvetica"/>
                <w:color w:val="606060"/>
                <w:sz w:val="23"/>
                <w:szCs w:val="23"/>
              </w:rPr>
            </w:pPr>
            <w:r>
              <w:rPr>
                <w:rFonts w:ascii="Helvetica" w:hAnsi="Helvetica" w:cs="Helvetica"/>
                <w:color w:val="606060"/>
                <w:sz w:val="23"/>
                <w:szCs w:val="23"/>
              </w:rPr>
              <w:t>Do you know many birds</w:t>
            </w:r>
            <w:r w:rsidR="00865ACA">
              <w:rPr>
                <w:rFonts w:ascii="Helvetica" w:hAnsi="Helvetica" w:cs="Helvetica"/>
                <w:color w:val="606060"/>
                <w:sz w:val="23"/>
                <w:szCs w:val="23"/>
              </w:rPr>
              <w:t xml:space="preserve"> died every year because they cannot see but fly into </w:t>
            </w:r>
            <w:r w:rsidR="001F3435">
              <w:rPr>
                <w:rFonts w:ascii="Helvetica" w:hAnsi="Helvetica" w:cs="Helvetica"/>
                <w:color w:val="606060"/>
                <w:sz w:val="23"/>
                <w:szCs w:val="23"/>
              </w:rPr>
              <w:t>clear windows?</w:t>
            </w:r>
          </w:p>
          <w:p w14:paraId="458F4506" w14:textId="77777777" w:rsidR="00931D71" w:rsidRDefault="00931D71" w:rsidP="00931D71">
            <w:pPr>
              <w:numPr>
                <w:ilvl w:val="0"/>
                <w:numId w:val="16"/>
              </w:numPr>
              <w:spacing w:before="100" w:beforeAutospacing="1" w:after="100" w:afterAutospacing="1"/>
              <w:rPr>
                <w:color w:val="000000"/>
              </w:rPr>
            </w:pPr>
            <w:r>
              <w:rPr>
                <w:rStyle w:val="textrun"/>
                <w:color w:val="000000"/>
              </w:rPr>
              <w:t>Some links about bird strikes at UBC and how you can take action:</w:t>
            </w:r>
            <w:r>
              <w:rPr>
                <w:color w:val="000000"/>
              </w:rPr>
              <w:t xml:space="preserve"> </w:t>
            </w:r>
          </w:p>
          <w:p w14:paraId="2457CAF4" w14:textId="77777777" w:rsidR="00931D71" w:rsidRDefault="00AE3552" w:rsidP="00931D71">
            <w:pPr>
              <w:numPr>
                <w:ilvl w:val="1"/>
                <w:numId w:val="16"/>
              </w:numPr>
              <w:spacing w:before="100" w:beforeAutospacing="1" w:after="100" w:afterAutospacing="1"/>
              <w:rPr>
                <w:color w:val="000000"/>
              </w:rPr>
            </w:pPr>
            <w:hyperlink r:id="rId25" w:tgtFrame="_blank" w:history="1">
              <w:r w:rsidR="00931D71">
                <w:rPr>
                  <w:rStyle w:val="Hyperlink"/>
                  <w:b/>
                  <w:bCs/>
                </w:rPr>
                <w:t>SEEDS Bird Friendly Toolkit</w:t>
              </w:r>
            </w:hyperlink>
            <w:r w:rsidR="00931D71">
              <w:rPr>
                <w:b/>
                <w:bCs/>
                <w:color w:val="000000"/>
              </w:rPr>
              <w:t>: </w:t>
            </w:r>
            <w:r w:rsidR="00931D71">
              <w:rPr>
                <w:color w:val="212121"/>
              </w:rPr>
              <w:t>This is SEEDS' first edition of the toolkit and the team would love to hear feedback from folks to make sure the DIY tips, links and templates are truly practical and useful, so please email with questions or input: </w:t>
            </w:r>
            <w:hyperlink r:id="rId26" w:tgtFrame="_blank" w:history="1">
              <w:r w:rsidR="00931D71">
                <w:rPr>
                  <w:rStyle w:val="Hyperlink"/>
                </w:rPr>
                <w:t>georgia.stanley@ubc.ca</w:t>
              </w:r>
            </w:hyperlink>
          </w:p>
          <w:p w14:paraId="177E3EA2" w14:textId="7A815A2C" w:rsidR="00931D71" w:rsidRPr="001F3435" w:rsidRDefault="00AE3552" w:rsidP="00357117">
            <w:pPr>
              <w:numPr>
                <w:ilvl w:val="1"/>
                <w:numId w:val="16"/>
              </w:numPr>
              <w:spacing w:before="100" w:beforeAutospacing="1" w:after="100" w:afterAutospacing="1"/>
              <w:rPr>
                <w:color w:val="000000"/>
              </w:rPr>
            </w:pPr>
            <w:hyperlink r:id="rId27" w:tgtFrame="_blank" w:history="1">
              <w:r w:rsidR="00931D71">
                <w:rPr>
                  <w:rStyle w:val="Hyperlink"/>
                  <w:b/>
                  <w:bCs/>
                </w:rPr>
                <w:t>UBC Campus and Community Planning Bird Friendly Design webpage</w:t>
              </w:r>
            </w:hyperlink>
            <w:r w:rsidR="00931D71">
              <w:rPr>
                <w:b/>
                <w:bCs/>
                <w:color w:val="000000"/>
              </w:rPr>
              <w:t>, </w:t>
            </w:r>
            <w:r w:rsidR="00931D71">
              <w:rPr>
                <w:color w:val="000000"/>
              </w:rPr>
              <w:t>i</w:t>
            </w:r>
            <w:r w:rsidR="00931D71">
              <w:rPr>
                <w:color w:val="212121"/>
              </w:rPr>
              <w:t>ncluding the </w:t>
            </w:r>
            <w:hyperlink r:id="rId28" w:tgtFrame="_blank" w:history="1">
              <w:r w:rsidR="00931D71">
                <w:rPr>
                  <w:rStyle w:val="Hyperlink"/>
                </w:rPr>
                <w:t>Bird Friendly Design Guidelines</w:t>
              </w:r>
            </w:hyperlink>
            <w:r w:rsidR="00931D71">
              <w:rPr>
                <w:color w:val="212121"/>
              </w:rPr>
              <w:t>. This page usually includes a link to a SEEDS Bird Strike Research Summary (currently under construction)</w:t>
            </w:r>
          </w:p>
        </w:tc>
      </w:tr>
    </w:tbl>
    <w:p w14:paraId="5F4648A1" w14:textId="77777777" w:rsidR="00952985" w:rsidRDefault="00952985"/>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F6158E" w:rsidRPr="00F6158E" w14:paraId="6272CEB7" w14:textId="77777777" w:rsidTr="3DDF6BA1">
        <w:trPr>
          <w:tblHeader/>
        </w:trPr>
        <w:tc>
          <w:tcPr>
            <w:tcW w:w="12871" w:type="dxa"/>
            <w:gridSpan w:val="6"/>
            <w:shd w:val="clear" w:color="auto" w:fill="0C2344"/>
          </w:tcPr>
          <w:p w14:paraId="265D4027" w14:textId="77777777" w:rsidR="002410FD" w:rsidRPr="00F6158E" w:rsidRDefault="00952985" w:rsidP="009B17D2">
            <w:pPr>
              <w:numPr>
                <w:ilvl w:val="0"/>
                <w:numId w:val="1"/>
              </w:numPr>
              <w:rPr>
                <w:rFonts w:asciiTheme="majorHAnsi" w:hAnsiTheme="majorHAnsi" w:cs="Tahoma"/>
                <w:b/>
                <w:color w:val="97D4E9"/>
              </w:rPr>
            </w:pPr>
            <w:r>
              <w:rPr>
                <w:rFonts w:asciiTheme="majorHAnsi" w:hAnsiTheme="majorHAnsi" w:cs="Tahoma"/>
                <w:b/>
                <w:color w:val="97D4E9"/>
              </w:rPr>
              <w:t>ONGOING</w:t>
            </w:r>
            <w:r w:rsidR="002410FD" w:rsidRPr="00F6158E">
              <w:rPr>
                <w:rFonts w:asciiTheme="majorHAnsi" w:hAnsiTheme="majorHAnsi" w:cs="Tahoma"/>
                <w:b/>
                <w:color w:val="97D4E9"/>
              </w:rPr>
              <w:t xml:space="preserve"> BUSINESS</w:t>
            </w:r>
            <w:r w:rsidR="00C87D52" w:rsidRPr="00F6158E">
              <w:rPr>
                <w:rFonts w:asciiTheme="majorHAnsi" w:hAnsiTheme="majorHAnsi" w:cs="Tahoma"/>
                <w:b/>
                <w:color w:val="97D4E9"/>
              </w:rPr>
              <w:t xml:space="preserve"> – Status of Action Items</w:t>
            </w:r>
            <w:r w:rsidR="009A6B74">
              <w:rPr>
                <w:rFonts w:asciiTheme="majorHAnsi" w:hAnsiTheme="majorHAnsi" w:cs="Tahoma"/>
                <w:b/>
                <w:color w:val="97D4E9"/>
              </w:rPr>
              <w:t xml:space="preserve"> (includes review of previous meeting minutes)</w:t>
            </w:r>
          </w:p>
        </w:tc>
      </w:tr>
      <w:tr w:rsidR="00F07F6D" w:rsidRPr="00F6158E" w14:paraId="0DBBF624" w14:textId="77777777" w:rsidTr="3DDF6BA1">
        <w:tc>
          <w:tcPr>
            <w:tcW w:w="12871" w:type="dxa"/>
            <w:gridSpan w:val="6"/>
            <w:shd w:val="clear" w:color="auto" w:fill="auto"/>
            <w:vAlign w:val="center"/>
          </w:tcPr>
          <w:p w14:paraId="6971254F" w14:textId="77777777" w:rsidR="00F07F6D" w:rsidRDefault="00F07F6D" w:rsidP="00F07F6D">
            <w:pPr>
              <w:rPr>
                <w:rFonts w:asciiTheme="majorHAnsi" w:hAnsiTheme="majorHAnsi" w:cstheme="majorHAnsi"/>
                <w:b/>
                <w:sz w:val="22"/>
                <w:szCs w:val="22"/>
              </w:rPr>
            </w:pPr>
          </w:p>
          <w:p w14:paraId="34B137F1" w14:textId="77777777" w:rsidR="00F07F6D" w:rsidRPr="00F07F6D" w:rsidRDefault="00F07F6D" w:rsidP="00F07F6D">
            <w:pPr>
              <w:spacing w:after="160"/>
              <w:rPr>
                <w:rFonts w:asciiTheme="majorHAnsi" w:hAnsiTheme="majorHAnsi" w:cstheme="majorHAnsi"/>
                <w:sz w:val="22"/>
                <w:szCs w:val="22"/>
              </w:rPr>
            </w:pPr>
            <w:r w:rsidRPr="00F07F6D">
              <w:rPr>
                <w:rFonts w:asciiTheme="majorHAnsi" w:hAnsiTheme="majorHAnsi" w:cstheme="majorHAnsi"/>
                <w:sz w:val="22"/>
                <w:szCs w:val="22"/>
                <w:highlight w:val="yellow"/>
              </w:rPr>
              <w:t>Items from JOHSC / RMS or other?</w:t>
            </w:r>
            <w:r w:rsidRPr="00F07F6D">
              <w:rPr>
                <w:rFonts w:asciiTheme="majorHAnsi" w:hAnsiTheme="majorHAnsi" w:cstheme="majorHAnsi"/>
                <w:sz w:val="22"/>
                <w:szCs w:val="22"/>
              </w:rPr>
              <w:t xml:space="preserve"> </w:t>
            </w:r>
          </w:p>
        </w:tc>
      </w:tr>
      <w:tr w:rsidR="00F07F6D" w:rsidRPr="00F6158E" w14:paraId="1111BA1E" w14:textId="77777777" w:rsidTr="3DDF6BA1">
        <w:tc>
          <w:tcPr>
            <w:tcW w:w="1616" w:type="dxa"/>
            <w:shd w:val="clear" w:color="auto" w:fill="auto"/>
            <w:vAlign w:val="center"/>
          </w:tcPr>
          <w:p w14:paraId="7EDE7188" w14:textId="77777777" w:rsidR="00F07F6D" w:rsidRPr="00A067FF" w:rsidRDefault="00F07F6D" w:rsidP="00F07F6D">
            <w:pPr>
              <w:jc w:val="center"/>
              <w:rPr>
                <w:rFonts w:ascii="Calibri Light" w:hAnsi="Calibri Light" w:cs="Calibri Light"/>
                <w:b/>
                <w:color w:val="7030A0"/>
                <w:sz w:val="22"/>
                <w:szCs w:val="22"/>
              </w:rPr>
            </w:pPr>
            <w:r w:rsidRPr="00316082">
              <w:rPr>
                <w:rFonts w:ascii="Calibri Light" w:hAnsi="Calibri Light" w:cs="Calibri Light"/>
                <w:b/>
                <w:color w:val="000000" w:themeColor="text1"/>
                <w:sz w:val="22"/>
                <w:szCs w:val="22"/>
              </w:rPr>
              <w:t>Original Item #</w:t>
            </w:r>
          </w:p>
        </w:tc>
        <w:tc>
          <w:tcPr>
            <w:tcW w:w="902" w:type="dxa"/>
            <w:shd w:val="clear" w:color="auto" w:fill="auto"/>
            <w:vAlign w:val="center"/>
          </w:tcPr>
          <w:p w14:paraId="36B65FEC"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0D8AC1C5"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 Plan</w:t>
            </w:r>
          </w:p>
          <w:p w14:paraId="1F385EA9"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(Actions Taken/Need to be taken)</w:t>
            </w:r>
          </w:p>
        </w:tc>
        <w:tc>
          <w:tcPr>
            <w:tcW w:w="1170" w:type="dxa"/>
            <w:shd w:val="clear" w:color="auto" w:fill="auto"/>
            <w:vAlign w:val="center"/>
          </w:tcPr>
          <w:p w14:paraId="509446CB"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636CCBEF"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06" w:type="dxa"/>
            <w:shd w:val="clear" w:color="auto" w:fill="auto"/>
            <w:vAlign w:val="center"/>
          </w:tcPr>
          <w:p w14:paraId="5FD88922"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293BEA" w:rsidRPr="00F6158E" w14:paraId="5F9D9DD4" w14:textId="77777777" w:rsidTr="005126A6">
        <w:tc>
          <w:tcPr>
            <w:tcW w:w="1616" w:type="dxa"/>
            <w:shd w:val="clear" w:color="auto" w:fill="auto"/>
            <w:vAlign w:val="center"/>
          </w:tcPr>
          <w:p w14:paraId="108FDA6B" w14:textId="77777777" w:rsidR="00293BEA" w:rsidRDefault="00293BEA" w:rsidP="005126A6">
            <w:pPr>
              <w:tabs>
                <w:tab w:val="left" w:pos="1995"/>
              </w:tabs>
              <w:jc w:val="center"/>
              <w:rPr>
                <w:rFonts w:ascii="Calibri Light" w:hAnsi="Calibri Light" w:cs="Calibri Light"/>
                <w:b/>
                <w:sz w:val="22"/>
                <w:szCs w:val="22"/>
              </w:rPr>
            </w:pPr>
            <w:r>
              <w:rPr>
                <w:rFonts w:ascii="Calibri Light" w:hAnsi="Calibri Light" w:cs="Calibri Light"/>
                <w:b/>
                <w:sz w:val="22"/>
                <w:szCs w:val="22"/>
              </w:rPr>
              <w:t>180</w:t>
            </w:r>
          </w:p>
        </w:tc>
        <w:tc>
          <w:tcPr>
            <w:tcW w:w="902" w:type="dxa"/>
            <w:shd w:val="clear" w:color="auto" w:fill="auto"/>
            <w:vAlign w:val="center"/>
          </w:tcPr>
          <w:p w14:paraId="79BAF22A"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3E93769" w14:textId="25552589" w:rsidR="00293BEA" w:rsidRDefault="00293BEA" w:rsidP="005126A6">
            <w:pPr>
              <w:rPr>
                <w:lang w:val="en-CA"/>
              </w:rPr>
            </w:pPr>
            <w:r>
              <w:rPr>
                <w:lang w:val="en-CA"/>
              </w:rPr>
              <w:t>A new item was added to re-open the discussion of a LFS Safety Coordinator. The main duties should include: to perform and follow up on safety inspections; to enforce safety rules; to host training sessions so they are consistently provided throughout the faculty; to review recurrent occurrence of deficiencies during inspections so as to target specific training during group meeting. Perhaps a joint position with Forestry.</w:t>
            </w:r>
            <w:r w:rsidR="002704F0">
              <w:rPr>
                <w:lang w:val="en-CA"/>
              </w:rPr>
              <w:t xml:space="preserve"> </w:t>
            </w:r>
            <w:r w:rsidR="00622141">
              <w:rPr>
                <w:lang w:val="en-CA"/>
              </w:rPr>
              <w:t xml:space="preserve">Faculty currently does not have the funding </w:t>
            </w:r>
            <w:r w:rsidR="00150E16">
              <w:rPr>
                <w:lang w:val="en-CA"/>
              </w:rPr>
              <w:t xml:space="preserve">available for this position although it will make a lot of sense – AJ will present </w:t>
            </w:r>
            <w:r w:rsidR="000F04CD">
              <w:rPr>
                <w:lang w:val="en-CA"/>
              </w:rPr>
              <w:t>the proposal to LFS core team.</w:t>
            </w:r>
            <w:r w:rsidR="00D740FB">
              <w:rPr>
                <w:lang w:val="en-CA"/>
              </w:rPr>
              <w:t xml:space="preserve"> Budgetary cut will make this not feasible. This will be closed for now.</w:t>
            </w:r>
          </w:p>
        </w:tc>
        <w:tc>
          <w:tcPr>
            <w:tcW w:w="1170" w:type="dxa"/>
            <w:shd w:val="clear" w:color="auto" w:fill="auto"/>
            <w:vAlign w:val="center"/>
          </w:tcPr>
          <w:p w14:paraId="74FF7E40"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089B458E" w14:textId="20D02561" w:rsidR="00293BEA" w:rsidRDefault="00D740FB"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Feb 21, 2025</w:t>
            </w:r>
          </w:p>
        </w:tc>
        <w:tc>
          <w:tcPr>
            <w:tcW w:w="906" w:type="dxa"/>
            <w:shd w:val="clear" w:color="auto" w:fill="auto"/>
            <w:vAlign w:val="center"/>
          </w:tcPr>
          <w:p w14:paraId="47C80611" w14:textId="0BE0928E" w:rsidR="00293BEA" w:rsidRDefault="00D740FB"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9F7BB5" w:rsidRPr="00F6158E" w14:paraId="351B25B8"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0843126" w14:textId="77777777" w:rsidR="009F7BB5" w:rsidRPr="00316082"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197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5E57D1" w14:textId="77777777" w:rsidR="009F7BB5" w:rsidRPr="00F6158E"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705BE509" w14:textId="6902D5CD"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 xml:space="preserve">Review field safety report and </w:t>
            </w:r>
            <w:r w:rsidR="003B451B">
              <w:rPr>
                <w:rFonts w:ascii="Calibri Light" w:hAnsi="Calibri Light" w:cs="Calibri Light"/>
                <w:b/>
                <w:sz w:val="22"/>
                <w:szCs w:val="22"/>
              </w:rPr>
              <w:t>provide a summary.</w:t>
            </w:r>
            <w:r w:rsidR="00DC0F50">
              <w:rPr>
                <w:rFonts w:ascii="Calibri Light" w:hAnsi="Calibri Light" w:cs="Calibri Light"/>
                <w:b/>
                <w:sz w:val="22"/>
                <w:szCs w:val="22"/>
              </w:rPr>
              <w:t xml:space="preserve"> The program director should be</w:t>
            </w:r>
            <w:r w:rsidR="0097309D">
              <w:rPr>
                <w:rFonts w:ascii="Calibri Light" w:hAnsi="Calibri Light" w:cs="Calibri Light"/>
                <w:b/>
                <w:sz w:val="22"/>
                <w:szCs w:val="22"/>
              </w:rPr>
              <w:t xml:space="preserve"> approving the protocol instead of LST.</w:t>
            </w:r>
            <w:r w:rsidR="00D9505A">
              <w:rPr>
                <w:rFonts w:ascii="Calibri Light" w:hAnsi="Calibri Light" w:cs="Calibri Light"/>
                <w:b/>
                <w:sz w:val="22"/>
                <w:szCs w:val="22"/>
              </w:rPr>
              <w:t xml:space="preserve"> Field work safety plan reminder should be sent out in January 2025.</w:t>
            </w:r>
            <w:r w:rsidR="00E02318">
              <w:rPr>
                <w:rFonts w:ascii="Calibri Light" w:hAnsi="Calibri Light" w:cs="Calibri Light"/>
                <w:b/>
                <w:sz w:val="22"/>
                <w:szCs w:val="22"/>
              </w:rPr>
              <w:t xml:space="preserve"> LF will send out the </w:t>
            </w:r>
            <w:proofErr w:type="gramStart"/>
            <w:r w:rsidR="00E02318">
              <w:rPr>
                <w:rFonts w:ascii="Calibri Light" w:hAnsi="Calibri Light" w:cs="Calibri Light"/>
                <w:b/>
                <w:sz w:val="22"/>
                <w:szCs w:val="22"/>
              </w:rPr>
              <w:t>notifications</w:t>
            </w:r>
            <w:proofErr w:type="gramEnd"/>
            <w:r w:rsidR="00E02318">
              <w:rPr>
                <w:rFonts w:ascii="Calibri Light" w:hAnsi="Calibri Light" w:cs="Calibri Light"/>
                <w:b/>
                <w:sz w:val="22"/>
                <w:szCs w:val="22"/>
              </w:rPr>
              <w:t xml:space="preserve"> faculty-wide.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6E6AA1"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6FD6CBD" w14:textId="061BD299" w:rsidR="009F7BB5" w:rsidRPr="00F6158E" w:rsidRDefault="00952822"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Sept 30</w:t>
            </w:r>
            <w:r w:rsidR="002F18DF">
              <w:rPr>
                <w:rFonts w:ascii="Calibri Light" w:hAnsi="Calibri Light" w:cs="Calibri Light"/>
                <w:b/>
                <w:color w:val="0C2344"/>
                <w:sz w:val="22"/>
                <w:szCs w:val="22"/>
              </w:rPr>
              <w:t>,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3418F16" w14:textId="52DEBF84"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02688B" w:rsidRPr="00F6158E" w14:paraId="13CA0478" w14:textId="77777777" w:rsidTr="0002688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69CC2CC" w14:textId="77777777" w:rsidR="0002688B" w:rsidRDefault="0002688B" w:rsidP="00D51E94">
            <w:pPr>
              <w:tabs>
                <w:tab w:val="left" w:pos="1995"/>
              </w:tabs>
              <w:jc w:val="center"/>
              <w:rPr>
                <w:rFonts w:ascii="Calibri Light" w:hAnsi="Calibri Light" w:cs="Calibri Light"/>
                <w:b/>
                <w:sz w:val="22"/>
                <w:szCs w:val="22"/>
              </w:rPr>
            </w:pPr>
            <w:r>
              <w:rPr>
                <w:rFonts w:ascii="Calibri Light" w:hAnsi="Calibri Light" w:cs="Calibri Light"/>
                <w:b/>
                <w:sz w:val="22"/>
                <w:szCs w:val="22"/>
              </w:rPr>
              <w:t>202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6E9FB60"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695D87F6" w14:textId="77777777" w:rsidR="0002688B" w:rsidRPr="0002688B" w:rsidRDefault="0002688B" w:rsidP="00D51E94">
            <w:pPr>
              <w:rPr>
                <w:rFonts w:ascii="Calibri Light" w:hAnsi="Calibri Light" w:cs="Calibri Light"/>
                <w:b/>
                <w:sz w:val="22"/>
                <w:szCs w:val="22"/>
              </w:rPr>
            </w:pPr>
            <w:r w:rsidRPr="0002688B">
              <w:rPr>
                <w:rFonts w:ascii="Calibri Light" w:hAnsi="Calibri Light" w:cs="Calibri Light"/>
                <w:b/>
                <w:sz w:val="22"/>
                <w:szCs w:val="22"/>
              </w:rPr>
              <w:t xml:space="preserve">A new item has been requested to capture all issues relating to MCML 214 transition to incoming PI. </w:t>
            </w:r>
          </w:p>
          <w:p w14:paraId="4435CC6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lastRenderedPageBreak/>
              <w:t>Door signage update</w:t>
            </w:r>
          </w:p>
          <w:p w14:paraId="5EEF2B5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Chemical inventory update</w:t>
            </w:r>
          </w:p>
          <w:p w14:paraId="185E6A9F"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Plant samples and pest controls</w:t>
            </w:r>
          </w:p>
          <w:p w14:paraId="792D0A35"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Personnel working in MCML 214, work duties and projects, supervisor in LFS</w:t>
            </w:r>
          </w:p>
          <w:p w14:paraId="6ACA7ADE" w14:textId="77777777" w:rsid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Type of hazards, health and safety controls, training records</w:t>
            </w:r>
          </w:p>
          <w:p w14:paraId="4FED9926" w14:textId="2F9F643F" w:rsidR="00F66CE2" w:rsidRPr="00F66CE2" w:rsidRDefault="00F66CE2" w:rsidP="00F66CE2">
            <w:pPr>
              <w:rPr>
                <w:rFonts w:ascii="Calibri Light" w:hAnsi="Calibri Light" w:cs="Calibri Light"/>
                <w:b/>
                <w:sz w:val="22"/>
                <w:szCs w:val="22"/>
              </w:rPr>
            </w:pPr>
            <w:r>
              <w:rPr>
                <w:rFonts w:ascii="Calibri Light" w:hAnsi="Calibri Light" w:cs="Calibri Light"/>
                <w:b/>
                <w:sz w:val="22"/>
                <w:szCs w:val="22"/>
              </w:rPr>
              <w:t>A meeting is being set up</w:t>
            </w:r>
            <w:r w:rsidR="00D44A28">
              <w:rPr>
                <w:rFonts w:ascii="Calibri Light" w:hAnsi="Calibri Light" w:cs="Calibri Light"/>
                <w:b/>
                <w:sz w:val="22"/>
                <w:szCs w:val="22"/>
              </w:rPr>
              <w:t xml:space="preserve"> with Gurcharn and his postdocs still in LFS to discuss about plans on sending samples to Alberta and vacating lab space.</w:t>
            </w:r>
            <w:r w:rsidR="000327A2">
              <w:rPr>
                <w:rFonts w:ascii="Calibri Light" w:hAnsi="Calibri Light" w:cs="Calibri Light"/>
                <w:b/>
                <w:sz w:val="22"/>
                <w:szCs w:val="22"/>
              </w:rPr>
              <w:t xml:space="preserve"> AJ will meet with GB and DK</w:t>
            </w:r>
            <w:r w:rsidR="00297480">
              <w:rPr>
                <w:rFonts w:ascii="Calibri Light" w:hAnsi="Calibri Light" w:cs="Calibri Light"/>
                <w:b/>
                <w:sz w:val="22"/>
                <w:szCs w:val="22"/>
              </w:rPr>
              <w:t xml:space="preserve"> on Jan 17, 2025 to get clarity.</w:t>
            </w:r>
            <w:r w:rsidR="00E02318">
              <w:rPr>
                <w:rFonts w:ascii="Calibri Light" w:hAnsi="Calibri Light" w:cs="Calibri Light"/>
                <w:b/>
                <w:sz w:val="22"/>
                <w:szCs w:val="22"/>
              </w:rPr>
              <w:t xml:space="preserve"> </w:t>
            </w:r>
            <w:r w:rsidR="00C11400">
              <w:rPr>
                <w:rFonts w:ascii="Calibri Light" w:hAnsi="Calibri Light" w:cs="Calibri Light"/>
                <w:b/>
                <w:sz w:val="22"/>
                <w:szCs w:val="22"/>
              </w:rPr>
              <w:t xml:space="preserve">Paul will take over MCML 214 effective Apr 1, 2025. </w:t>
            </w:r>
            <w:proofErr w:type="spellStart"/>
            <w:r w:rsidR="00A525B3">
              <w:rPr>
                <w:rFonts w:ascii="Calibri Light" w:hAnsi="Calibri Light" w:cs="Calibri Light"/>
                <w:b/>
                <w:sz w:val="22"/>
                <w:szCs w:val="22"/>
              </w:rPr>
              <w:t>Gurcharn’s</w:t>
            </w:r>
            <w:proofErr w:type="spellEnd"/>
            <w:r w:rsidR="00A525B3">
              <w:rPr>
                <w:rFonts w:ascii="Calibri Light" w:hAnsi="Calibri Light" w:cs="Calibri Light"/>
                <w:b/>
                <w:sz w:val="22"/>
                <w:szCs w:val="22"/>
              </w:rPr>
              <w:t xml:space="preserve"> staff will relocate to ZT lab</w:t>
            </w:r>
            <w:r w:rsidR="007040C8">
              <w:rPr>
                <w:rFonts w:ascii="Calibri Light" w:hAnsi="Calibri Light" w:cs="Calibri Light"/>
                <w:b/>
                <w:sz w:val="22"/>
                <w:szCs w:val="22"/>
              </w:rPr>
              <w:t xml:space="preserve"> for work in MCML 308.</w:t>
            </w:r>
            <w:r w:rsidR="00694507">
              <w:rPr>
                <w:rFonts w:ascii="Calibri Light" w:hAnsi="Calibri Light" w:cs="Calibri Light"/>
                <w:b/>
                <w:sz w:val="22"/>
                <w:szCs w:val="22"/>
              </w:rPr>
              <w:t xml:space="preserve"> GB still has active appointment</w:t>
            </w:r>
            <w:r w:rsidR="004405A2">
              <w:rPr>
                <w:rFonts w:ascii="Calibri Light" w:hAnsi="Calibri Light" w:cs="Calibri Light"/>
                <w:b/>
                <w:sz w:val="22"/>
                <w:szCs w:val="22"/>
              </w:rPr>
              <w:t xml:space="preserve"> to supervise staff/students.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19376B"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lastRenderedPageBreak/>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770044D" w14:textId="08AB50C4" w:rsidR="0002688B" w:rsidRDefault="004405A2"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Mar 30</w:t>
            </w:r>
            <w:r w:rsidR="00F66CE2">
              <w:rPr>
                <w:rFonts w:ascii="Calibri Light" w:hAnsi="Calibri Light" w:cs="Calibri Light"/>
                <w:b/>
                <w:color w:val="0C2344"/>
                <w:sz w:val="22"/>
                <w:szCs w:val="22"/>
              </w:rPr>
              <w:t>,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F61BE2F" w14:textId="01F5124E" w:rsidR="0002688B" w:rsidRDefault="00956B31"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E5321E" w:rsidRPr="00F6158E" w14:paraId="71065B42" w14:textId="77777777" w:rsidTr="001B4476">
        <w:tc>
          <w:tcPr>
            <w:tcW w:w="1616" w:type="dxa"/>
            <w:shd w:val="clear" w:color="auto" w:fill="auto"/>
            <w:vAlign w:val="center"/>
          </w:tcPr>
          <w:p w14:paraId="45FD3D7B"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205</w:t>
            </w:r>
          </w:p>
        </w:tc>
        <w:tc>
          <w:tcPr>
            <w:tcW w:w="902" w:type="dxa"/>
            <w:shd w:val="clear" w:color="auto" w:fill="auto"/>
            <w:vAlign w:val="center"/>
          </w:tcPr>
          <w:p w14:paraId="1F2C82FC"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09A9B539" w14:textId="6E58C876"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Loud beeping sound was observed in the main MCML 318 area near the electrical box. Submit a request to inspect.</w:t>
            </w:r>
            <w:r w:rsidR="00347C4E">
              <w:rPr>
                <w:rFonts w:ascii="Calibri Light" w:hAnsi="Calibri Light" w:cs="Calibri Light"/>
                <w:b/>
                <w:color w:val="0C2344"/>
                <w:sz w:val="22"/>
                <w:szCs w:val="22"/>
              </w:rPr>
              <w:t xml:space="preserve"> The sound is no longer heard. This item can be closed.</w:t>
            </w:r>
          </w:p>
        </w:tc>
        <w:tc>
          <w:tcPr>
            <w:tcW w:w="1170" w:type="dxa"/>
            <w:shd w:val="clear" w:color="auto" w:fill="auto"/>
            <w:vAlign w:val="center"/>
          </w:tcPr>
          <w:p w14:paraId="4E99FD9C"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04A32277" w14:textId="13B3FBA8" w:rsidR="00E5321E" w:rsidRDefault="00347C4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Feb 21, 2025</w:t>
            </w:r>
          </w:p>
        </w:tc>
        <w:tc>
          <w:tcPr>
            <w:tcW w:w="906" w:type="dxa"/>
            <w:shd w:val="clear" w:color="auto" w:fill="auto"/>
            <w:vAlign w:val="center"/>
          </w:tcPr>
          <w:p w14:paraId="016DEC14" w14:textId="35CFF3BE" w:rsidR="00E5321E" w:rsidRDefault="00347C4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E5321E" w:rsidRPr="00F6158E" w14:paraId="3A3C8494" w14:textId="77777777" w:rsidTr="001B4476">
        <w:tc>
          <w:tcPr>
            <w:tcW w:w="1616" w:type="dxa"/>
            <w:shd w:val="clear" w:color="auto" w:fill="auto"/>
            <w:vAlign w:val="center"/>
          </w:tcPr>
          <w:p w14:paraId="1BE7E253"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206</w:t>
            </w:r>
          </w:p>
        </w:tc>
        <w:tc>
          <w:tcPr>
            <w:tcW w:w="902" w:type="dxa"/>
            <w:shd w:val="clear" w:color="auto" w:fill="auto"/>
            <w:vAlign w:val="center"/>
          </w:tcPr>
          <w:p w14:paraId="29E24606"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68A50CAC" w14:textId="5CD102DA"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MCML 120 got light bulbs replaced 2 months ago and left the burnt ones in the labs. In MCML 120A the light needs to be replaced and a panel was removed but no follow up has been seen. LF will submit a request.</w:t>
            </w:r>
            <w:r w:rsidR="008D0212">
              <w:rPr>
                <w:rFonts w:ascii="Calibri Light" w:hAnsi="Calibri Light" w:cs="Calibri Light"/>
                <w:b/>
                <w:color w:val="0C2344"/>
                <w:sz w:val="22"/>
                <w:szCs w:val="22"/>
              </w:rPr>
              <w:t xml:space="preserve"> A note to fix has been posted so this is attended to.</w:t>
            </w:r>
          </w:p>
        </w:tc>
        <w:tc>
          <w:tcPr>
            <w:tcW w:w="1170" w:type="dxa"/>
            <w:shd w:val="clear" w:color="auto" w:fill="auto"/>
            <w:vAlign w:val="center"/>
          </w:tcPr>
          <w:p w14:paraId="1EE4210A"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shd w:val="clear" w:color="auto" w:fill="auto"/>
            <w:vAlign w:val="center"/>
          </w:tcPr>
          <w:p w14:paraId="30D44E75" w14:textId="2F333541" w:rsidR="00E5321E" w:rsidRDefault="008D0212"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Feb 21, 2025</w:t>
            </w:r>
          </w:p>
        </w:tc>
        <w:tc>
          <w:tcPr>
            <w:tcW w:w="906" w:type="dxa"/>
            <w:shd w:val="clear" w:color="auto" w:fill="auto"/>
            <w:vAlign w:val="center"/>
          </w:tcPr>
          <w:p w14:paraId="5BD29F77" w14:textId="33386127" w:rsidR="00E5321E" w:rsidRDefault="008D0212"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E5321E" w:rsidRPr="00F6158E" w14:paraId="1F38EEE4" w14:textId="77777777" w:rsidTr="001B4476">
        <w:tc>
          <w:tcPr>
            <w:tcW w:w="1616" w:type="dxa"/>
            <w:shd w:val="clear" w:color="auto" w:fill="auto"/>
            <w:vAlign w:val="center"/>
          </w:tcPr>
          <w:p w14:paraId="3EB6EE45" w14:textId="77777777" w:rsidR="00E5321E" w:rsidRDefault="00E5321E" w:rsidP="001B4476">
            <w:pPr>
              <w:tabs>
                <w:tab w:val="left" w:pos="1995"/>
              </w:tabs>
              <w:jc w:val="center"/>
              <w:rPr>
                <w:rFonts w:ascii="Calibri Light" w:hAnsi="Calibri Light" w:cs="Calibri Light"/>
                <w:b/>
                <w:sz w:val="22"/>
                <w:szCs w:val="22"/>
              </w:rPr>
            </w:pPr>
            <w:r>
              <w:rPr>
                <w:rFonts w:ascii="Calibri Light" w:hAnsi="Calibri Light" w:cs="Calibri Light"/>
                <w:b/>
                <w:sz w:val="22"/>
                <w:szCs w:val="22"/>
              </w:rPr>
              <w:t>207</w:t>
            </w:r>
          </w:p>
        </w:tc>
        <w:tc>
          <w:tcPr>
            <w:tcW w:w="902" w:type="dxa"/>
            <w:shd w:val="clear" w:color="auto" w:fill="auto"/>
            <w:vAlign w:val="center"/>
          </w:tcPr>
          <w:p w14:paraId="0ADF9201"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3DF0E809" w14:textId="4BF4F5EC" w:rsidR="00E5321E" w:rsidRDefault="00E5321E" w:rsidP="001B4476">
            <w:pPr>
              <w:rPr>
                <w:rFonts w:ascii="Calibri Light" w:hAnsi="Calibri Light" w:cs="Calibri Light"/>
                <w:b/>
                <w:color w:val="0C2344"/>
                <w:sz w:val="22"/>
                <w:szCs w:val="22"/>
              </w:rPr>
            </w:pPr>
            <w:r>
              <w:rPr>
                <w:rFonts w:ascii="Calibri Light" w:hAnsi="Calibri Light" w:cs="Calibri Light"/>
                <w:b/>
                <w:color w:val="0C2344"/>
                <w:sz w:val="22"/>
                <w:szCs w:val="22"/>
              </w:rPr>
              <w:t xml:space="preserve">Mouse poops still observed in MCML 148/144 and a big </w:t>
            </w:r>
            <w:proofErr w:type="spellStart"/>
            <w:r>
              <w:rPr>
                <w:rFonts w:ascii="Calibri Light" w:hAnsi="Calibri Light" w:cs="Calibri Light"/>
                <w:b/>
                <w:color w:val="0C2344"/>
                <w:sz w:val="22"/>
                <w:szCs w:val="22"/>
              </w:rPr>
              <w:t>clean up</w:t>
            </w:r>
            <w:proofErr w:type="spellEnd"/>
            <w:r>
              <w:rPr>
                <w:rFonts w:ascii="Calibri Light" w:hAnsi="Calibri Light" w:cs="Calibri Light"/>
                <w:b/>
                <w:color w:val="0C2344"/>
                <w:sz w:val="22"/>
                <w:szCs w:val="22"/>
              </w:rPr>
              <w:t xml:space="preserve"> will be necessary. There needs to be an organized clean up with users that frequently use the space.  A meet</w:t>
            </w:r>
            <w:r w:rsidR="002760EF">
              <w:rPr>
                <w:rFonts w:ascii="Calibri Light" w:hAnsi="Calibri Light" w:cs="Calibri Light"/>
                <w:b/>
                <w:color w:val="0C2344"/>
                <w:sz w:val="22"/>
                <w:szCs w:val="22"/>
              </w:rPr>
              <w:t>ing</w:t>
            </w:r>
            <w:r>
              <w:rPr>
                <w:rFonts w:ascii="Calibri Light" w:hAnsi="Calibri Light" w:cs="Calibri Light"/>
                <w:b/>
                <w:color w:val="0C2344"/>
                <w:sz w:val="22"/>
                <w:szCs w:val="22"/>
              </w:rPr>
              <w:t xml:space="preserve"> was scheduled on Nov 25 with all users of space to discuss about arrangement.</w:t>
            </w:r>
            <w:r w:rsidR="00313833">
              <w:rPr>
                <w:rFonts w:ascii="Calibri Light" w:hAnsi="Calibri Light" w:cs="Calibri Light"/>
                <w:b/>
                <w:color w:val="0C2344"/>
                <w:sz w:val="22"/>
                <w:szCs w:val="22"/>
              </w:rPr>
              <w:t xml:space="preserve"> A big cleanup has been done in the space in December</w:t>
            </w:r>
            <w:r w:rsidR="009A70FA">
              <w:rPr>
                <w:rFonts w:ascii="Calibri Light" w:hAnsi="Calibri Light" w:cs="Calibri Light"/>
                <w:b/>
                <w:color w:val="0C2344"/>
                <w:sz w:val="22"/>
                <w:szCs w:val="22"/>
              </w:rPr>
              <w:t xml:space="preserve"> </w:t>
            </w:r>
            <w:r w:rsidR="00E11F81">
              <w:rPr>
                <w:rFonts w:ascii="Calibri Light" w:hAnsi="Calibri Light" w:cs="Calibri Light"/>
                <w:b/>
                <w:color w:val="0C2344"/>
                <w:sz w:val="22"/>
                <w:szCs w:val="22"/>
              </w:rPr>
              <w:t xml:space="preserve">2024 </w:t>
            </w:r>
            <w:r w:rsidR="009A70FA">
              <w:rPr>
                <w:rFonts w:ascii="Calibri Light" w:hAnsi="Calibri Light" w:cs="Calibri Light"/>
                <w:b/>
                <w:color w:val="0C2344"/>
                <w:sz w:val="22"/>
                <w:szCs w:val="22"/>
              </w:rPr>
              <w:t>but a space survey has been sent.</w:t>
            </w:r>
          </w:p>
        </w:tc>
        <w:tc>
          <w:tcPr>
            <w:tcW w:w="1170" w:type="dxa"/>
            <w:shd w:val="clear" w:color="auto" w:fill="auto"/>
            <w:vAlign w:val="center"/>
          </w:tcPr>
          <w:p w14:paraId="5E027989"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LF/JE</w:t>
            </w:r>
          </w:p>
        </w:tc>
        <w:tc>
          <w:tcPr>
            <w:tcW w:w="1451" w:type="dxa"/>
            <w:shd w:val="clear" w:color="auto" w:fill="auto"/>
            <w:vAlign w:val="center"/>
          </w:tcPr>
          <w:p w14:paraId="1FFD5590" w14:textId="6E35AC40" w:rsidR="00E5321E" w:rsidRDefault="008E25E8"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Mar 30</w:t>
            </w:r>
            <w:r w:rsidR="009E7BB5">
              <w:rPr>
                <w:rFonts w:ascii="Calibri Light" w:hAnsi="Calibri Light" w:cs="Calibri Light"/>
                <w:b/>
                <w:color w:val="0C2344"/>
                <w:sz w:val="22"/>
                <w:szCs w:val="22"/>
              </w:rPr>
              <w:t>, 2025</w:t>
            </w:r>
          </w:p>
        </w:tc>
        <w:tc>
          <w:tcPr>
            <w:tcW w:w="906" w:type="dxa"/>
            <w:shd w:val="clear" w:color="auto" w:fill="auto"/>
            <w:vAlign w:val="center"/>
          </w:tcPr>
          <w:p w14:paraId="54C83227" w14:textId="77777777" w:rsidR="00E5321E" w:rsidRDefault="00E5321E" w:rsidP="001B447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bl>
    <w:p w14:paraId="5DD0426C" w14:textId="553934D4" w:rsidR="005B36C9" w:rsidRDefault="005B36C9" w:rsidP="294BA00F">
      <w:pPr>
        <w:rPr>
          <w:rFonts w:asciiTheme="majorHAnsi" w:hAnsiTheme="majorHAnsi" w:cs="Tahoma"/>
          <w:sz w:val="22"/>
          <w:szCs w:val="22"/>
        </w:rPr>
      </w:pP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D61484" w:rsidRPr="00F6158E" w14:paraId="191C7F57" w14:textId="77777777" w:rsidTr="00ED6FF1">
        <w:trPr>
          <w:tblHeader/>
        </w:trPr>
        <w:tc>
          <w:tcPr>
            <w:tcW w:w="12871" w:type="dxa"/>
            <w:gridSpan w:val="6"/>
            <w:shd w:val="clear" w:color="auto" w:fill="0C2344"/>
          </w:tcPr>
          <w:p w14:paraId="14659BF3" w14:textId="77777777" w:rsidR="00D61484" w:rsidRPr="00F6158E" w:rsidRDefault="00D61484" w:rsidP="009B17D2">
            <w:pPr>
              <w:numPr>
                <w:ilvl w:val="0"/>
                <w:numId w:val="1"/>
              </w:numPr>
              <w:rPr>
                <w:rFonts w:asciiTheme="majorHAnsi" w:hAnsiTheme="majorHAnsi" w:cs="Tahoma"/>
                <w:b/>
                <w:color w:val="97D4E9"/>
                <w:szCs w:val="22"/>
              </w:rPr>
            </w:pPr>
            <w:r w:rsidRPr="00F6158E">
              <w:rPr>
                <w:rFonts w:asciiTheme="majorHAnsi" w:hAnsiTheme="majorHAnsi" w:cs="Tahoma"/>
                <w:b/>
                <w:color w:val="97D4E9"/>
                <w:szCs w:val="22"/>
              </w:rPr>
              <w:t>NEW &amp; OTHER BUSINESS</w:t>
            </w:r>
          </w:p>
        </w:tc>
      </w:tr>
      <w:tr w:rsidR="00D61484" w:rsidRPr="001157AE" w14:paraId="69B2D5BA" w14:textId="77777777" w:rsidTr="00ED6FF1">
        <w:trPr>
          <w:trHeight w:val="755"/>
        </w:trPr>
        <w:tc>
          <w:tcPr>
            <w:tcW w:w="12871" w:type="dxa"/>
            <w:gridSpan w:val="6"/>
          </w:tcPr>
          <w:p w14:paraId="754DD9B6" w14:textId="77777777" w:rsidR="00D61484" w:rsidRDefault="00D61484" w:rsidP="00ED6FF1">
            <w:pPr>
              <w:pStyle w:val="PlainText"/>
              <w:rPr>
                <w:rFonts w:asciiTheme="majorHAnsi" w:hAnsiTheme="majorHAnsi" w:cstheme="majorHAnsi"/>
                <w:szCs w:val="22"/>
                <w:highlight w:val="yellow"/>
              </w:rPr>
            </w:pPr>
          </w:p>
          <w:p w14:paraId="46A6024B" w14:textId="77777777" w:rsidR="00D61484" w:rsidRPr="00565288" w:rsidRDefault="00D61484" w:rsidP="00ED6FF1">
            <w:pPr>
              <w:pStyle w:val="PlainText"/>
              <w:rPr>
                <w:rFonts w:asciiTheme="majorHAnsi" w:hAnsiTheme="majorHAnsi" w:cstheme="majorHAnsi"/>
                <w:szCs w:val="22"/>
              </w:rPr>
            </w:pPr>
            <w:r w:rsidRPr="00F07F6D">
              <w:rPr>
                <w:rFonts w:asciiTheme="majorHAnsi" w:hAnsiTheme="majorHAnsi" w:cstheme="majorHAnsi"/>
                <w:szCs w:val="22"/>
                <w:highlight w:val="yellow"/>
              </w:rPr>
              <w:t>Items from JOHSC / RMS or other?</w:t>
            </w:r>
          </w:p>
        </w:tc>
      </w:tr>
      <w:tr w:rsidR="00D61484" w:rsidRPr="00F6158E" w14:paraId="79859FD8" w14:textId="77777777" w:rsidTr="00ED6FF1">
        <w:tc>
          <w:tcPr>
            <w:tcW w:w="1616" w:type="dxa"/>
            <w:shd w:val="clear" w:color="auto" w:fill="auto"/>
            <w:vAlign w:val="center"/>
          </w:tcPr>
          <w:p w14:paraId="0CBE42A6" w14:textId="77777777" w:rsidR="00D61484" w:rsidRPr="00D96021" w:rsidRDefault="00D61484" w:rsidP="00ED6FF1">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tc>
        <w:tc>
          <w:tcPr>
            <w:tcW w:w="902" w:type="dxa"/>
            <w:shd w:val="clear" w:color="auto" w:fill="auto"/>
            <w:vAlign w:val="center"/>
          </w:tcPr>
          <w:p w14:paraId="7A0F9A5D"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43A1ED9A"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Discussion and/or Action Items</w:t>
            </w:r>
          </w:p>
        </w:tc>
        <w:tc>
          <w:tcPr>
            <w:tcW w:w="1170" w:type="dxa"/>
            <w:shd w:val="clear" w:color="auto" w:fill="auto"/>
            <w:vAlign w:val="center"/>
          </w:tcPr>
          <w:p w14:paraId="362504B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4531A25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906" w:type="dxa"/>
            <w:shd w:val="clear" w:color="auto" w:fill="auto"/>
            <w:vAlign w:val="center"/>
          </w:tcPr>
          <w:p w14:paraId="1C2CB0C1"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1F3435" w:rsidRPr="00F6158E" w14:paraId="23BE8440" w14:textId="77777777" w:rsidTr="00ED6FF1">
        <w:tc>
          <w:tcPr>
            <w:tcW w:w="1616" w:type="dxa"/>
            <w:shd w:val="clear" w:color="auto" w:fill="auto"/>
            <w:vAlign w:val="center"/>
          </w:tcPr>
          <w:p w14:paraId="7564807C" w14:textId="70AB65C9" w:rsidR="001F3435" w:rsidRDefault="001F3435"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lastRenderedPageBreak/>
              <w:t>210</w:t>
            </w:r>
          </w:p>
        </w:tc>
        <w:tc>
          <w:tcPr>
            <w:tcW w:w="902" w:type="dxa"/>
            <w:shd w:val="clear" w:color="auto" w:fill="auto"/>
            <w:vAlign w:val="center"/>
          </w:tcPr>
          <w:p w14:paraId="2BA2158D" w14:textId="05200E2A" w:rsidR="001F3435" w:rsidRDefault="00AC6E23"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0421897C" w14:textId="796006F3" w:rsidR="001F3435" w:rsidRDefault="00F764E7" w:rsidP="00ED6FF1">
            <w:pPr>
              <w:rPr>
                <w:rFonts w:ascii="Calibri Light" w:hAnsi="Calibri Light" w:cs="Calibri Light"/>
                <w:b/>
                <w:color w:val="0C2344"/>
                <w:sz w:val="22"/>
                <w:szCs w:val="22"/>
              </w:rPr>
            </w:pPr>
            <w:r>
              <w:rPr>
                <w:rFonts w:ascii="Calibri Light" w:hAnsi="Calibri Light" w:cs="Calibri Light"/>
                <w:b/>
                <w:color w:val="0C2344"/>
                <w:sz w:val="22"/>
                <w:szCs w:val="22"/>
              </w:rPr>
              <w:t xml:space="preserve">Why are soap and paper towels </w:t>
            </w:r>
            <w:r w:rsidR="00642029">
              <w:rPr>
                <w:rFonts w:ascii="Calibri Light" w:hAnsi="Calibri Light" w:cs="Calibri Light"/>
                <w:b/>
                <w:color w:val="0C2344"/>
                <w:sz w:val="22"/>
                <w:szCs w:val="22"/>
              </w:rPr>
              <w:t>not provided broadly on campus?</w:t>
            </w:r>
            <w:r w:rsidR="005C03C1">
              <w:rPr>
                <w:rFonts w:ascii="Calibri Light" w:hAnsi="Calibri Light" w:cs="Calibri Light"/>
                <w:b/>
                <w:color w:val="0C2344"/>
                <w:sz w:val="22"/>
                <w:szCs w:val="22"/>
              </w:rPr>
              <w:t xml:space="preserve"> Or LFS?</w:t>
            </w:r>
            <w:r w:rsidR="00C17D15">
              <w:rPr>
                <w:rFonts w:ascii="Calibri Light" w:hAnsi="Calibri Light" w:cs="Calibri Light"/>
                <w:b/>
                <w:color w:val="0C2344"/>
                <w:sz w:val="22"/>
                <w:szCs w:val="22"/>
              </w:rPr>
              <w:t xml:space="preserve"> AJ</w:t>
            </w:r>
            <w:r w:rsidR="007E0464">
              <w:rPr>
                <w:rFonts w:ascii="Calibri Light" w:hAnsi="Calibri Light" w:cs="Calibri Light"/>
                <w:b/>
                <w:color w:val="0C2344"/>
                <w:sz w:val="22"/>
                <w:szCs w:val="22"/>
              </w:rPr>
              <w:t xml:space="preserve"> will consult with the custodial group and building operations.</w:t>
            </w:r>
          </w:p>
        </w:tc>
        <w:tc>
          <w:tcPr>
            <w:tcW w:w="1170" w:type="dxa"/>
            <w:shd w:val="clear" w:color="auto" w:fill="auto"/>
            <w:vAlign w:val="center"/>
          </w:tcPr>
          <w:p w14:paraId="15A4038F" w14:textId="72AC24C2" w:rsidR="001F3435" w:rsidRDefault="00670342"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5029508D" w14:textId="25E1C157" w:rsidR="001F3435" w:rsidRDefault="00670342"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Apr 30, 2025</w:t>
            </w:r>
          </w:p>
        </w:tc>
        <w:tc>
          <w:tcPr>
            <w:tcW w:w="906" w:type="dxa"/>
            <w:shd w:val="clear" w:color="auto" w:fill="auto"/>
            <w:vAlign w:val="center"/>
          </w:tcPr>
          <w:p w14:paraId="5C0415A0" w14:textId="2A2436CD" w:rsidR="001F3435" w:rsidRDefault="00670342"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670342" w:rsidRPr="00F6158E" w14:paraId="44647211" w14:textId="77777777" w:rsidTr="00ED6FF1">
        <w:tc>
          <w:tcPr>
            <w:tcW w:w="1616" w:type="dxa"/>
            <w:shd w:val="clear" w:color="auto" w:fill="auto"/>
            <w:vAlign w:val="center"/>
          </w:tcPr>
          <w:p w14:paraId="28E2BBBC" w14:textId="78F268F3" w:rsidR="00670342" w:rsidRDefault="00670342"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211</w:t>
            </w:r>
          </w:p>
        </w:tc>
        <w:tc>
          <w:tcPr>
            <w:tcW w:w="902" w:type="dxa"/>
            <w:shd w:val="clear" w:color="auto" w:fill="auto"/>
            <w:vAlign w:val="center"/>
          </w:tcPr>
          <w:p w14:paraId="1D48EA33" w14:textId="77777777" w:rsidR="00670342" w:rsidRDefault="00670342" w:rsidP="003B451B">
            <w:pPr>
              <w:jc w:val="center"/>
              <w:rPr>
                <w:rFonts w:ascii="Calibri Light" w:hAnsi="Calibri Light" w:cs="Calibri Light"/>
                <w:b/>
                <w:color w:val="0C2344"/>
                <w:sz w:val="22"/>
                <w:szCs w:val="22"/>
              </w:rPr>
            </w:pPr>
          </w:p>
        </w:tc>
        <w:tc>
          <w:tcPr>
            <w:tcW w:w="6826" w:type="dxa"/>
            <w:shd w:val="clear" w:color="auto" w:fill="auto"/>
            <w:vAlign w:val="center"/>
          </w:tcPr>
          <w:p w14:paraId="114D6445" w14:textId="77777777" w:rsidR="00670342" w:rsidRDefault="00670342" w:rsidP="00ED6FF1">
            <w:pPr>
              <w:rPr>
                <w:rFonts w:ascii="Calibri Light" w:hAnsi="Calibri Light" w:cs="Calibri Light"/>
                <w:b/>
                <w:color w:val="0C2344"/>
                <w:sz w:val="22"/>
                <w:szCs w:val="22"/>
              </w:rPr>
            </w:pPr>
          </w:p>
        </w:tc>
        <w:tc>
          <w:tcPr>
            <w:tcW w:w="1170" w:type="dxa"/>
            <w:shd w:val="clear" w:color="auto" w:fill="auto"/>
            <w:vAlign w:val="center"/>
          </w:tcPr>
          <w:p w14:paraId="610C7851" w14:textId="77777777" w:rsidR="00670342" w:rsidRDefault="00670342" w:rsidP="00ED6FF1">
            <w:pPr>
              <w:jc w:val="center"/>
              <w:rPr>
                <w:rFonts w:ascii="Calibri Light" w:hAnsi="Calibri Light" w:cs="Calibri Light"/>
                <w:b/>
                <w:color w:val="0C2344"/>
                <w:sz w:val="22"/>
                <w:szCs w:val="22"/>
              </w:rPr>
            </w:pPr>
          </w:p>
        </w:tc>
        <w:tc>
          <w:tcPr>
            <w:tcW w:w="1451" w:type="dxa"/>
            <w:shd w:val="clear" w:color="auto" w:fill="auto"/>
            <w:vAlign w:val="center"/>
          </w:tcPr>
          <w:p w14:paraId="36709FAE" w14:textId="77777777" w:rsidR="00670342" w:rsidRDefault="00670342" w:rsidP="00ED6FF1">
            <w:pPr>
              <w:jc w:val="center"/>
              <w:rPr>
                <w:rFonts w:ascii="Calibri Light" w:hAnsi="Calibri Light" w:cs="Calibri Light"/>
                <w:b/>
                <w:color w:val="0C2344"/>
                <w:sz w:val="22"/>
                <w:szCs w:val="22"/>
              </w:rPr>
            </w:pPr>
          </w:p>
        </w:tc>
        <w:tc>
          <w:tcPr>
            <w:tcW w:w="906" w:type="dxa"/>
            <w:shd w:val="clear" w:color="auto" w:fill="auto"/>
            <w:vAlign w:val="center"/>
          </w:tcPr>
          <w:p w14:paraId="19AAB167" w14:textId="77777777" w:rsidR="00670342" w:rsidRDefault="00670342" w:rsidP="00ED6FF1">
            <w:pPr>
              <w:jc w:val="center"/>
              <w:rPr>
                <w:rFonts w:ascii="Calibri Light" w:hAnsi="Calibri Light" w:cs="Calibri Light"/>
                <w:b/>
                <w:color w:val="0C2344"/>
                <w:sz w:val="22"/>
                <w:szCs w:val="22"/>
              </w:rPr>
            </w:pPr>
          </w:p>
        </w:tc>
      </w:tr>
    </w:tbl>
    <w:p w14:paraId="44D2233F" w14:textId="77777777" w:rsidR="001916AF" w:rsidRPr="007A37D4" w:rsidRDefault="001916AF" w:rsidP="00620227">
      <w:pPr>
        <w:rPr>
          <w:rFonts w:asciiTheme="majorHAnsi" w:hAnsiTheme="majorHAnsi" w:cs="Tahoma"/>
          <w:sz w:val="22"/>
          <w:szCs w:val="22"/>
        </w:rPr>
      </w:pPr>
    </w:p>
    <w:tbl>
      <w:tblPr>
        <w:tblW w:w="7020" w:type="dxa"/>
        <w:tblInd w:w="-5" w:type="dxa"/>
        <w:tblLook w:val="04A0" w:firstRow="1" w:lastRow="0" w:firstColumn="1" w:lastColumn="0" w:noHBand="0" w:noVBand="1"/>
      </w:tblPr>
      <w:tblGrid>
        <w:gridCol w:w="1028"/>
        <w:gridCol w:w="5992"/>
      </w:tblGrid>
      <w:tr w:rsidR="00F6158E" w:rsidRPr="00F6158E" w14:paraId="396331BB" w14:textId="77777777" w:rsidTr="00612201">
        <w:trPr>
          <w:trHeight w:val="297"/>
          <w:tblHeader/>
        </w:trPr>
        <w:tc>
          <w:tcPr>
            <w:tcW w:w="7020" w:type="dxa"/>
            <w:gridSpan w:val="2"/>
            <w:tcBorders>
              <w:top w:val="single" w:sz="4" w:space="0" w:color="auto"/>
              <w:left w:val="single" w:sz="4" w:space="0" w:color="auto"/>
              <w:bottom w:val="single" w:sz="4" w:space="0" w:color="auto"/>
              <w:right w:val="single" w:sz="4" w:space="0" w:color="auto"/>
            </w:tcBorders>
            <w:shd w:val="clear" w:color="auto" w:fill="0C2344"/>
          </w:tcPr>
          <w:p w14:paraId="7A76C4A7" w14:textId="77777777" w:rsidR="00975AC4" w:rsidRPr="00F6158E" w:rsidRDefault="00975AC4"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NEXT MEETING</w:t>
            </w:r>
          </w:p>
        </w:tc>
      </w:tr>
      <w:tr w:rsidR="00975AC4" w:rsidRPr="001157AE" w14:paraId="50D0CB1C" w14:textId="77777777" w:rsidTr="00A067FF">
        <w:tc>
          <w:tcPr>
            <w:tcW w:w="1028" w:type="dxa"/>
            <w:tcBorders>
              <w:top w:val="single" w:sz="4" w:space="0" w:color="auto"/>
              <w:left w:val="single" w:sz="4" w:space="0" w:color="auto"/>
              <w:bottom w:val="single" w:sz="4" w:space="0" w:color="auto"/>
              <w:right w:val="single" w:sz="4" w:space="0" w:color="auto"/>
            </w:tcBorders>
          </w:tcPr>
          <w:p w14:paraId="2D779E8A"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Date:</w:t>
            </w:r>
          </w:p>
        </w:tc>
        <w:tc>
          <w:tcPr>
            <w:tcW w:w="5992" w:type="dxa"/>
            <w:tcBorders>
              <w:top w:val="single" w:sz="4" w:space="0" w:color="auto"/>
              <w:left w:val="single" w:sz="4" w:space="0" w:color="auto"/>
              <w:bottom w:val="single" w:sz="4" w:space="0" w:color="auto"/>
              <w:right w:val="single" w:sz="4" w:space="0" w:color="auto"/>
            </w:tcBorders>
          </w:tcPr>
          <w:p w14:paraId="6109D22C" w14:textId="428B34DD" w:rsidR="00975AC4" w:rsidRPr="001157AE" w:rsidRDefault="00923DF4" w:rsidP="00CE6E69">
            <w:pPr>
              <w:jc w:val="both"/>
              <w:rPr>
                <w:rFonts w:ascii="Calibri Light" w:hAnsi="Calibri Light" w:cs="Calibri Light"/>
                <w:sz w:val="22"/>
                <w:szCs w:val="22"/>
              </w:rPr>
            </w:pPr>
            <w:r>
              <w:rPr>
                <w:rFonts w:ascii="Calibri Light" w:hAnsi="Calibri Light" w:cs="Calibri Light"/>
                <w:sz w:val="22"/>
                <w:szCs w:val="22"/>
              </w:rPr>
              <w:t>Mar</w:t>
            </w:r>
            <w:r w:rsidR="00010F82">
              <w:rPr>
                <w:rFonts w:ascii="Calibri Light" w:hAnsi="Calibri Light" w:cs="Calibri Light"/>
                <w:sz w:val="22"/>
                <w:szCs w:val="22"/>
              </w:rPr>
              <w:t xml:space="preserve"> 21</w:t>
            </w:r>
            <w:r w:rsidR="009924C3">
              <w:rPr>
                <w:rFonts w:ascii="Calibri Light" w:hAnsi="Calibri Light" w:cs="Calibri Light"/>
                <w:sz w:val="22"/>
                <w:szCs w:val="22"/>
              </w:rPr>
              <w:t>, 20</w:t>
            </w:r>
            <w:r w:rsidR="00375E99">
              <w:rPr>
                <w:rFonts w:ascii="Calibri Light" w:hAnsi="Calibri Light" w:cs="Calibri Light"/>
                <w:sz w:val="22"/>
                <w:szCs w:val="22"/>
              </w:rPr>
              <w:t>2</w:t>
            </w:r>
            <w:r w:rsidR="00A64659">
              <w:rPr>
                <w:rFonts w:ascii="Calibri Light" w:hAnsi="Calibri Light" w:cs="Calibri Light"/>
                <w:sz w:val="22"/>
                <w:szCs w:val="22"/>
              </w:rPr>
              <w:t>5</w:t>
            </w:r>
          </w:p>
        </w:tc>
      </w:tr>
      <w:tr w:rsidR="00975AC4" w:rsidRPr="001157AE" w14:paraId="50B6A829" w14:textId="77777777" w:rsidTr="00A067FF">
        <w:tc>
          <w:tcPr>
            <w:tcW w:w="1028" w:type="dxa"/>
            <w:tcBorders>
              <w:top w:val="single" w:sz="4" w:space="0" w:color="auto"/>
              <w:left w:val="single" w:sz="4" w:space="0" w:color="auto"/>
              <w:bottom w:val="single" w:sz="4" w:space="0" w:color="auto"/>
              <w:right w:val="single" w:sz="4" w:space="0" w:color="auto"/>
            </w:tcBorders>
          </w:tcPr>
          <w:p w14:paraId="750CC4F0"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Time:</w:t>
            </w:r>
          </w:p>
        </w:tc>
        <w:tc>
          <w:tcPr>
            <w:tcW w:w="5992" w:type="dxa"/>
            <w:tcBorders>
              <w:top w:val="single" w:sz="4" w:space="0" w:color="auto"/>
              <w:left w:val="single" w:sz="4" w:space="0" w:color="auto"/>
              <w:bottom w:val="single" w:sz="4" w:space="0" w:color="auto"/>
              <w:right w:val="single" w:sz="4" w:space="0" w:color="auto"/>
            </w:tcBorders>
          </w:tcPr>
          <w:p w14:paraId="05EC2E3E" w14:textId="2E50389D" w:rsidR="00975AC4" w:rsidRPr="001157AE" w:rsidRDefault="00D61484" w:rsidP="00B015A4">
            <w:pPr>
              <w:jc w:val="both"/>
              <w:rPr>
                <w:rFonts w:ascii="Calibri Light" w:hAnsi="Calibri Light" w:cs="Calibri Light"/>
                <w:sz w:val="22"/>
                <w:szCs w:val="22"/>
              </w:rPr>
            </w:pPr>
            <w:r>
              <w:rPr>
                <w:rFonts w:ascii="Calibri Light" w:hAnsi="Calibri Light" w:cs="Calibri Light"/>
                <w:sz w:val="22"/>
                <w:szCs w:val="22"/>
              </w:rPr>
              <w:t>1</w:t>
            </w:r>
            <w:r w:rsidR="001269B0">
              <w:rPr>
                <w:rFonts w:ascii="Calibri Light" w:hAnsi="Calibri Light" w:cs="Calibri Light"/>
                <w:sz w:val="22"/>
                <w:szCs w:val="22"/>
              </w:rPr>
              <w:t xml:space="preserve">1:00 </w:t>
            </w:r>
            <w:r>
              <w:rPr>
                <w:rFonts w:ascii="Calibri Light" w:hAnsi="Calibri Light" w:cs="Calibri Light"/>
                <w:sz w:val="22"/>
                <w:szCs w:val="22"/>
              </w:rPr>
              <w:t>A</w:t>
            </w:r>
            <w:r w:rsidR="001269B0">
              <w:rPr>
                <w:rFonts w:ascii="Calibri Light" w:hAnsi="Calibri Light" w:cs="Calibri Light"/>
                <w:sz w:val="22"/>
                <w:szCs w:val="22"/>
              </w:rPr>
              <w:t>M</w:t>
            </w:r>
          </w:p>
        </w:tc>
      </w:tr>
      <w:tr w:rsidR="00975AC4" w:rsidRPr="001157AE" w14:paraId="79453F8F" w14:textId="77777777" w:rsidTr="00A067FF">
        <w:tc>
          <w:tcPr>
            <w:tcW w:w="1028" w:type="dxa"/>
            <w:tcBorders>
              <w:top w:val="single" w:sz="4" w:space="0" w:color="auto"/>
              <w:left w:val="single" w:sz="4" w:space="0" w:color="auto"/>
              <w:bottom w:val="single" w:sz="4" w:space="0" w:color="auto"/>
              <w:right w:val="single" w:sz="4" w:space="0" w:color="auto"/>
            </w:tcBorders>
          </w:tcPr>
          <w:p w14:paraId="0A5E0A1C" w14:textId="77777777" w:rsidR="00975AC4" w:rsidRPr="001157AE" w:rsidRDefault="0095715F" w:rsidP="006A7B1F">
            <w:pPr>
              <w:jc w:val="both"/>
              <w:rPr>
                <w:rFonts w:ascii="Calibri Light" w:hAnsi="Calibri Light" w:cs="Calibri Light"/>
                <w:sz w:val="22"/>
                <w:szCs w:val="22"/>
              </w:rPr>
            </w:pPr>
            <w:r>
              <w:rPr>
                <w:rFonts w:ascii="Calibri Light" w:hAnsi="Calibri Light" w:cs="Calibri Light"/>
                <w:sz w:val="22"/>
                <w:szCs w:val="22"/>
              </w:rPr>
              <w:t>Location</w:t>
            </w:r>
          </w:p>
        </w:tc>
        <w:tc>
          <w:tcPr>
            <w:tcW w:w="5992" w:type="dxa"/>
            <w:tcBorders>
              <w:top w:val="single" w:sz="4" w:space="0" w:color="auto"/>
              <w:left w:val="single" w:sz="4" w:space="0" w:color="auto"/>
              <w:bottom w:val="single" w:sz="4" w:space="0" w:color="auto"/>
              <w:right w:val="single" w:sz="4" w:space="0" w:color="auto"/>
            </w:tcBorders>
          </w:tcPr>
          <w:p w14:paraId="54B68626" w14:textId="77777777" w:rsidR="00975AC4" w:rsidRPr="001157AE" w:rsidRDefault="00E476A7" w:rsidP="006A7B1F">
            <w:pPr>
              <w:jc w:val="both"/>
              <w:rPr>
                <w:rFonts w:ascii="Calibri Light" w:hAnsi="Calibri Light" w:cs="Calibri Light"/>
                <w:sz w:val="22"/>
                <w:szCs w:val="22"/>
              </w:rPr>
            </w:pPr>
            <w:r>
              <w:rPr>
                <w:rFonts w:ascii="Calibri Light" w:hAnsi="Calibri Light" w:cs="Calibri Light"/>
                <w:sz w:val="22"/>
                <w:szCs w:val="22"/>
              </w:rPr>
              <w:t xml:space="preserve">Remotely via Zoom or </w:t>
            </w:r>
            <w:r w:rsidR="00B015A4">
              <w:rPr>
                <w:rFonts w:ascii="Calibri Light" w:hAnsi="Calibri Light" w:cs="Calibri Light"/>
                <w:sz w:val="22"/>
                <w:szCs w:val="22"/>
              </w:rPr>
              <w:t xml:space="preserve">MCML </w:t>
            </w:r>
            <w:r w:rsidR="005521C2">
              <w:rPr>
                <w:rFonts w:ascii="Calibri Light" w:hAnsi="Calibri Light" w:cs="Calibri Light"/>
                <w:sz w:val="22"/>
                <w:szCs w:val="22"/>
              </w:rPr>
              <w:t>139</w:t>
            </w:r>
            <w:r>
              <w:rPr>
                <w:rFonts w:ascii="Calibri Light" w:hAnsi="Calibri Light" w:cs="Calibri Light"/>
                <w:sz w:val="22"/>
                <w:szCs w:val="22"/>
              </w:rPr>
              <w:t xml:space="preserve"> </w:t>
            </w:r>
          </w:p>
        </w:tc>
      </w:tr>
    </w:tbl>
    <w:p w14:paraId="70A45665" w14:textId="77777777" w:rsidR="00975AC4" w:rsidRDefault="0095715F" w:rsidP="00620227">
      <w:pPr>
        <w:rPr>
          <w:rFonts w:asciiTheme="majorHAnsi" w:hAnsiTheme="majorHAnsi" w:cs="Tahoma"/>
          <w:sz w:val="22"/>
          <w:szCs w:val="22"/>
        </w:rPr>
      </w:pPr>
      <w:r>
        <w:rPr>
          <w:rFonts w:asciiTheme="majorHAnsi" w:hAnsiTheme="majorHAnsi" w:cs="Tahoma"/>
          <w:sz w:val="22"/>
          <w:szCs w:val="22"/>
        </w:rPr>
        <w:t xml:space="preserve"> </w:t>
      </w:r>
    </w:p>
    <w:p w14:paraId="6B934DDC" w14:textId="77777777" w:rsidR="00D77387" w:rsidRDefault="00D77387" w:rsidP="00620227">
      <w:pPr>
        <w:rPr>
          <w:rFonts w:asciiTheme="majorHAnsi" w:hAnsiTheme="majorHAnsi" w:cs="Tahoma"/>
          <w:sz w:val="22"/>
          <w:szCs w:val="22"/>
        </w:rPr>
        <w:sectPr w:rsidR="00D77387" w:rsidSect="00D77387">
          <w:headerReference w:type="default" r:id="rId29"/>
          <w:footerReference w:type="default" r:id="rId30"/>
          <w:type w:val="continuous"/>
          <w:pgSz w:w="15840" w:h="12240" w:orient="landscape"/>
          <w:pgMar w:top="1440" w:right="1440" w:bottom="1260" w:left="1440" w:header="720" w:footer="720" w:gutter="0"/>
          <w:cols w:space="432"/>
          <w:docGrid w:linePitch="360"/>
        </w:sectPr>
      </w:pPr>
    </w:p>
    <w:tbl>
      <w:tblPr>
        <w:tblW w:w="7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678"/>
      </w:tblGrid>
      <w:tr w:rsidR="00D77387" w:rsidRPr="00F6158E" w14:paraId="75158164" w14:textId="77777777" w:rsidTr="007004EF">
        <w:trPr>
          <w:trHeight w:val="70"/>
          <w:tblHeader/>
        </w:trPr>
        <w:tc>
          <w:tcPr>
            <w:tcW w:w="7020" w:type="dxa"/>
            <w:gridSpan w:val="2"/>
            <w:tcBorders>
              <w:bottom w:val="single" w:sz="4" w:space="0" w:color="auto"/>
            </w:tcBorders>
            <w:shd w:val="clear" w:color="auto" w:fill="0C2344"/>
          </w:tcPr>
          <w:p w14:paraId="0D1EE3CA" w14:textId="77777777" w:rsidR="00D77387" w:rsidRPr="00F6158E" w:rsidRDefault="00D77387"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MEETING ADJOURNED</w:t>
            </w:r>
          </w:p>
        </w:tc>
      </w:tr>
      <w:tr w:rsidR="00D77387" w:rsidRPr="001157AE" w14:paraId="65119A58" w14:textId="77777777" w:rsidTr="00897BD9">
        <w:trPr>
          <w:trHeight w:val="367"/>
        </w:trPr>
        <w:tc>
          <w:tcPr>
            <w:tcW w:w="1342" w:type="dxa"/>
            <w:tcBorders>
              <w:bottom w:val="single" w:sz="4" w:space="0" w:color="auto"/>
            </w:tcBorders>
          </w:tcPr>
          <w:p w14:paraId="5511BE55" w14:textId="77777777" w:rsidR="00D77387" w:rsidRPr="001157AE" w:rsidRDefault="00D77387" w:rsidP="006A7B1F">
            <w:pPr>
              <w:jc w:val="both"/>
              <w:rPr>
                <w:rFonts w:ascii="Calibri Light" w:hAnsi="Calibri Light" w:cs="Calibri Light"/>
                <w:sz w:val="22"/>
                <w:szCs w:val="22"/>
              </w:rPr>
            </w:pPr>
            <w:r>
              <w:rPr>
                <w:rFonts w:ascii="Calibri Light" w:hAnsi="Calibri Light" w:cs="Calibri Light"/>
                <w:sz w:val="22"/>
                <w:szCs w:val="22"/>
              </w:rPr>
              <w:t>Time</w:t>
            </w:r>
            <w:r w:rsidRPr="001157AE">
              <w:rPr>
                <w:rFonts w:ascii="Calibri Light" w:hAnsi="Calibri Light" w:cs="Calibri Light"/>
                <w:sz w:val="22"/>
                <w:szCs w:val="22"/>
              </w:rPr>
              <w:t>:</w:t>
            </w:r>
          </w:p>
        </w:tc>
        <w:tc>
          <w:tcPr>
            <w:tcW w:w="5678" w:type="dxa"/>
            <w:tcBorders>
              <w:bottom w:val="single" w:sz="4" w:space="0" w:color="auto"/>
            </w:tcBorders>
          </w:tcPr>
          <w:p w14:paraId="24BF9706" w14:textId="13B9E8AB" w:rsidR="00D77387" w:rsidRPr="001157AE" w:rsidRDefault="00151EE9" w:rsidP="004A242B">
            <w:pPr>
              <w:jc w:val="both"/>
              <w:rPr>
                <w:rFonts w:ascii="Calibri Light" w:hAnsi="Calibri Light" w:cs="Calibri Light"/>
                <w:sz w:val="22"/>
                <w:szCs w:val="22"/>
              </w:rPr>
            </w:pPr>
            <w:proofErr w:type="gramStart"/>
            <w:r>
              <w:rPr>
                <w:rFonts w:ascii="Calibri Light" w:hAnsi="Calibri Light" w:cs="Calibri Light"/>
                <w:sz w:val="22"/>
                <w:szCs w:val="22"/>
              </w:rPr>
              <w:t>12:10</w:t>
            </w:r>
            <w:r w:rsidR="008B5BC6">
              <w:rPr>
                <w:rFonts w:ascii="Calibri Light" w:hAnsi="Calibri Light" w:cs="Calibri Light"/>
                <w:sz w:val="22"/>
                <w:szCs w:val="22"/>
              </w:rPr>
              <w:t xml:space="preserve"> </w:t>
            </w:r>
            <w:r w:rsidR="00923DF4">
              <w:rPr>
                <w:rFonts w:ascii="Calibri Light" w:hAnsi="Calibri Light" w:cs="Calibri Light"/>
                <w:sz w:val="22"/>
                <w:szCs w:val="22"/>
              </w:rPr>
              <w:t xml:space="preserve"> </w:t>
            </w:r>
            <w:r>
              <w:rPr>
                <w:rFonts w:ascii="Calibri Light" w:hAnsi="Calibri Light" w:cs="Calibri Light"/>
                <w:sz w:val="22"/>
                <w:szCs w:val="22"/>
              </w:rPr>
              <w:t>p</w:t>
            </w:r>
            <w:r w:rsidR="00857625">
              <w:rPr>
                <w:rFonts w:ascii="Calibri Light" w:hAnsi="Calibri Light" w:cs="Calibri Light"/>
                <w:sz w:val="22"/>
                <w:szCs w:val="22"/>
              </w:rPr>
              <w:t>m</w:t>
            </w:r>
            <w:proofErr w:type="gramEnd"/>
          </w:p>
        </w:tc>
      </w:tr>
    </w:tbl>
    <w:p w14:paraId="6F5B01A6" w14:textId="77777777" w:rsidR="00D77387" w:rsidRDefault="00D77387" w:rsidP="00620227">
      <w:pPr>
        <w:rPr>
          <w:rFonts w:asciiTheme="majorHAnsi" w:hAnsiTheme="majorHAnsi" w:cs="Tahoma"/>
          <w:b/>
          <w:sz w:val="22"/>
          <w:szCs w:val="22"/>
        </w:rPr>
      </w:pPr>
    </w:p>
    <w:p w14:paraId="115B3BC9" w14:textId="77777777" w:rsidR="00F2730F" w:rsidRDefault="00F2730F" w:rsidP="00620227">
      <w:pPr>
        <w:rPr>
          <w:rFonts w:asciiTheme="majorHAnsi" w:hAnsiTheme="majorHAnsi" w:cs="Tahoma"/>
          <w:b/>
          <w:sz w:val="22"/>
          <w:szCs w:val="22"/>
        </w:rPr>
        <w:sectPr w:rsidR="00F2730F" w:rsidSect="00D77387">
          <w:type w:val="continuous"/>
          <w:pgSz w:w="15840" w:h="12240" w:orient="landscape"/>
          <w:pgMar w:top="1440" w:right="1440" w:bottom="1260" w:left="1440" w:header="720" w:footer="720" w:gutter="0"/>
          <w:cols w:space="720"/>
          <w:docGrid w:linePitch="360"/>
        </w:sectPr>
      </w:pPr>
    </w:p>
    <w:p w14:paraId="741158DF" w14:textId="77777777" w:rsidR="00C53980" w:rsidRPr="003A109D" w:rsidRDefault="003A109D" w:rsidP="00620227">
      <w:pPr>
        <w:rPr>
          <w:rFonts w:asciiTheme="majorHAnsi" w:hAnsiTheme="majorHAnsi" w:cs="Tahoma"/>
          <w:b/>
          <w:sz w:val="22"/>
          <w:szCs w:val="22"/>
        </w:rPr>
      </w:pPr>
      <w:r w:rsidRPr="003A109D">
        <w:rPr>
          <w:rFonts w:asciiTheme="majorHAnsi" w:hAnsiTheme="majorHAnsi" w:cs="Tahoma"/>
          <w:b/>
          <w:sz w:val="22"/>
          <w:szCs w:val="22"/>
        </w:rPr>
        <w:t>LEGEND</w:t>
      </w:r>
    </w:p>
    <w:p w14:paraId="588B4E75" w14:textId="77777777" w:rsidR="009E5466" w:rsidRDefault="009E5466" w:rsidP="00620227">
      <w:pPr>
        <w:rPr>
          <w:rFonts w:asciiTheme="majorHAnsi" w:hAnsiTheme="majorHAnsi" w:cs="Tahoma"/>
          <w:sz w:val="22"/>
          <w:szCs w:val="22"/>
        </w:rPr>
        <w:sectPr w:rsidR="009E5466" w:rsidSect="00D77387">
          <w:type w:val="continuous"/>
          <w:pgSz w:w="15840" w:h="12240" w:orient="landscape"/>
          <w:pgMar w:top="1440" w:right="1440" w:bottom="1260" w:left="1440" w:header="720" w:footer="720" w:gutter="0"/>
          <w:cols w:space="720"/>
          <w:docGrid w:linePitch="360"/>
        </w:sectPr>
      </w:pP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940"/>
        <w:gridCol w:w="810"/>
        <w:gridCol w:w="5310"/>
      </w:tblGrid>
      <w:tr w:rsidR="00F6158E" w:rsidRPr="00F6158E" w14:paraId="1BB82F71" w14:textId="77777777" w:rsidTr="009D14B3">
        <w:trPr>
          <w:trHeight w:val="278"/>
          <w:tblHeader/>
        </w:trPr>
        <w:tc>
          <w:tcPr>
            <w:tcW w:w="6750" w:type="dxa"/>
            <w:gridSpan w:val="2"/>
            <w:shd w:val="clear" w:color="auto" w:fill="0C2344"/>
            <w:vAlign w:val="center"/>
          </w:tcPr>
          <w:p w14:paraId="734DCA9F"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PRIORITY:</w:t>
            </w:r>
          </w:p>
        </w:tc>
        <w:tc>
          <w:tcPr>
            <w:tcW w:w="6120" w:type="dxa"/>
            <w:gridSpan w:val="2"/>
            <w:shd w:val="clear" w:color="auto" w:fill="0C2344"/>
            <w:vAlign w:val="center"/>
          </w:tcPr>
          <w:p w14:paraId="0A633A17"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 xml:space="preserve">STATUS: </w:t>
            </w:r>
          </w:p>
        </w:tc>
      </w:tr>
      <w:tr w:rsidR="00C53980" w:rsidRPr="001157AE" w14:paraId="2AF0CBAD" w14:textId="77777777" w:rsidTr="00D77387">
        <w:tc>
          <w:tcPr>
            <w:tcW w:w="810" w:type="dxa"/>
            <w:shd w:val="clear" w:color="auto" w:fill="97D4E9"/>
            <w:vAlign w:val="center"/>
          </w:tcPr>
          <w:p w14:paraId="0400C68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A</w:t>
            </w:r>
          </w:p>
        </w:tc>
        <w:tc>
          <w:tcPr>
            <w:tcW w:w="5940" w:type="dxa"/>
            <w:shd w:val="clear" w:color="auto" w:fill="auto"/>
            <w:vAlign w:val="center"/>
          </w:tcPr>
          <w:p w14:paraId="2CCD505C"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 xml:space="preserve">Critical/Life threatening/high probability </w:t>
            </w:r>
          </w:p>
        </w:tc>
        <w:tc>
          <w:tcPr>
            <w:tcW w:w="810" w:type="dxa"/>
            <w:shd w:val="clear" w:color="auto" w:fill="97D4E9"/>
            <w:vAlign w:val="center"/>
          </w:tcPr>
          <w:p w14:paraId="5B90A40D"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N</w:t>
            </w:r>
          </w:p>
        </w:tc>
        <w:tc>
          <w:tcPr>
            <w:tcW w:w="5310" w:type="dxa"/>
            <w:shd w:val="clear" w:color="auto" w:fill="auto"/>
            <w:vAlign w:val="center"/>
          </w:tcPr>
          <w:p w14:paraId="56F25D4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New</w:t>
            </w:r>
          </w:p>
        </w:tc>
      </w:tr>
      <w:tr w:rsidR="00C53980" w:rsidRPr="001157AE" w14:paraId="5B326F83" w14:textId="77777777" w:rsidTr="00D77387">
        <w:tc>
          <w:tcPr>
            <w:tcW w:w="810" w:type="dxa"/>
            <w:shd w:val="clear" w:color="auto" w:fill="97D4E9"/>
            <w:vAlign w:val="center"/>
          </w:tcPr>
          <w:p w14:paraId="72C27ABF"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B</w:t>
            </w:r>
          </w:p>
        </w:tc>
        <w:tc>
          <w:tcPr>
            <w:tcW w:w="5940" w:type="dxa"/>
            <w:shd w:val="clear" w:color="auto" w:fill="auto"/>
            <w:vAlign w:val="center"/>
          </w:tcPr>
          <w:p w14:paraId="29EBD57E"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Urgent/moderate probability of re-</w:t>
            </w:r>
            <w:r w:rsidRPr="00AA7C12">
              <w:rPr>
                <w:rFonts w:ascii="Calibri Light" w:hAnsi="Calibri Light" w:cs="Calibri Light"/>
                <w:sz w:val="22"/>
                <w:szCs w:val="22"/>
              </w:rPr>
              <w:t>occurrence</w:t>
            </w:r>
          </w:p>
        </w:tc>
        <w:tc>
          <w:tcPr>
            <w:tcW w:w="810" w:type="dxa"/>
            <w:shd w:val="clear" w:color="auto" w:fill="97D4E9"/>
            <w:vAlign w:val="center"/>
          </w:tcPr>
          <w:p w14:paraId="576A1006"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w:t>
            </w:r>
          </w:p>
        </w:tc>
        <w:tc>
          <w:tcPr>
            <w:tcW w:w="5310" w:type="dxa"/>
            <w:shd w:val="clear" w:color="auto" w:fill="auto"/>
            <w:vAlign w:val="center"/>
          </w:tcPr>
          <w:p w14:paraId="1AF59A70"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Repeat</w:t>
            </w:r>
          </w:p>
        </w:tc>
      </w:tr>
      <w:tr w:rsidR="00C53980" w:rsidRPr="001157AE" w14:paraId="75B53DF1" w14:textId="77777777" w:rsidTr="00D77387">
        <w:tc>
          <w:tcPr>
            <w:tcW w:w="810" w:type="dxa"/>
            <w:shd w:val="clear" w:color="auto" w:fill="97D4E9"/>
            <w:vAlign w:val="center"/>
          </w:tcPr>
          <w:p w14:paraId="38ECD09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940" w:type="dxa"/>
            <w:shd w:val="clear" w:color="auto" w:fill="auto"/>
            <w:vAlign w:val="center"/>
          </w:tcPr>
          <w:p w14:paraId="700B7FE1"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Important/low probability of re-occurrence</w:t>
            </w:r>
          </w:p>
        </w:tc>
        <w:tc>
          <w:tcPr>
            <w:tcW w:w="810" w:type="dxa"/>
            <w:shd w:val="clear" w:color="auto" w:fill="97D4E9"/>
            <w:vAlign w:val="center"/>
          </w:tcPr>
          <w:p w14:paraId="0435D613"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310" w:type="dxa"/>
            <w:shd w:val="clear" w:color="auto" w:fill="auto"/>
            <w:vAlign w:val="center"/>
          </w:tcPr>
          <w:p w14:paraId="206249C8"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Complete</w:t>
            </w:r>
          </w:p>
        </w:tc>
      </w:tr>
      <w:tr w:rsidR="00C53980" w:rsidRPr="001157AE" w14:paraId="4CE681B0" w14:textId="77777777" w:rsidTr="00D77387">
        <w:tc>
          <w:tcPr>
            <w:tcW w:w="810" w:type="dxa"/>
            <w:shd w:val="clear" w:color="auto" w:fill="97D4E9"/>
            <w:vAlign w:val="center"/>
          </w:tcPr>
          <w:p w14:paraId="451640E9"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D</w:t>
            </w:r>
          </w:p>
        </w:tc>
        <w:tc>
          <w:tcPr>
            <w:tcW w:w="5940" w:type="dxa"/>
            <w:shd w:val="clear" w:color="auto" w:fill="auto"/>
            <w:vAlign w:val="center"/>
          </w:tcPr>
          <w:p w14:paraId="01C4F5F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Reminders</w:t>
            </w:r>
          </w:p>
        </w:tc>
        <w:tc>
          <w:tcPr>
            <w:tcW w:w="810" w:type="dxa"/>
            <w:shd w:val="clear" w:color="auto" w:fill="97D4E9"/>
            <w:vAlign w:val="center"/>
          </w:tcPr>
          <w:p w14:paraId="7C1C33CE"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IP</w:t>
            </w:r>
          </w:p>
        </w:tc>
        <w:tc>
          <w:tcPr>
            <w:tcW w:w="5310" w:type="dxa"/>
            <w:shd w:val="clear" w:color="auto" w:fill="auto"/>
            <w:vAlign w:val="center"/>
          </w:tcPr>
          <w:p w14:paraId="60FC5F72"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 Progress</w:t>
            </w:r>
          </w:p>
        </w:tc>
      </w:tr>
      <w:tr w:rsidR="00C53980" w:rsidRPr="001157AE" w14:paraId="36134DE8" w14:textId="77777777" w:rsidTr="00D77387">
        <w:tc>
          <w:tcPr>
            <w:tcW w:w="810" w:type="dxa"/>
            <w:shd w:val="clear" w:color="auto" w:fill="97D4E9"/>
            <w:vAlign w:val="center"/>
          </w:tcPr>
          <w:p w14:paraId="420A1EA5"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E</w:t>
            </w:r>
          </w:p>
        </w:tc>
        <w:tc>
          <w:tcPr>
            <w:tcW w:w="5940" w:type="dxa"/>
            <w:shd w:val="clear" w:color="auto" w:fill="auto"/>
            <w:vAlign w:val="center"/>
          </w:tcPr>
          <w:p w14:paraId="19467463"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Information</w:t>
            </w:r>
          </w:p>
        </w:tc>
        <w:tc>
          <w:tcPr>
            <w:tcW w:w="810" w:type="dxa"/>
            <w:shd w:val="clear" w:color="auto" w:fill="97D4E9"/>
            <w:vAlign w:val="center"/>
          </w:tcPr>
          <w:p w14:paraId="3EEBC8A4"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RF</w:t>
            </w:r>
          </w:p>
        </w:tc>
        <w:tc>
          <w:tcPr>
            <w:tcW w:w="5310" w:type="dxa"/>
            <w:shd w:val="clear" w:color="auto" w:fill="auto"/>
            <w:vAlign w:val="center"/>
          </w:tcPr>
          <w:p w14:paraId="767D0AC6"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Referred forward</w:t>
            </w:r>
          </w:p>
        </w:tc>
      </w:tr>
    </w:tbl>
    <w:p w14:paraId="1DA0A06A" w14:textId="77777777" w:rsidR="009E5466" w:rsidRDefault="009E5466" w:rsidP="00F91373">
      <w:pPr>
        <w:rPr>
          <w:rFonts w:asciiTheme="majorHAnsi" w:hAnsiTheme="majorHAnsi" w:cs="Tahoma"/>
          <w:b/>
          <w:sz w:val="22"/>
          <w:szCs w:val="22"/>
          <w:u w:val="single"/>
        </w:rPr>
      </w:pPr>
    </w:p>
    <w:p w14:paraId="3636C1E6" w14:textId="77777777" w:rsidR="00902C29" w:rsidRPr="00750667" w:rsidRDefault="00D96021" w:rsidP="00D96021">
      <w:pPr>
        <w:rPr>
          <w:rFonts w:asciiTheme="majorHAnsi" w:hAnsiTheme="majorHAnsi"/>
          <w:b/>
          <w:sz w:val="22"/>
        </w:rPr>
      </w:pPr>
      <w:r w:rsidRPr="00016D88">
        <w:rPr>
          <w:rFonts w:asciiTheme="majorHAnsi" w:hAnsiTheme="majorHAnsi"/>
          <w:b/>
          <w:sz w:val="22"/>
        </w:rPr>
        <w:t xml:space="preserve">Send a copy of the meeting minutes report to the JOHSC.  </w:t>
      </w:r>
      <w:r w:rsidRPr="00016D88">
        <w:rPr>
          <w:rFonts w:asciiTheme="majorHAnsi" w:hAnsiTheme="majorHAnsi"/>
          <w:b/>
          <w:sz w:val="22"/>
          <w:highlight w:val="yellow"/>
        </w:rPr>
        <w:t>Highlight important items</w:t>
      </w:r>
      <w:r w:rsidRPr="00016D88">
        <w:rPr>
          <w:rFonts w:asciiTheme="majorHAnsi" w:hAnsiTheme="majorHAnsi"/>
          <w:b/>
          <w:sz w:val="22"/>
        </w:rPr>
        <w:t xml:space="preserve"> that must be reviewed/discussed at next JOHSC meeting.</w:t>
      </w:r>
    </w:p>
    <w:p w14:paraId="6DB961A7" w14:textId="77777777" w:rsidR="00545894" w:rsidRDefault="00545894" w:rsidP="00AD0B86">
      <w:pPr>
        <w:rPr>
          <w:rFonts w:asciiTheme="majorHAnsi" w:hAnsiTheme="majorHAnsi" w:cs="Tahoma"/>
          <w:b/>
          <w:sz w:val="22"/>
          <w:szCs w:val="22"/>
          <w:u w:val="single"/>
        </w:rPr>
      </w:pPr>
    </w:p>
    <w:p w14:paraId="7BE44058" w14:textId="77777777" w:rsidR="00AD0B86" w:rsidRDefault="00AD0B86" w:rsidP="00AD0B86">
      <w:pPr>
        <w:rPr>
          <w:rFonts w:asciiTheme="majorHAnsi" w:hAnsiTheme="majorHAnsi" w:cs="Tahoma"/>
          <w:b/>
          <w:sz w:val="22"/>
          <w:szCs w:val="22"/>
          <w:u w:val="single"/>
        </w:rPr>
      </w:pPr>
      <w:r>
        <w:rPr>
          <w:rFonts w:asciiTheme="majorHAnsi" w:hAnsiTheme="majorHAnsi" w:cs="Tahoma"/>
          <w:b/>
          <w:sz w:val="22"/>
          <w:szCs w:val="22"/>
          <w:u w:val="single"/>
        </w:rPr>
        <w:t>Monthly Distribution and Posting of Approved Meeting Minutes (Required):</w:t>
      </w:r>
    </w:p>
    <w:p w14:paraId="7E8579C2"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All LST members</w:t>
      </w:r>
    </w:p>
    <w:p w14:paraId="619D092D"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Appropriate JOHSC </w:t>
      </w:r>
    </w:p>
    <w:p w14:paraId="6075ED5F" w14:textId="77777777" w:rsidR="00ED0E4A" w:rsidRPr="00E533A0" w:rsidRDefault="00ED0E4A"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Risk Management Service  </w:t>
      </w:r>
    </w:p>
    <w:sectPr w:rsidR="00ED0E4A" w:rsidRPr="00E533A0" w:rsidSect="00D77387">
      <w:type w:val="continuous"/>
      <w:pgSz w:w="15840" w:h="12240" w:orient="landscape"/>
      <w:pgMar w:top="1440"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2FB0" w14:textId="77777777" w:rsidR="00AE3552" w:rsidRDefault="00AE3552" w:rsidP="00341A54">
      <w:r>
        <w:separator/>
      </w:r>
    </w:p>
  </w:endnote>
  <w:endnote w:type="continuationSeparator" w:id="0">
    <w:p w14:paraId="7AC6E6C2" w14:textId="77777777" w:rsidR="00AE3552" w:rsidRDefault="00AE3552" w:rsidP="00341A54">
      <w:r>
        <w:continuationSeparator/>
      </w:r>
    </w:p>
  </w:endnote>
  <w:endnote w:type="continuationNotice" w:id="1">
    <w:p w14:paraId="115036BC" w14:textId="77777777" w:rsidR="00AE3552" w:rsidRDefault="00AE3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DDB" w14:textId="77777777" w:rsidR="0058139E" w:rsidRDefault="0058139E" w:rsidP="00701D1F">
    <w:pPr>
      <w:pStyle w:val="Footer"/>
      <w:pBdr>
        <w:top w:val="single" w:sz="4" w:space="1" w:color="D9D9D9"/>
      </w:pBdr>
      <w:jc w:val="right"/>
      <w:rPr>
        <w:rFonts w:asciiTheme="majorHAnsi" w:hAnsiTheme="majorHAnsi"/>
        <w:sz w:val="20"/>
      </w:rPr>
    </w:pPr>
  </w:p>
  <w:p w14:paraId="29D5D1B2" w14:textId="77777777" w:rsidR="0058139E" w:rsidRPr="00701D1F" w:rsidRDefault="0058139E" w:rsidP="00701D1F">
    <w:pPr>
      <w:pStyle w:val="Footer"/>
      <w:pBdr>
        <w:top w:val="single" w:sz="4" w:space="1" w:color="D9D9D9"/>
      </w:pBdr>
      <w:jc w:val="right"/>
      <w:rPr>
        <w:rFonts w:asciiTheme="majorHAnsi" w:hAnsiTheme="majorHAnsi"/>
        <w:color w:val="7F7F7F"/>
        <w:spacing w:val="60"/>
        <w:sz w:val="20"/>
      </w:rPr>
    </w:pPr>
    <w:r w:rsidRPr="00701D1F">
      <w:rPr>
        <w:rFonts w:asciiTheme="majorHAnsi" w:hAnsiTheme="majorHAnsi"/>
        <w:sz w:val="20"/>
      </w:rPr>
      <w:fldChar w:fldCharType="begin"/>
    </w:r>
    <w:r w:rsidRPr="00701D1F">
      <w:rPr>
        <w:rFonts w:asciiTheme="majorHAnsi" w:hAnsiTheme="majorHAnsi"/>
        <w:sz w:val="20"/>
      </w:rPr>
      <w:instrText xml:space="preserve"> PAGE   \* MERGEFORMAT </w:instrText>
    </w:r>
    <w:r w:rsidRPr="00701D1F">
      <w:rPr>
        <w:rFonts w:asciiTheme="majorHAnsi" w:hAnsiTheme="majorHAnsi"/>
        <w:sz w:val="20"/>
      </w:rPr>
      <w:fldChar w:fldCharType="separate"/>
    </w:r>
    <w:r>
      <w:rPr>
        <w:rFonts w:asciiTheme="majorHAnsi" w:hAnsiTheme="majorHAnsi"/>
        <w:noProof/>
        <w:sz w:val="20"/>
      </w:rPr>
      <w:t>10</w:t>
    </w:r>
    <w:r w:rsidRPr="00701D1F">
      <w:rPr>
        <w:rFonts w:asciiTheme="majorHAnsi" w:hAnsiTheme="majorHAnsi"/>
        <w:noProof/>
        <w:sz w:val="20"/>
      </w:rPr>
      <w:fldChar w:fldCharType="end"/>
    </w:r>
    <w:r w:rsidRPr="00701D1F">
      <w:rPr>
        <w:rFonts w:asciiTheme="majorHAnsi" w:hAnsiTheme="majorHAnsi"/>
        <w:sz w:val="20"/>
      </w:rPr>
      <w:t xml:space="preserve"> | </w:t>
    </w:r>
    <w:r w:rsidRPr="00701D1F">
      <w:rPr>
        <w:rFonts w:asciiTheme="majorHAnsi" w:hAnsiTheme="majorHAnsi"/>
        <w:color w:val="7F7F7F"/>
        <w:spacing w:val="60"/>
        <w:sz w:val="20"/>
      </w:rPr>
      <w:t>Page</w:t>
    </w:r>
  </w:p>
  <w:p w14:paraId="0ADA6C50" w14:textId="77777777" w:rsidR="0058139E" w:rsidRDefault="0058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D210" w14:textId="77777777" w:rsidR="00AE3552" w:rsidRDefault="00AE3552" w:rsidP="00341A54">
      <w:r>
        <w:separator/>
      </w:r>
    </w:p>
  </w:footnote>
  <w:footnote w:type="continuationSeparator" w:id="0">
    <w:p w14:paraId="4D2E3192" w14:textId="77777777" w:rsidR="00AE3552" w:rsidRDefault="00AE3552" w:rsidP="00341A54">
      <w:r>
        <w:continuationSeparator/>
      </w:r>
    </w:p>
  </w:footnote>
  <w:footnote w:type="continuationNotice" w:id="1">
    <w:p w14:paraId="6215C62F" w14:textId="77777777" w:rsidR="00AE3552" w:rsidRDefault="00AE3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8100"/>
    </w:tblGrid>
    <w:tr w:rsidR="0058139E" w:rsidRPr="00F6158E" w14:paraId="33E5D21B" w14:textId="77777777" w:rsidTr="55085623">
      <w:tc>
        <w:tcPr>
          <w:tcW w:w="4788" w:type="dxa"/>
        </w:tcPr>
        <w:p w14:paraId="0990DF93" w14:textId="77777777" w:rsidR="0058139E" w:rsidRDefault="0058139E" w:rsidP="00572C0A">
          <w:pPr>
            <w:pStyle w:val="Header"/>
            <w:rPr>
              <w:rFonts w:cs="Tahoma"/>
              <w:sz w:val="20"/>
              <w:szCs w:val="20"/>
            </w:rPr>
          </w:pPr>
          <w:r>
            <w:rPr>
              <w:noProof/>
            </w:rPr>
            <w:drawing>
              <wp:inline distT="0" distB="0" distL="0" distR="0" wp14:anchorId="1639EB20" wp14:editId="30E2FB94">
                <wp:extent cx="398769" cy="543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8100" w:type="dxa"/>
          <w:vAlign w:val="center"/>
        </w:tcPr>
        <w:p w14:paraId="15DDCC91" w14:textId="77777777" w:rsidR="0058139E" w:rsidRPr="00F6158E" w:rsidRDefault="0058139E" w:rsidP="000C482D">
          <w:pPr>
            <w:pStyle w:val="Header"/>
            <w:jc w:val="right"/>
            <w:rPr>
              <w:rFonts w:ascii="Calibri Light" w:hAnsi="Calibri Light" w:cs="Tahoma"/>
              <w:sz w:val="22"/>
              <w:szCs w:val="22"/>
            </w:rPr>
          </w:pPr>
          <w:r>
            <w:rPr>
              <w:rFonts w:ascii="Calibri Light" w:hAnsi="Calibri Light" w:cs="Tahoma"/>
              <w:sz w:val="22"/>
              <w:szCs w:val="22"/>
            </w:rPr>
            <w:t>Local Safety Team</w:t>
          </w:r>
        </w:p>
        <w:p w14:paraId="78FD990F" w14:textId="77777777" w:rsidR="0058139E" w:rsidRPr="00F6158E" w:rsidRDefault="0058139E" w:rsidP="000C482D">
          <w:pPr>
            <w:pStyle w:val="Header"/>
            <w:jc w:val="right"/>
            <w:rPr>
              <w:rFonts w:ascii="Calibri Light" w:hAnsi="Calibri Light" w:cs="Tahoma"/>
              <w:sz w:val="22"/>
              <w:szCs w:val="22"/>
            </w:rPr>
          </w:pPr>
          <w:r w:rsidRPr="00F6158E">
            <w:rPr>
              <w:rFonts w:ascii="Calibri Light" w:hAnsi="Calibri Light" w:cs="Tahoma"/>
              <w:sz w:val="22"/>
              <w:szCs w:val="22"/>
            </w:rPr>
            <w:t>Meeting Minutes</w:t>
          </w:r>
        </w:p>
      </w:tc>
    </w:tr>
  </w:tbl>
  <w:p w14:paraId="12BA20D1" w14:textId="77777777" w:rsidR="0058139E" w:rsidRDefault="0058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9EE"/>
    <w:multiLevelType w:val="multilevel"/>
    <w:tmpl w:val="93A46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612EA"/>
    <w:multiLevelType w:val="multilevel"/>
    <w:tmpl w:val="9DB0D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0FFC"/>
    <w:multiLevelType w:val="multilevel"/>
    <w:tmpl w:val="F0464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A40C9"/>
    <w:multiLevelType w:val="hybridMultilevel"/>
    <w:tmpl w:val="66DC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3E18A9"/>
    <w:multiLevelType w:val="multilevel"/>
    <w:tmpl w:val="6810B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92CE7"/>
    <w:multiLevelType w:val="multilevel"/>
    <w:tmpl w:val="BA085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9705F"/>
    <w:multiLevelType w:val="hybridMultilevel"/>
    <w:tmpl w:val="8F8688B0"/>
    <w:lvl w:ilvl="0" w:tplc="9190D6CA">
      <w:start w:val="4"/>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E118B4"/>
    <w:multiLevelType w:val="multilevel"/>
    <w:tmpl w:val="C9962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C3C70"/>
    <w:multiLevelType w:val="hybridMultilevel"/>
    <w:tmpl w:val="5944099E"/>
    <w:lvl w:ilvl="0" w:tplc="6ED41330">
      <w:start w:val="1"/>
      <w:numFmt w:val="decimal"/>
      <w:lvlText w:val="%1."/>
      <w:lvlJc w:val="left"/>
      <w:pPr>
        <w:ind w:left="360" w:hanging="360"/>
      </w:pPr>
      <w:rPr>
        <w:rFonts w:hint="default"/>
        <w:b/>
        <w:color w:val="97D4E9"/>
        <w:sz w:val="22"/>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FC280F"/>
    <w:multiLevelType w:val="multilevel"/>
    <w:tmpl w:val="FCD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227F1"/>
    <w:multiLevelType w:val="multilevel"/>
    <w:tmpl w:val="121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62DE3"/>
    <w:multiLevelType w:val="hybridMultilevel"/>
    <w:tmpl w:val="9594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B76020"/>
    <w:multiLevelType w:val="multilevel"/>
    <w:tmpl w:val="05D63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413FC"/>
    <w:multiLevelType w:val="hybridMultilevel"/>
    <w:tmpl w:val="C0BE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C5FF3"/>
    <w:multiLevelType w:val="hybridMultilevel"/>
    <w:tmpl w:val="5E3A4E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15:restartNumberingAfterBreak="0">
    <w:nsid w:val="76C82B37"/>
    <w:multiLevelType w:val="hybridMultilevel"/>
    <w:tmpl w:val="28B4E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5"/>
  </w:num>
  <w:num w:numId="3">
    <w:abstractNumId w:val="11"/>
  </w:num>
  <w:num w:numId="4">
    <w:abstractNumId w:val="13"/>
  </w:num>
  <w:num w:numId="5">
    <w:abstractNumId w:val="9"/>
  </w:num>
  <w:num w:numId="6">
    <w:abstractNumId w:val="6"/>
  </w:num>
  <w:num w:numId="7">
    <w:abstractNumId w:val="14"/>
  </w:num>
  <w:num w:numId="8">
    <w:abstractNumId w:val="10"/>
  </w:num>
  <w:num w:numId="9">
    <w:abstractNumId w:val="12"/>
  </w:num>
  <w:num w:numId="10">
    <w:abstractNumId w:val="1"/>
  </w:num>
  <w:num w:numId="11">
    <w:abstractNumId w:val="2"/>
  </w:num>
  <w:num w:numId="12">
    <w:abstractNumId w:val="5"/>
  </w:num>
  <w:num w:numId="13">
    <w:abstractNumId w:val="0"/>
  </w:num>
  <w:num w:numId="14">
    <w:abstractNumId w:val="4"/>
  </w:num>
  <w:num w:numId="15">
    <w:abstractNumId w:val="3"/>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DY0MjIxMLc0tDBW0lEKTi0uzszPAykwrwUABNS/5iwAAAA="/>
  </w:docVars>
  <w:rsids>
    <w:rsidRoot w:val="00935143"/>
    <w:rsid w:val="00000805"/>
    <w:rsid w:val="00001A75"/>
    <w:rsid w:val="00001DBF"/>
    <w:rsid w:val="0000263B"/>
    <w:rsid w:val="0000326E"/>
    <w:rsid w:val="00003F1E"/>
    <w:rsid w:val="00005CFB"/>
    <w:rsid w:val="00006575"/>
    <w:rsid w:val="000075C2"/>
    <w:rsid w:val="00007D60"/>
    <w:rsid w:val="00007FFA"/>
    <w:rsid w:val="000104E3"/>
    <w:rsid w:val="00010F82"/>
    <w:rsid w:val="00012A51"/>
    <w:rsid w:val="000137F8"/>
    <w:rsid w:val="00013D76"/>
    <w:rsid w:val="00014D0C"/>
    <w:rsid w:val="000150E6"/>
    <w:rsid w:val="00015780"/>
    <w:rsid w:val="000158D7"/>
    <w:rsid w:val="00015D7B"/>
    <w:rsid w:val="0001652E"/>
    <w:rsid w:val="00017F2B"/>
    <w:rsid w:val="000208E7"/>
    <w:rsid w:val="000216B1"/>
    <w:rsid w:val="00021D6C"/>
    <w:rsid w:val="00021FB4"/>
    <w:rsid w:val="000225CE"/>
    <w:rsid w:val="00022D6F"/>
    <w:rsid w:val="00022E2F"/>
    <w:rsid w:val="00023FBE"/>
    <w:rsid w:val="00024553"/>
    <w:rsid w:val="000250A5"/>
    <w:rsid w:val="0002688B"/>
    <w:rsid w:val="00026D76"/>
    <w:rsid w:val="00027B7A"/>
    <w:rsid w:val="000310C5"/>
    <w:rsid w:val="00031A18"/>
    <w:rsid w:val="000327A2"/>
    <w:rsid w:val="00032A83"/>
    <w:rsid w:val="000337A1"/>
    <w:rsid w:val="000347D4"/>
    <w:rsid w:val="0003546E"/>
    <w:rsid w:val="000375D5"/>
    <w:rsid w:val="00037A0D"/>
    <w:rsid w:val="00040CEF"/>
    <w:rsid w:val="00040E61"/>
    <w:rsid w:val="000415B5"/>
    <w:rsid w:val="00041B76"/>
    <w:rsid w:val="00043E08"/>
    <w:rsid w:val="00044684"/>
    <w:rsid w:val="00044728"/>
    <w:rsid w:val="00046B3C"/>
    <w:rsid w:val="00047788"/>
    <w:rsid w:val="00050510"/>
    <w:rsid w:val="00052157"/>
    <w:rsid w:val="000534E6"/>
    <w:rsid w:val="00054740"/>
    <w:rsid w:val="000547B8"/>
    <w:rsid w:val="000566EA"/>
    <w:rsid w:val="00056D3D"/>
    <w:rsid w:val="00057C32"/>
    <w:rsid w:val="00057EB4"/>
    <w:rsid w:val="0006121F"/>
    <w:rsid w:val="00061922"/>
    <w:rsid w:val="00062994"/>
    <w:rsid w:val="000633E3"/>
    <w:rsid w:val="000639A5"/>
    <w:rsid w:val="000644C5"/>
    <w:rsid w:val="00064A59"/>
    <w:rsid w:val="00064B7E"/>
    <w:rsid w:val="0006519C"/>
    <w:rsid w:val="0006742A"/>
    <w:rsid w:val="00067539"/>
    <w:rsid w:val="000675C5"/>
    <w:rsid w:val="00070081"/>
    <w:rsid w:val="0007020A"/>
    <w:rsid w:val="000714B0"/>
    <w:rsid w:val="00071A2F"/>
    <w:rsid w:val="00072672"/>
    <w:rsid w:val="00072995"/>
    <w:rsid w:val="00073C52"/>
    <w:rsid w:val="00074E37"/>
    <w:rsid w:val="00076115"/>
    <w:rsid w:val="00076A2B"/>
    <w:rsid w:val="00076F64"/>
    <w:rsid w:val="000772D9"/>
    <w:rsid w:val="00077CC9"/>
    <w:rsid w:val="0008194C"/>
    <w:rsid w:val="00081C0F"/>
    <w:rsid w:val="00082AFB"/>
    <w:rsid w:val="000839F8"/>
    <w:rsid w:val="00083B2E"/>
    <w:rsid w:val="00083D04"/>
    <w:rsid w:val="000840EC"/>
    <w:rsid w:val="000844A2"/>
    <w:rsid w:val="0008475E"/>
    <w:rsid w:val="00084C62"/>
    <w:rsid w:val="000851FD"/>
    <w:rsid w:val="00085B6C"/>
    <w:rsid w:val="0008629A"/>
    <w:rsid w:val="00086743"/>
    <w:rsid w:val="000906A1"/>
    <w:rsid w:val="000918BE"/>
    <w:rsid w:val="0009191C"/>
    <w:rsid w:val="00091FA3"/>
    <w:rsid w:val="00092877"/>
    <w:rsid w:val="00092C77"/>
    <w:rsid w:val="00092E9E"/>
    <w:rsid w:val="00093428"/>
    <w:rsid w:val="00093560"/>
    <w:rsid w:val="00093644"/>
    <w:rsid w:val="00093B69"/>
    <w:rsid w:val="00094572"/>
    <w:rsid w:val="000A080D"/>
    <w:rsid w:val="000A0EB1"/>
    <w:rsid w:val="000A17F0"/>
    <w:rsid w:val="000A2DD2"/>
    <w:rsid w:val="000A30CF"/>
    <w:rsid w:val="000A3DA6"/>
    <w:rsid w:val="000A51C8"/>
    <w:rsid w:val="000A5FC5"/>
    <w:rsid w:val="000A62D8"/>
    <w:rsid w:val="000A6839"/>
    <w:rsid w:val="000A728B"/>
    <w:rsid w:val="000B089D"/>
    <w:rsid w:val="000B2703"/>
    <w:rsid w:val="000B279C"/>
    <w:rsid w:val="000B2A1A"/>
    <w:rsid w:val="000B3F65"/>
    <w:rsid w:val="000B40D7"/>
    <w:rsid w:val="000B4E23"/>
    <w:rsid w:val="000B56EE"/>
    <w:rsid w:val="000B60D1"/>
    <w:rsid w:val="000B7932"/>
    <w:rsid w:val="000C0FFA"/>
    <w:rsid w:val="000C1ECF"/>
    <w:rsid w:val="000C2B6F"/>
    <w:rsid w:val="000C2DB2"/>
    <w:rsid w:val="000C3294"/>
    <w:rsid w:val="000C38B6"/>
    <w:rsid w:val="000C4564"/>
    <w:rsid w:val="000C482D"/>
    <w:rsid w:val="000C4907"/>
    <w:rsid w:val="000C5C37"/>
    <w:rsid w:val="000C5C3F"/>
    <w:rsid w:val="000C64D9"/>
    <w:rsid w:val="000C7012"/>
    <w:rsid w:val="000C7D53"/>
    <w:rsid w:val="000D0CD3"/>
    <w:rsid w:val="000D10DF"/>
    <w:rsid w:val="000D15F7"/>
    <w:rsid w:val="000D20D7"/>
    <w:rsid w:val="000D4144"/>
    <w:rsid w:val="000D4344"/>
    <w:rsid w:val="000D5F75"/>
    <w:rsid w:val="000D6141"/>
    <w:rsid w:val="000D7A6F"/>
    <w:rsid w:val="000E08AB"/>
    <w:rsid w:val="000E099B"/>
    <w:rsid w:val="000E0CFC"/>
    <w:rsid w:val="000E122C"/>
    <w:rsid w:val="000E1603"/>
    <w:rsid w:val="000E247E"/>
    <w:rsid w:val="000E4A50"/>
    <w:rsid w:val="000E50B8"/>
    <w:rsid w:val="000E561A"/>
    <w:rsid w:val="000E5829"/>
    <w:rsid w:val="000E7BB9"/>
    <w:rsid w:val="000E7F1F"/>
    <w:rsid w:val="000F04CD"/>
    <w:rsid w:val="000F0B19"/>
    <w:rsid w:val="000F23E5"/>
    <w:rsid w:val="000F3BE8"/>
    <w:rsid w:val="000F44CA"/>
    <w:rsid w:val="000F45DB"/>
    <w:rsid w:val="000F4A2F"/>
    <w:rsid w:val="000F4A7A"/>
    <w:rsid w:val="000F6429"/>
    <w:rsid w:val="000F7993"/>
    <w:rsid w:val="000F7B1F"/>
    <w:rsid w:val="000F7E84"/>
    <w:rsid w:val="0010096C"/>
    <w:rsid w:val="00100A1B"/>
    <w:rsid w:val="001036D3"/>
    <w:rsid w:val="00103FB5"/>
    <w:rsid w:val="00104B96"/>
    <w:rsid w:val="001069E8"/>
    <w:rsid w:val="001108D3"/>
    <w:rsid w:val="00111259"/>
    <w:rsid w:val="00111397"/>
    <w:rsid w:val="00111FD8"/>
    <w:rsid w:val="001124F4"/>
    <w:rsid w:val="00112521"/>
    <w:rsid w:val="00112911"/>
    <w:rsid w:val="00112C36"/>
    <w:rsid w:val="00112DB6"/>
    <w:rsid w:val="001141C7"/>
    <w:rsid w:val="001157AE"/>
    <w:rsid w:val="00115DBC"/>
    <w:rsid w:val="00116588"/>
    <w:rsid w:val="001165A8"/>
    <w:rsid w:val="00117164"/>
    <w:rsid w:val="001177CD"/>
    <w:rsid w:val="00120516"/>
    <w:rsid w:val="00120B2F"/>
    <w:rsid w:val="0012101E"/>
    <w:rsid w:val="0012150B"/>
    <w:rsid w:val="001220D1"/>
    <w:rsid w:val="00122A4E"/>
    <w:rsid w:val="00122D83"/>
    <w:rsid w:val="00123822"/>
    <w:rsid w:val="00123BA7"/>
    <w:rsid w:val="00123DF6"/>
    <w:rsid w:val="00124A3C"/>
    <w:rsid w:val="00124CFF"/>
    <w:rsid w:val="001267DC"/>
    <w:rsid w:val="001269B0"/>
    <w:rsid w:val="001271E1"/>
    <w:rsid w:val="00127299"/>
    <w:rsid w:val="00130A5E"/>
    <w:rsid w:val="001315EB"/>
    <w:rsid w:val="00133C05"/>
    <w:rsid w:val="00133C6A"/>
    <w:rsid w:val="00134F24"/>
    <w:rsid w:val="00135359"/>
    <w:rsid w:val="001376DB"/>
    <w:rsid w:val="001378EC"/>
    <w:rsid w:val="00140417"/>
    <w:rsid w:val="001407AA"/>
    <w:rsid w:val="00140891"/>
    <w:rsid w:val="00140E7C"/>
    <w:rsid w:val="00140F75"/>
    <w:rsid w:val="001419DF"/>
    <w:rsid w:val="00141B4E"/>
    <w:rsid w:val="00141FA7"/>
    <w:rsid w:val="00142460"/>
    <w:rsid w:val="00143611"/>
    <w:rsid w:val="00144515"/>
    <w:rsid w:val="00145C2B"/>
    <w:rsid w:val="00145D2D"/>
    <w:rsid w:val="0014787B"/>
    <w:rsid w:val="00150269"/>
    <w:rsid w:val="001505E7"/>
    <w:rsid w:val="00150E16"/>
    <w:rsid w:val="00151315"/>
    <w:rsid w:val="00151EE9"/>
    <w:rsid w:val="00155D9B"/>
    <w:rsid w:val="00157B3B"/>
    <w:rsid w:val="001605F5"/>
    <w:rsid w:val="00160CEB"/>
    <w:rsid w:val="00161B91"/>
    <w:rsid w:val="00162774"/>
    <w:rsid w:val="00165005"/>
    <w:rsid w:val="0017015E"/>
    <w:rsid w:val="00171AB6"/>
    <w:rsid w:val="00171C21"/>
    <w:rsid w:val="00171C79"/>
    <w:rsid w:val="00173334"/>
    <w:rsid w:val="00173737"/>
    <w:rsid w:val="00174598"/>
    <w:rsid w:val="00176871"/>
    <w:rsid w:val="0017773F"/>
    <w:rsid w:val="00177E1B"/>
    <w:rsid w:val="0018011B"/>
    <w:rsid w:val="001816BC"/>
    <w:rsid w:val="001816EB"/>
    <w:rsid w:val="00182B92"/>
    <w:rsid w:val="001851F8"/>
    <w:rsid w:val="00185DCB"/>
    <w:rsid w:val="001863A9"/>
    <w:rsid w:val="0018681D"/>
    <w:rsid w:val="00186CC3"/>
    <w:rsid w:val="00187A58"/>
    <w:rsid w:val="00187D59"/>
    <w:rsid w:val="00190159"/>
    <w:rsid w:val="00190E0F"/>
    <w:rsid w:val="001916AF"/>
    <w:rsid w:val="001922DC"/>
    <w:rsid w:val="00192300"/>
    <w:rsid w:val="00193316"/>
    <w:rsid w:val="00193473"/>
    <w:rsid w:val="00194670"/>
    <w:rsid w:val="00194C14"/>
    <w:rsid w:val="00194CA2"/>
    <w:rsid w:val="00195ACE"/>
    <w:rsid w:val="00195E88"/>
    <w:rsid w:val="00197C5D"/>
    <w:rsid w:val="001A039B"/>
    <w:rsid w:val="001A26CA"/>
    <w:rsid w:val="001A3E52"/>
    <w:rsid w:val="001A4D62"/>
    <w:rsid w:val="001A74E6"/>
    <w:rsid w:val="001A765B"/>
    <w:rsid w:val="001A7E68"/>
    <w:rsid w:val="001B2C13"/>
    <w:rsid w:val="001B31F4"/>
    <w:rsid w:val="001B3F81"/>
    <w:rsid w:val="001B503E"/>
    <w:rsid w:val="001B506F"/>
    <w:rsid w:val="001B6266"/>
    <w:rsid w:val="001B6FFC"/>
    <w:rsid w:val="001B75FF"/>
    <w:rsid w:val="001B767F"/>
    <w:rsid w:val="001B7FAA"/>
    <w:rsid w:val="001C004A"/>
    <w:rsid w:val="001C035D"/>
    <w:rsid w:val="001C05A7"/>
    <w:rsid w:val="001C1312"/>
    <w:rsid w:val="001C21AC"/>
    <w:rsid w:val="001C2D94"/>
    <w:rsid w:val="001C337D"/>
    <w:rsid w:val="001C3649"/>
    <w:rsid w:val="001C4168"/>
    <w:rsid w:val="001C4F31"/>
    <w:rsid w:val="001C5171"/>
    <w:rsid w:val="001C6022"/>
    <w:rsid w:val="001C6434"/>
    <w:rsid w:val="001C67EB"/>
    <w:rsid w:val="001C6CEE"/>
    <w:rsid w:val="001C75C9"/>
    <w:rsid w:val="001D065F"/>
    <w:rsid w:val="001D09A7"/>
    <w:rsid w:val="001D0EC5"/>
    <w:rsid w:val="001D2803"/>
    <w:rsid w:val="001D28B2"/>
    <w:rsid w:val="001D4582"/>
    <w:rsid w:val="001D4773"/>
    <w:rsid w:val="001D48D3"/>
    <w:rsid w:val="001D4BBB"/>
    <w:rsid w:val="001D50DC"/>
    <w:rsid w:val="001D6941"/>
    <w:rsid w:val="001D6BD5"/>
    <w:rsid w:val="001E169A"/>
    <w:rsid w:val="001E17DC"/>
    <w:rsid w:val="001E1DB4"/>
    <w:rsid w:val="001E2C39"/>
    <w:rsid w:val="001E2F54"/>
    <w:rsid w:val="001E34A9"/>
    <w:rsid w:val="001E3728"/>
    <w:rsid w:val="001E4B7F"/>
    <w:rsid w:val="001E509A"/>
    <w:rsid w:val="001E509E"/>
    <w:rsid w:val="001E5D3D"/>
    <w:rsid w:val="001F0189"/>
    <w:rsid w:val="001F0722"/>
    <w:rsid w:val="001F0BDE"/>
    <w:rsid w:val="001F0E3F"/>
    <w:rsid w:val="001F1066"/>
    <w:rsid w:val="001F2493"/>
    <w:rsid w:val="001F24A1"/>
    <w:rsid w:val="001F3435"/>
    <w:rsid w:val="001F588B"/>
    <w:rsid w:val="001F5A96"/>
    <w:rsid w:val="001F5C04"/>
    <w:rsid w:val="001F5D59"/>
    <w:rsid w:val="001F767C"/>
    <w:rsid w:val="001F7F27"/>
    <w:rsid w:val="002000B8"/>
    <w:rsid w:val="0020152B"/>
    <w:rsid w:val="00201E20"/>
    <w:rsid w:val="00202777"/>
    <w:rsid w:val="0020295D"/>
    <w:rsid w:val="002043C7"/>
    <w:rsid w:val="00204AB8"/>
    <w:rsid w:val="002050DE"/>
    <w:rsid w:val="00205557"/>
    <w:rsid w:val="00205FA3"/>
    <w:rsid w:val="002062E1"/>
    <w:rsid w:val="00207A6C"/>
    <w:rsid w:val="00210AA8"/>
    <w:rsid w:val="00210D23"/>
    <w:rsid w:val="00212A36"/>
    <w:rsid w:val="00213496"/>
    <w:rsid w:val="00213AFC"/>
    <w:rsid w:val="00213FB0"/>
    <w:rsid w:val="00214E3F"/>
    <w:rsid w:val="0021656A"/>
    <w:rsid w:val="0021657E"/>
    <w:rsid w:val="0022039D"/>
    <w:rsid w:val="00221032"/>
    <w:rsid w:val="002226E1"/>
    <w:rsid w:val="00222B38"/>
    <w:rsid w:val="002238E9"/>
    <w:rsid w:val="00224D6C"/>
    <w:rsid w:val="00224EEE"/>
    <w:rsid w:val="002263C2"/>
    <w:rsid w:val="00227BF9"/>
    <w:rsid w:val="002301CE"/>
    <w:rsid w:val="00230969"/>
    <w:rsid w:val="00230A6C"/>
    <w:rsid w:val="00230C32"/>
    <w:rsid w:val="00230CC3"/>
    <w:rsid w:val="002319B8"/>
    <w:rsid w:val="00232388"/>
    <w:rsid w:val="002326A4"/>
    <w:rsid w:val="00233413"/>
    <w:rsid w:val="00233750"/>
    <w:rsid w:val="002347AF"/>
    <w:rsid w:val="00236F93"/>
    <w:rsid w:val="00237985"/>
    <w:rsid w:val="00240407"/>
    <w:rsid w:val="002410FD"/>
    <w:rsid w:val="00241244"/>
    <w:rsid w:val="00241D2B"/>
    <w:rsid w:val="00242EF7"/>
    <w:rsid w:val="002431A7"/>
    <w:rsid w:val="002431B1"/>
    <w:rsid w:val="0024367A"/>
    <w:rsid w:val="0024464E"/>
    <w:rsid w:val="00245228"/>
    <w:rsid w:val="00245441"/>
    <w:rsid w:val="00245FF3"/>
    <w:rsid w:val="00246A13"/>
    <w:rsid w:val="00247395"/>
    <w:rsid w:val="00247430"/>
    <w:rsid w:val="00247732"/>
    <w:rsid w:val="0025069D"/>
    <w:rsid w:val="00250AAE"/>
    <w:rsid w:val="002517F0"/>
    <w:rsid w:val="00251873"/>
    <w:rsid w:val="002536FF"/>
    <w:rsid w:val="00253872"/>
    <w:rsid w:val="00255638"/>
    <w:rsid w:val="002570FB"/>
    <w:rsid w:val="002606BE"/>
    <w:rsid w:val="00260C66"/>
    <w:rsid w:val="002610B5"/>
    <w:rsid w:val="0026145C"/>
    <w:rsid w:val="002615AE"/>
    <w:rsid w:val="002615CD"/>
    <w:rsid w:val="00261B04"/>
    <w:rsid w:val="0026297F"/>
    <w:rsid w:val="00264114"/>
    <w:rsid w:val="00265D19"/>
    <w:rsid w:val="00265DFF"/>
    <w:rsid w:val="00267713"/>
    <w:rsid w:val="002677F8"/>
    <w:rsid w:val="0026792E"/>
    <w:rsid w:val="00267A02"/>
    <w:rsid w:val="002704F0"/>
    <w:rsid w:val="002739A6"/>
    <w:rsid w:val="00273A75"/>
    <w:rsid w:val="00274514"/>
    <w:rsid w:val="002760EF"/>
    <w:rsid w:val="00276775"/>
    <w:rsid w:val="002769F6"/>
    <w:rsid w:val="00277B30"/>
    <w:rsid w:val="00280688"/>
    <w:rsid w:val="00281341"/>
    <w:rsid w:val="00282B40"/>
    <w:rsid w:val="00282F30"/>
    <w:rsid w:val="00285BC5"/>
    <w:rsid w:val="002860CC"/>
    <w:rsid w:val="00286926"/>
    <w:rsid w:val="00286B51"/>
    <w:rsid w:val="002914DB"/>
    <w:rsid w:val="00293883"/>
    <w:rsid w:val="00293BEA"/>
    <w:rsid w:val="00296071"/>
    <w:rsid w:val="00296382"/>
    <w:rsid w:val="00297480"/>
    <w:rsid w:val="0029759B"/>
    <w:rsid w:val="002A0952"/>
    <w:rsid w:val="002A0B40"/>
    <w:rsid w:val="002A19F8"/>
    <w:rsid w:val="002A21DA"/>
    <w:rsid w:val="002A2D52"/>
    <w:rsid w:val="002A341D"/>
    <w:rsid w:val="002A3FE7"/>
    <w:rsid w:val="002A5B14"/>
    <w:rsid w:val="002A68F7"/>
    <w:rsid w:val="002A6C2E"/>
    <w:rsid w:val="002A7004"/>
    <w:rsid w:val="002A748E"/>
    <w:rsid w:val="002A7E09"/>
    <w:rsid w:val="002B4813"/>
    <w:rsid w:val="002B4B97"/>
    <w:rsid w:val="002B4F63"/>
    <w:rsid w:val="002B5F72"/>
    <w:rsid w:val="002B677E"/>
    <w:rsid w:val="002B69E0"/>
    <w:rsid w:val="002B700E"/>
    <w:rsid w:val="002B7F86"/>
    <w:rsid w:val="002C0248"/>
    <w:rsid w:val="002C06B1"/>
    <w:rsid w:val="002C1622"/>
    <w:rsid w:val="002C23FF"/>
    <w:rsid w:val="002C483F"/>
    <w:rsid w:val="002C5B78"/>
    <w:rsid w:val="002C64E6"/>
    <w:rsid w:val="002C6997"/>
    <w:rsid w:val="002C6ED6"/>
    <w:rsid w:val="002D0526"/>
    <w:rsid w:val="002D1380"/>
    <w:rsid w:val="002D1A43"/>
    <w:rsid w:val="002D2BE3"/>
    <w:rsid w:val="002D41A2"/>
    <w:rsid w:val="002D454F"/>
    <w:rsid w:val="002D6180"/>
    <w:rsid w:val="002D6183"/>
    <w:rsid w:val="002D6E9F"/>
    <w:rsid w:val="002D79C4"/>
    <w:rsid w:val="002D7B79"/>
    <w:rsid w:val="002D7C16"/>
    <w:rsid w:val="002E04D4"/>
    <w:rsid w:val="002E087C"/>
    <w:rsid w:val="002E3FA1"/>
    <w:rsid w:val="002E437C"/>
    <w:rsid w:val="002E5262"/>
    <w:rsid w:val="002E7ABC"/>
    <w:rsid w:val="002F099F"/>
    <w:rsid w:val="002F0F4F"/>
    <w:rsid w:val="002F186D"/>
    <w:rsid w:val="002F18DF"/>
    <w:rsid w:val="002F1CF5"/>
    <w:rsid w:val="002F1FA8"/>
    <w:rsid w:val="002F2271"/>
    <w:rsid w:val="002F368E"/>
    <w:rsid w:val="002F3C34"/>
    <w:rsid w:val="002F4BB3"/>
    <w:rsid w:val="002F5331"/>
    <w:rsid w:val="002F5A3A"/>
    <w:rsid w:val="002F6404"/>
    <w:rsid w:val="002F64D4"/>
    <w:rsid w:val="002F666F"/>
    <w:rsid w:val="002F6BB1"/>
    <w:rsid w:val="002F7041"/>
    <w:rsid w:val="002F7948"/>
    <w:rsid w:val="0030031C"/>
    <w:rsid w:val="00300449"/>
    <w:rsid w:val="003012F4"/>
    <w:rsid w:val="00301660"/>
    <w:rsid w:val="003019E3"/>
    <w:rsid w:val="00302076"/>
    <w:rsid w:val="00302D4E"/>
    <w:rsid w:val="003044C1"/>
    <w:rsid w:val="00305E5B"/>
    <w:rsid w:val="0030628B"/>
    <w:rsid w:val="003070F9"/>
    <w:rsid w:val="00307122"/>
    <w:rsid w:val="003103A5"/>
    <w:rsid w:val="003109D9"/>
    <w:rsid w:val="00311C5A"/>
    <w:rsid w:val="003137EA"/>
    <w:rsid w:val="00313833"/>
    <w:rsid w:val="00313F25"/>
    <w:rsid w:val="0031599F"/>
    <w:rsid w:val="00315BA3"/>
    <w:rsid w:val="00316082"/>
    <w:rsid w:val="00316AF0"/>
    <w:rsid w:val="00317273"/>
    <w:rsid w:val="0031727E"/>
    <w:rsid w:val="00317975"/>
    <w:rsid w:val="003218A0"/>
    <w:rsid w:val="0032366A"/>
    <w:rsid w:val="003238F1"/>
    <w:rsid w:val="00324A29"/>
    <w:rsid w:val="00327760"/>
    <w:rsid w:val="00327DED"/>
    <w:rsid w:val="0033086E"/>
    <w:rsid w:val="00330DBE"/>
    <w:rsid w:val="0033233F"/>
    <w:rsid w:val="00333366"/>
    <w:rsid w:val="00334277"/>
    <w:rsid w:val="003400D7"/>
    <w:rsid w:val="003401C2"/>
    <w:rsid w:val="00340E28"/>
    <w:rsid w:val="00341A54"/>
    <w:rsid w:val="00341B95"/>
    <w:rsid w:val="00343787"/>
    <w:rsid w:val="00344351"/>
    <w:rsid w:val="003446A6"/>
    <w:rsid w:val="00344A1D"/>
    <w:rsid w:val="003452FB"/>
    <w:rsid w:val="00345729"/>
    <w:rsid w:val="00345AF7"/>
    <w:rsid w:val="003474A9"/>
    <w:rsid w:val="00347C4E"/>
    <w:rsid w:val="003509DD"/>
    <w:rsid w:val="00350C62"/>
    <w:rsid w:val="00350FE5"/>
    <w:rsid w:val="0035135C"/>
    <w:rsid w:val="003517DA"/>
    <w:rsid w:val="003518AC"/>
    <w:rsid w:val="00351D39"/>
    <w:rsid w:val="00352109"/>
    <w:rsid w:val="00352297"/>
    <w:rsid w:val="003524DC"/>
    <w:rsid w:val="0035320D"/>
    <w:rsid w:val="00357117"/>
    <w:rsid w:val="003571E3"/>
    <w:rsid w:val="00357965"/>
    <w:rsid w:val="00357971"/>
    <w:rsid w:val="00357DE9"/>
    <w:rsid w:val="0036080F"/>
    <w:rsid w:val="00360BEB"/>
    <w:rsid w:val="003611E0"/>
    <w:rsid w:val="00363581"/>
    <w:rsid w:val="003650D6"/>
    <w:rsid w:val="00365442"/>
    <w:rsid w:val="00365681"/>
    <w:rsid w:val="00365AD2"/>
    <w:rsid w:val="0036609C"/>
    <w:rsid w:val="00366A9C"/>
    <w:rsid w:val="0037144B"/>
    <w:rsid w:val="0037184F"/>
    <w:rsid w:val="003719A3"/>
    <w:rsid w:val="00371F41"/>
    <w:rsid w:val="00372BAB"/>
    <w:rsid w:val="00372CA1"/>
    <w:rsid w:val="003732A9"/>
    <w:rsid w:val="003734CD"/>
    <w:rsid w:val="00374149"/>
    <w:rsid w:val="003741E4"/>
    <w:rsid w:val="00374DEE"/>
    <w:rsid w:val="00375872"/>
    <w:rsid w:val="00375E99"/>
    <w:rsid w:val="00375F70"/>
    <w:rsid w:val="003769BB"/>
    <w:rsid w:val="00376FA9"/>
    <w:rsid w:val="00382183"/>
    <w:rsid w:val="003829E3"/>
    <w:rsid w:val="00382B9C"/>
    <w:rsid w:val="0038375D"/>
    <w:rsid w:val="00383C69"/>
    <w:rsid w:val="003855ED"/>
    <w:rsid w:val="003878AE"/>
    <w:rsid w:val="003908C1"/>
    <w:rsid w:val="00390D92"/>
    <w:rsid w:val="00392AD6"/>
    <w:rsid w:val="0039314C"/>
    <w:rsid w:val="003934D1"/>
    <w:rsid w:val="003937EE"/>
    <w:rsid w:val="00394B40"/>
    <w:rsid w:val="00396236"/>
    <w:rsid w:val="0039645C"/>
    <w:rsid w:val="003964F7"/>
    <w:rsid w:val="00396D10"/>
    <w:rsid w:val="003973D7"/>
    <w:rsid w:val="003977F5"/>
    <w:rsid w:val="00397811"/>
    <w:rsid w:val="003A04C2"/>
    <w:rsid w:val="003A0560"/>
    <w:rsid w:val="003A109D"/>
    <w:rsid w:val="003A1675"/>
    <w:rsid w:val="003A1776"/>
    <w:rsid w:val="003A228A"/>
    <w:rsid w:val="003A3399"/>
    <w:rsid w:val="003A3A7A"/>
    <w:rsid w:val="003A4559"/>
    <w:rsid w:val="003A4C3D"/>
    <w:rsid w:val="003A52E3"/>
    <w:rsid w:val="003A5A9F"/>
    <w:rsid w:val="003A6468"/>
    <w:rsid w:val="003A6637"/>
    <w:rsid w:val="003A6C23"/>
    <w:rsid w:val="003B451B"/>
    <w:rsid w:val="003B47FD"/>
    <w:rsid w:val="003B4926"/>
    <w:rsid w:val="003B67D4"/>
    <w:rsid w:val="003B7515"/>
    <w:rsid w:val="003B7B40"/>
    <w:rsid w:val="003C01D0"/>
    <w:rsid w:val="003C0934"/>
    <w:rsid w:val="003C0C59"/>
    <w:rsid w:val="003C1910"/>
    <w:rsid w:val="003C2B6D"/>
    <w:rsid w:val="003C3E3F"/>
    <w:rsid w:val="003C3FDB"/>
    <w:rsid w:val="003C408B"/>
    <w:rsid w:val="003C42C4"/>
    <w:rsid w:val="003C46FA"/>
    <w:rsid w:val="003C51FF"/>
    <w:rsid w:val="003C5370"/>
    <w:rsid w:val="003C5EB7"/>
    <w:rsid w:val="003C6402"/>
    <w:rsid w:val="003C6CD5"/>
    <w:rsid w:val="003C7116"/>
    <w:rsid w:val="003C76DB"/>
    <w:rsid w:val="003C7ADA"/>
    <w:rsid w:val="003D0479"/>
    <w:rsid w:val="003D04E6"/>
    <w:rsid w:val="003D05DD"/>
    <w:rsid w:val="003D0D31"/>
    <w:rsid w:val="003D142B"/>
    <w:rsid w:val="003D1B7D"/>
    <w:rsid w:val="003D204D"/>
    <w:rsid w:val="003D2CD0"/>
    <w:rsid w:val="003D42F8"/>
    <w:rsid w:val="003D7BC0"/>
    <w:rsid w:val="003E1E6E"/>
    <w:rsid w:val="003E44A1"/>
    <w:rsid w:val="003E4540"/>
    <w:rsid w:val="003E50C0"/>
    <w:rsid w:val="003E5C63"/>
    <w:rsid w:val="003E63E7"/>
    <w:rsid w:val="003E651D"/>
    <w:rsid w:val="003E67AE"/>
    <w:rsid w:val="003E7224"/>
    <w:rsid w:val="003F0348"/>
    <w:rsid w:val="003F0B12"/>
    <w:rsid w:val="003F1AE2"/>
    <w:rsid w:val="003F1D28"/>
    <w:rsid w:val="0040040E"/>
    <w:rsid w:val="00400FE9"/>
    <w:rsid w:val="0040167F"/>
    <w:rsid w:val="00401B49"/>
    <w:rsid w:val="0040217E"/>
    <w:rsid w:val="00402FFF"/>
    <w:rsid w:val="00403163"/>
    <w:rsid w:val="00403F28"/>
    <w:rsid w:val="004051BD"/>
    <w:rsid w:val="00405584"/>
    <w:rsid w:val="0040599E"/>
    <w:rsid w:val="00405BCD"/>
    <w:rsid w:val="00407010"/>
    <w:rsid w:val="00407048"/>
    <w:rsid w:val="004070B6"/>
    <w:rsid w:val="00407508"/>
    <w:rsid w:val="0040754D"/>
    <w:rsid w:val="00410650"/>
    <w:rsid w:val="00410AE5"/>
    <w:rsid w:val="004110CA"/>
    <w:rsid w:val="00411217"/>
    <w:rsid w:val="00411AEF"/>
    <w:rsid w:val="00411E7A"/>
    <w:rsid w:val="00411FD5"/>
    <w:rsid w:val="0041209C"/>
    <w:rsid w:val="00412B05"/>
    <w:rsid w:val="004136AE"/>
    <w:rsid w:val="004136D8"/>
    <w:rsid w:val="00413F23"/>
    <w:rsid w:val="0041405E"/>
    <w:rsid w:val="00414603"/>
    <w:rsid w:val="00414635"/>
    <w:rsid w:val="004147F5"/>
    <w:rsid w:val="004148E9"/>
    <w:rsid w:val="00415275"/>
    <w:rsid w:val="004154FF"/>
    <w:rsid w:val="00415C1E"/>
    <w:rsid w:val="0041762B"/>
    <w:rsid w:val="00422050"/>
    <w:rsid w:val="00422422"/>
    <w:rsid w:val="00422546"/>
    <w:rsid w:val="004229AC"/>
    <w:rsid w:val="00422B1D"/>
    <w:rsid w:val="00424956"/>
    <w:rsid w:val="00425A9A"/>
    <w:rsid w:val="004265DA"/>
    <w:rsid w:val="00426BA2"/>
    <w:rsid w:val="00427770"/>
    <w:rsid w:val="00427DA3"/>
    <w:rsid w:val="00427DFC"/>
    <w:rsid w:val="00430F6C"/>
    <w:rsid w:val="00431964"/>
    <w:rsid w:val="00431B3C"/>
    <w:rsid w:val="004324B1"/>
    <w:rsid w:val="00432DAC"/>
    <w:rsid w:val="00432EE9"/>
    <w:rsid w:val="00433D8E"/>
    <w:rsid w:val="00434462"/>
    <w:rsid w:val="00434E5D"/>
    <w:rsid w:val="00435FC0"/>
    <w:rsid w:val="004369D5"/>
    <w:rsid w:val="004377D5"/>
    <w:rsid w:val="00437A5A"/>
    <w:rsid w:val="00437C24"/>
    <w:rsid w:val="004405A2"/>
    <w:rsid w:val="00440775"/>
    <w:rsid w:val="004410EE"/>
    <w:rsid w:val="004411FD"/>
    <w:rsid w:val="00441E82"/>
    <w:rsid w:val="004420C4"/>
    <w:rsid w:val="004421AE"/>
    <w:rsid w:val="00442F92"/>
    <w:rsid w:val="0044441A"/>
    <w:rsid w:val="00444EA0"/>
    <w:rsid w:val="004452B0"/>
    <w:rsid w:val="00447E09"/>
    <w:rsid w:val="0045036B"/>
    <w:rsid w:val="00450406"/>
    <w:rsid w:val="004507AD"/>
    <w:rsid w:val="0045168B"/>
    <w:rsid w:val="004516EC"/>
    <w:rsid w:val="004518A5"/>
    <w:rsid w:val="0045225E"/>
    <w:rsid w:val="004525A6"/>
    <w:rsid w:val="004527BF"/>
    <w:rsid w:val="0045280C"/>
    <w:rsid w:val="00455364"/>
    <w:rsid w:val="004555D6"/>
    <w:rsid w:val="004562CA"/>
    <w:rsid w:val="0045648D"/>
    <w:rsid w:val="00456812"/>
    <w:rsid w:val="00456A7A"/>
    <w:rsid w:val="00456BF2"/>
    <w:rsid w:val="00456C4A"/>
    <w:rsid w:val="00457013"/>
    <w:rsid w:val="0046091A"/>
    <w:rsid w:val="004620C9"/>
    <w:rsid w:val="00462357"/>
    <w:rsid w:val="00462E71"/>
    <w:rsid w:val="0046301A"/>
    <w:rsid w:val="00464608"/>
    <w:rsid w:val="004649FC"/>
    <w:rsid w:val="0046617F"/>
    <w:rsid w:val="004662AB"/>
    <w:rsid w:val="00466B0B"/>
    <w:rsid w:val="004677B8"/>
    <w:rsid w:val="00470046"/>
    <w:rsid w:val="00472CDE"/>
    <w:rsid w:val="00472D5B"/>
    <w:rsid w:val="00472EF5"/>
    <w:rsid w:val="004734A8"/>
    <w:rsid w:val="0047398E"/>
    <w:rsid w:val="0047449F"/>
    <w:rsid w:val="00474557"/>
    <w:rsid w:val="0047597D"/>
    <w:rsid w:val="00475D56"/>
    <w:rsid w:val="00477362"/>
    <w:rsid w:val="00477993"/>
    <w:rsid w:val="004802B2"/>
    <w:rsid w:val="0048079D"/>
    <w:rsid w:val="004813BC"/>
    <w:rsid w:val="0048208B"/>
    <w:rsid w:val="0048271C"/>
    <w:rsid w:val="00483A3F"/>
    <w:rsid w:val="004843C0"/>
    <w:rsid w:val="00484BCA"/>
    <w:rsid w:val="00485BEC"/>
    <w:rsid w:val="00486390"/>
    <w:rsid w:val="004877C8"/>
    <w:rsid w:val="00490037"/>
    <w:rsid w:val="004900C4"/>
    <w:rsid w:val="00490104"/>
    <w:rsid w:val="004904DD"/>
    <w:rsid w:val="0049063B"/>
    <w:rsid w:val="0049157C"/>
    <w:rsid w:val="00493404"/>
    <w:rsid w:val="0049345C"/>
    <w:rsid w:val="004946ED"/>
    <w:rsid w:val="004949BF"/>
    <w:rsid w:val="00494DD7"/>
    <w:rsid w:val="004956F7"/>
    <w:rsid w:val="004957F2"/>
    <w:rsid w:val="0049696B"/>
    <w:rsid w:val="00496E69"/>
    <w:rsid w:val="0049704E"/>
    <w:rsid w:val="004A062B"/>
    <w:rsid w:val="004A0BFA"/>
    <w:rsid w:val="004A1589"/>
    <w:rsid w:val="004A1DE8"/>
    <w:rsid w:val="004A1F5B"/>
    <w:rsid w:val="004A242B"/>
    <w:rsid w:val="004A321B"/>
    <w:rsid w:val="004A334A"/>
    <w:rsid w:val="004A37A7"/>
    <w:rsid w:val="004A6009"/>
    <w:rsid w:val="004A6767"/>
    <w:rsid w:val="004A74B5"/>
    <w:rsid w:val="004B2240"/>
    <w:rsid w:val="004B2F5F"/>
    <w:rsid w:val="004B30A6"/>
    <w:rsid w:val="004B315B"/>
    <w:rsid w:val="004B358B"/>
    <w:rsid w:val="004B3F1B"/>
    <w:rsid w:val="004B53E9"/>
    <w:rsid w:val="004B6DAA"/>
    <w:rsid w:val="004B794F"/>
    <w:rsid w:val="004C0127"/>
    <w:rsid w:val="004C03B7"/>
    <w:rsid w:val="004C0961"/>
    <w:rsid w:val="004C0C8D"/>
    <w:rsid w:val="004C2750"/>
    <w:rsid w:val="004C2CD8"/>
    <w:rsid w:val="004C338C"/>
    <w:rsid w:val="004C55FC"/>
    <w:rsid w:val="004C57A7"/>
    <w:rsid w:val="004C77CA"/>
    <w:rsid w:val="004D0E67"/>
    <w:rsid w:val="004D1271"/>
    <w:rsid w:val="004D2699"/>
    <w:rsid w:val="004D290F"/>
    <w:rsid w:val="004D299B"/>
    <w:rsid w:val="004D2C53"/>
    <w:rsid w:val="004D4D17"/>
    <w:rsid w:val="004D4DAC"/>
    <w:rsid w:val="004E02FD"/>
    <w:rsid w:val="004E06B2"/>
    <w:rsid w:val="004E0A75"/>
    <w:rsid w:val="004E1149"/>
    <w:rsid w:val="004E200D"/>
    <w:rsid w:val="004E2C11"/>
    <w:rsid w:val="004E2E43"/>
    <w:rsid w:val="004E30CD"/>
    <w:rsid w:val="004E332E"/>
    <w:rsid w:val="004E3FC7"/>
    <w:rsid w:val="004E5BC4"/>
    <w:rsid w:val="004E6483"/>
    <w:rsid w:val="004E6956"/>
    <w:rsid w:val="004E70F4"/>
    <w:rsid w:val="004E71F9"/>
    <w:rsid w:val="004F1E68"/>
    <w:rsid w:val="004F2213"/>
    <w:rsid w:val="004F2C6B"/>
    <w:rsid w:val="004F3012"/>
    <w:rsid w:val="004F3791"/>
    <w:rsid w:val="004F477B"/>
    <w:rsid w:val="004F47E4"/>
    <w:rsid w:val="004F4D28"/>
    <w:rsid w:val="004F5145"/>
    <w:rsid w:val="004F51C2"/>
    <w:rsid w:val="004F5FEE"/>
    <w:rsid w:val="004F644A"/>
    <w:rsid w:val="004F64BA"/>
    <w:rsid w:val="004F734E"/>
    <w:rsid w:val="004F7BC3"/>
    <w:rsid w:val="0050060D"/>
    <w:rsid w:val="00500E79"/>
    <w:rsid w:val="0050164B"/>
    <w:rsid w:val="00501770"/>
    <w:rsid w:val="0050189A"/>
    <w:rsid w:val="00501BC8"/>
    <w:rsid w:val="005025A4"/>
    <w:rsid w:val="00503CD9"/>
    <w:rsid w:val="005043BC"/>
    <w:rsid w:val="005054F6"/>
    <w:rsid w:val="005058C6"/>
    <w:rsid w:val="00505D12"/>
    <w:rsid w:val="00510D58"/>
    <w:rsid w:val="005126A6"/>
    <w:rsid w:val="00513F88"/>
    <w:rsid w:val="00514B2B"/>
    <w:rsid w:val="00514F3C"/>
    <w:rsid w:val="00516636"/>
    <w:rsid w:val="00517838"/>
    <w:rsid w:val="00517F41"/>
    <w:rsid w:val="00520F48"/>
    <w:rsid w:val="00520F6C"/>
    <w:rsid w:val="005213CF"/>
    <w:rsid w:val="00521B24"/>
    <w:rsid w:val="0052321D"/>
    <w:rsid w:val="0052496C"/>
    <w:rsid w:val="0052550F"/>
    <w:rsid w:val="005255C9"/>
    <w:rsid w:val="00526C03"/>
    <w:rsid w:val="00526F71"/>
    <w:rsid w:val="00527650"/>
    <w:rsid w:val="00527771"/>
    <w:rsid w:val="00527FCF"/>
    <w:rsid w:val="0053080C"/>
    <w:rsid w:val="00530D2E"/>
    <w:rsid w:val="0053165E"/>
    <w:rsid w:val="00531AAE"/>
    <w:rsid w:val="005328B2"/>
    <w:rsid w:val="005337C9"/>
    <w:rsid w:val="00534785"/>
    <w:rsid w:val="00536817"/>
    <w:rsid w:val="00536B92"/>
    <w:rsid w:val="00537181"/>
    <w:rsid w:val="00537557"/>
    <w:rsid w:val="00537C89"/>
    <w:rsid w:val="005404E2"/>
    <w:rsid w:val="00542AD2"/>
    <w:rsid w:val="00542BA8"/>
    <w:rsid w:val="0054319C"/>
    <w:rsid w:val="005435A1"/>
    <w:rsid w:val="00544249"/>
    <w:rsid w:val="005442A1"/>
    <w:rsid w:val="00545044"/>
    <w:rsid w:val="0054587A"/>
    <w:rsid w:val="00545894"/>
    <w:rsid w:val="005462CE"/>
    <w:rsid w:val="005462DE"/>
    <w:rsid w:val="0054674B"/>
    <w:rsid w:val="005468D0"/>
    <w:rsid w:val="00547210"/>
    <w:rsid w:val="005503C0"/>
    <w:rsid w:val="00550838"/>
    <w:rsid w:val="005521C2"/>
    <w:rsid w:val="005525C1"/>
    <w:rsid w:val="00554FEC"/>
    <w:rsid w:val="0055666B"/>
    <w:rsid w:val="00556811"/>
    <w:rsid w:val="00556C2B"/>
    <w:rsid w:val="00557F52"/>
    <w:rsid w:val="00560006"/>
    <w:rsid w:val="00560417"/>
    <w:rsid w:val="0056171B"/>
    <w:rsid w:val="00562F94"/>
    <w:rsid w:val="00563458"/>
    <w:rsid w:val="005635D1"/>
    <w:rsid w:val="0056428B"/>
    <w:rsid w:val="00564999"/>
    <w:rsid w:val="00565024"/>
    <w:rsid w:val="00565288"/>
    <w:rsid w:val="005657F1"/>
    <w:rsid w:val="00565D7C"/>
    <w:rsid w:val="0056605B"/>
    <w:rsid w:val="00566918"/>
    <w:rsid w:val="005672EE"/>
    <w:rsid w:val="0056762F"/>
    <w:rsid w:val="005702A6"/>
    <w:rsid w:val="005706B1"/>
    <w:rsid w:val="00570759"/>
    <w:rsid w:val="005717DA"/>
    <w:rsid w:val="00572C0A"/>
    <w:rsid w:val="00574C70"/>
    <w:rsid w:val="00574D80"/>
    <w:rsid w:val="00574F67"/>
    <w:rsid w:val="00575566"/>
    <w:rsid w:val="00575AE3"/>
    <w:rsid w:val="0057633A"/>
    <w:rsid w:val="00576505"/>
    <w:rsid w:val="0057658A"/>
    <w:rsid w:val="00576658"/>
    <w:rsid w:val="00576949"/>
    <w:rsid w:val="00577CA6"/>
    <w:rsid w:val="005809F7"/>
    <w:rsid w:val="0058105C"/>
    <w:rsid w:val="0058139E"/>
    <w:rsid w:val="005828A7"/>
    <w:rsid w:val="00582A7D"/>
    <w:rsid w:val="00582FFB"/>
    <w:rsid w:val="005833D4"/>
    <w:rsid w:val="0058495C"/>
    <w:rsid w:val="00584A3E"/>
    <w:rsid w:val="00584A92"/>
    <w:rsid w:val="00584D17"/>
    <w:rsid w:val="00585D3E"/>
    <w:rsid w:val="00586A4C"/>
    <w:rsid w:val="00586DC0"/>
    <w:rsid w:val="005874F5"/>
    <w:rsid w:val="00590B0C"/>
    <w:rsid w:val="00590D73"/>
    <w:rsid w:val="0059110B"/>
    <w:rsid w:val="0059136E"/>
    <w:rsid w:val="00592850"/>
    <w:rsid w:val="00593DB6"/>
    <w:rsid w:val="005942C1"/>
    <w:rsid w:val="00595266"/>
    <w:rsid w:val="00595F1E"/>
    <w:rsid w:val="00596D1E"/>
    <w:rsid w:val="00597CA3"/>
    <w:rsid w:val="00597E99"/>
    <w:rsid w:val="005A01FE"/>
    <w:rsid w:val="005A0501"/>
    <w:rsid w:val="005A05B7"/>
    <w:rsid w:val="005A186B"/>
    <w:rsid w:val="005A1F18"/>
    <w:rsid w:val="005A33E6"/>
    <w:rsid w:val="005A3AB9"/>
    <w:rsid w:val="005A3ECB"/>
    <w:rsid w:val="005A54E8"/>
    <w:rsid w:val="005A5C10"/>
    <w:rsid w:val="005A5C5F"/>
    <w:rsid w:val="005A75FB"/>
    <w:rsid w:val="005B0888"/>
    <w:rsid w:val="005B1FF1"/>
    <w:rsid w:val="005B36C9"/>
    <w:rsid w:val="005B4C77"/>
    <w:rsid w:val="005B4D60"/>
    <w:rsid w:val="005B5A40"/>
    <w:rsid w:val="005B5A70"/>
    <w:rsid w:val="005C0020"/>
    <w:rsid w:val="005C03C1"/>
    <w:rsid w:val="005C0A51"/>
    <w:rsid w:val="005C13A7"/>
    <w:rsid w:val="005C14D4"/>
    <w:rsid w:val="005C1566"/>
    <w:rsid w:val="005C1A44"/>
    <w:rsid w:val="005C290A"/>
    <w:rsid w:val="005C2ABF"/>
    <w:rsid w:val="005C2D0A"/>
    <w:rsid w:val="005C4120"/>
    <w:rsid w:val="005C4524"/>
    <w:rsid w:val="005C4D63"/>
    <w:rsid w:val="005C6207"/>
    <w:rsid w:val="005C65D5"/>
    <w:rsid w:val="005C6E3E"/>
    <w:rsid w:val="005C73FF"/>
    <w:rsid w:val="005C759E"/>
    <w:rsid w:val="005D0C13"/>
    <w:rsid w:val="005D1447"/>
    <w:rsid w:val="005D1781"/>
    <w:rsid w:val="005D2541"/>
    <w:rsid w:val="005D2CCC"/>
    <w:rsid w:val="005D2E2D"/>
    <w:rsid w:val="005D38FA"/>
    <w:rsid w:val="005D40A5"/>
    <w:rsid w:val="005D572B"/>
    <w:rsid w:val="005D5D11"/>
    <w:rsid w:val="005D6805"/>
    <w:rsid w:val="005D6CE1"/>
    <w:rsid w:val="005D6E86"/>
    <w:rsid w:val="005D7EE2"/>
    <w:rsid w:val="005E08E4"/>
    <w:rsid w:val="005E1085"/>
    <w:rsid w:val="005E10DB"/>
    <w:rsid w:val="005E2BA9"/>
    <w:rsid w:val="005E2CEB"/>
    <w:rsid w:val="005E2DA1"/>
    <w:rsid w:val="005E2EBB"/>
    <w:rsid w:val="005E30FB"/>
    <w:rsid w:val="005E3453"/>
    <w:rsid w:val="005E4ECA"/>
    <w:rsid w:val="005E5222"/>
    <w:rsid w:val="005E64D0"/>
    <w:rsid w:val="005E6A3B"/>
    <w:rsid w:val="005E7923"/>
    <w:rsid w:val="005F53C1"/>
    <w:rsid w:val="005F568F"/>
    <w:rsid w:val="005F584E"/>
    <w:rsid w:val="005F5D2F"/>
    <w:rsid w:val="005F5DF4"/>
    <w:rsid w:val="005F60DC"/>
    <w:rsid w:val="005F6455"/>
    <w:rsid w:val="005F6A40"/>
    <w:rsid w:val="005F6F06"/>
    <w:rsid w:val="005F7094"/>
    <w:rsid w:val="005F76F2"/>
    <w:rsid w:val="005F7CB5"/>
    <w:rsid w:val="005F7FDC"/>
    <w:rsid w:val="00600387"/>
    <w:rsid w:val="00600727"/>
    <w:rsid w:val="00600FA4"/>
    <w:rsid w:val="006029F8"/>
    <w:rsid w:val="00603CBF"/>
    <w:rsid w:val="00604AA5"/>
    <w:rsid w:val="006050FA"/>
    <w:rsid w:val="00607288"/>
    <w:rsid w:val="006073FF"/>
    <w:rsid w:val="00607465"/>
    <w:rsid w:val="0060767B"/>
    <w:rsid w:val="00607A70"/>
    <w:rsid w:val="00610135"/>
    <w:rsid w:val="006114F1"/>
    <w:rsid w:val="00612201"/>
    <w:rsid w:val="00612E7A"/>
    <w:rsid w:val="006130F4"/>
    <w:rsid w:val="0061329B"/>
    <w:rsid w:val="006132BE"/>
    <w:rsid w:val="00613438"/>
    <w:rsid w:val="0061533B"/>
    <w:rsid w:val="00616636"/>
    <w:rsid w:val="00616DDF"/>
    <w:rsid w:val="00616F50"/>
    <w:rsid w:val="00617165"/>
    <w:rsid w:val="00620227"/>
    <w:rsid w:val="00622141"/>
    <w:rsid w:val="006223F0"/>
    <w:rsid w:val="00622538"/>
    <w:rsid w:val="0062290A"/>
    <w:rsid w:val="00622FC7"/>
    <w:rsid w:val="0062431E"/>
    <w:rsid w:val="006245F5"/>
    <w:rsid w:val="0062522C"/>
    <w:rsid w:val="00625693"/>
    <w:rsid w:val="00625C6B"/>
    <w:rsid w:val="006274C9"/>
    <w:rsid w:val="00627C9D"/>
    <w:rsid w:val="00630229"/>
    <w:rsid w:val="0063174F"/>
    <w:rsid w:val="00631906"/>
    <w:rsid w:val="00632FA2"/>
    <w:rsid w:val="006344A1"/>
    <w:rsid w:val="00634BB3"/>
    <w:rsid w:val="006352C7"/>
    <w:rsid w:val="006358A5"/>
    <w:rsid w:val="006367FF"/>
    <w:rsid w:val="00636ABD"/>
    <w:rsid w:val="00637995"/>
    <w:rsid w:val="00637BDA"/>
    <w:rsid w:val="00637C28"/>
    <w:rsid w:val="0064004B"/>
    <w:rsid w:val="006403EE"/>
    <w:rsid w:val="00641109"/>
    <w:rsid w:val="00642029"/>
    <w:rsid w:val="0064232F"/>
    <w:rsid w:val="00642750"/>
    <w:rsid w:val="00643E42"/>
    <w:rsid w:val="0064448A"/>
    <w:rsid w:val="006452D4"/>
    <w:rsid w:val="0064591B"/>
    <w:rsid w:val="00645973"/>
    <w:rsid w:val="00646BFD"/>
    <w:rsid w:val="006502D7"/>
    <w:rsid w:val="0065194A"/>
    <w:rsid w:val="00652D5B"/>
    <w:rsid w:val="00653351"/>
    <w:rsid w:val="00653EA4"/>
    <w:rsid w:val="00654DAB"/>
    <w:rsid w:val="00655E75"/>
    <w:rsid w:val="00656F86"/>
    <w:rsid w:val="00657652"/>
    <w:rsid w:val="00657D4B"/>
    <w:rsid w:val="00657E6C"/>
    <w:rsid w:val="006626E8"/>
    <w:rsid w:val="006638EA"/>
    <w:rsid w:val="006640C5"/>
    <w:rsid w:val="00664BAC"/>
    <w:rsid w:val="006669FD"/>
    <w:rsid w:val="00666D6F"/>
    <w:rsid w:val="00667261"/>
    <w:rsid w:val="0066792B"/>
    <w:rsid w:val="006679C5"/>
    <w:rsid w:val="00670342"/>
    <w:rsid w:val="00671410"/>
    <w:rsid w:val="00671FD5"/>
    <w:rsid w:val="0067210A"/>
    <w:rsid w:val="006725AE"/>
    <w:rsid w:val="006725D4"/>
    <w:rsid w:val="00673736"/>
    <w:rsid w:val="0067447D"/>
    <w:rsid w:val="00674F9E"/>
    <w:rsid w:val="00675EDA"/>
    <w:rsid w:val="006760A1"/>
    <w:rsid w:val="006760E1"/>
    <w:rsid w:val="006763FF"/>
    <w:rsid w:val="00680126"/>
    <w:rsid w:val="006805CF"/>
    <w:rsid w:val="00681B51"/>
    <w:rsid w:val="00681CDA"/>
    <w:rsid w:val="00682836"/>
    <w:rsid w:val="00682884"/>
    <w:rsid w:val="006834B1"/>
    <w:rsid w:val="00683F57"/>
    <w:rsid w:val="006843CC"/>
    <w:rsid w:val="006844DC"/>
    <w:rsid w:val="0068569C"/>
    <w:rsid w:val="0068615F"/>
    <w:rsid w:val="006865A4"/>
    <w:rsid w:val="00687208"/>
    <w:rsid w:val="00687E36"/>
    <w:rsid w:val="00690A01"/>
    <w:rsid w:val="00694239"/>
    <w:rsid w:val="00694507"/>
    <w:rsid w:val="0069575B"/>
    <w:rsid w:val="00695973"/>
    <w:rsid w:val="00696D49"/>
    <w:rsid w:val="006A043B"/>
    <w:rsid w:val="006A11C4"/>
    <w:rsid w:val="006A172A"/>
    <w:rsid w:val="006A2675"/>
    <w:rsid w:val="006A3641"/>
    <w:rsid w:val="006A3E4A"/>
    <w:rsid w:val="006A50A4"/>
    <w:rsid w:val="006A67E3"/>
    <w:rsid w:val="006A6FAE"/>
    <w:rsid w:val="006A7B1F"/>
    <w:rsid w:val="006B0F73"/>
    <w:rsid w:val="006B1630"/>
    <w:rsid w:val="006B2FE4"/>
    <w:rsid w:val="006B3208"/>
    <w:rsid w:val="006B3AF7"/>
    <w:rsid w:val="006B3BDA"/>
    <w:rsid w:val="006B51F8"/>
    <w:rsid w:val="006B5473"/>
    <w:rsid w:val="006B5CDC"/>
    <w:rsid w:val="006B6B77"/>
    <w:rsid w:val="006B6FE5"/>
    <w:rsid w:val="006C2142"/>
    <w:rsid w:val="006C2665"/>
    <w:rsid w:val="006C2E4C"/>
    <w:rsid w:val="006C4241"/>
    <w:rsid w:val="006C4922"/>
    <w:rsid w:val="006C5BB4"/>
    <w:rsid w:val="006D06D2"/>
    <w:rsid w:val="006D087A"/>
    <w:rsid w:val="006D1CB6"/>
    <w:rsid w:val="006D1D55"/>
    <w:rsid w:val="006D2562"/>
    <w:rsid w:val="006D2EFD"/>
    <w:rsid w:val="006D32FB"/>
    <w:rsid w:val="006D4423"/>
    <w:rsid w:val="006D4427"/>
    <w:rsid w:val="006D4648"/>
    <w:rsid w:val="006D4ABE"/>
    <w:rsid w:val="006D4C95"/>
    <w:rsid w:val="006D5796"/>
    <w:rsid w:val="006D5C35"/>
    <w:rsid w:val="006D6E9E"/>
    <w:rsid w:val="006D7390"/>
    <w:rsid w:val="006D79F4"/>
    <w:rsid w:val="006E01BD"/>
    <w:rsid w:val="006E033E"/>
    <w:rsid w:val="006E1D37"/>
    <w:rsid w:val="006E2027"/>
    <w:rsid w:val="006E333B"/>
    <w:rsid w:val="006E3E95"/>
    <w:rsid w:val="006E3F8D"/>
    <w:rsid w:val="006E4EB0"/>
    <w:rsid w:val="006E55F3"/>
    <w:rsid w:val="006E5ECD"/>
    <w:rsid w:val="006E641C"/>
    <w:rsid w:val="006E686F"/>
    <w:rsid w:val="006E7F6D"/>
    <w:rsid w:val="006F156B"/>
    <w:rsid w:val="006F3031"/>
    <w:rsid w:val="006F39C9"/>
    <w:rsid w:val="006F41A3"/>
    <w:rsid w:val="006F593C"/>
    <w:rsid w:val="006F5DF6"/>
    <w:rsid w:val="006F784B"/>
    <w:rsid w:val="00700186"/>
    <w:rsid w:val="007004EF"/>
    <w:rsid w:val="007018C6"/>
    <w:rsid w:val="00701D1F"/>
    <w:rsid w:val="00702022"/>
    <w:rsid w:val="00702D47"/>
    <w:rsid w:val="00702FDD"/>
    <w:rsid w:val="007033ED"/>
    <w:rsid w:val="007040C8"/>
    <w:rsid w:val="0070576D"/>
    <w:rsid w:val="00705886"/>
    <w:rsid w:val="00706250"/>
    <w:rsid w:val="007073B8"/>
    <w:rsid w:val="00707B07"/>
    <w:rsid w:val="00711E70"/>
    <w:rsid w:val="00711FCB"/>
    <w:rsid w:val="00712D42"/>
    <w:rsid w:val="0071404C"/>
    <w:rsid w:val="00715ACF"/>
    <w:rsid w:val="00715C4F"/>
    <w:rsid w:val="00717F8F"/>
    <w:rsid w:val="00720924"/>
    <w:rsid w:val="007213E0"/>
    <w:rsid w:val="00722730"/>
    <w:rsid w:val="0072311B"/>
    <w:rsid w:val="007234B3"/>
    <w:rsid w:val="007241E7"/>
    <w:rsid w:val="007244F3"/>
    <w:rsid w:val="00724C1E"/>
    <w:rsid w:val="0072582B"/>
    <w:rsid w:val="0072591F"/>
    <w:rsid w:val="00726066"/>
    <w:rsid w:val="00726D91"/>
    <w:rsid w:val="00726EFE"/>
    <w:rsid w:val="007279CF"/>
    <w:rsid w:val="00727D33"/>
    <w:rsid w:val="00730AFF"/>
    <w:rsid w:val="00732946"/>
    <w:rsid w:val="0073320E"/>
    <w:rsid w:val="0073373D"/>
    <w:rsid w:val="00733C17"/>
    <w:rsid w:val="0073686B"/>
    <w:rsid w:val="00740EEE"/>
    <w:rsid w:val="00741804"/>
    <w:rsid w:val="00741F3F"/>
    <w:rsid w:val="0074380E"/>
    <w:rsid w:val="00744644"/>
    <w:rsid w:val="00744A32"/>
    <w:rsid w:val="00744A9C"/>
    <w:rsid w:val="00744F9B"/>
    <w:rsid w:val="00745341"/>
    <w:rsid w:val="007467F6"/>
    <w:rsid w:val="00747145"/>
    <w:rsid w:val="00747318"/>
    <w:rsid w:val="00747982"/>
    <w:rsid w:val="00747BD8"/>
    <w:rsid w:val="00750667"/>
    <w:rsid w:val="00750716"/>
    <w:rsid w:val="00750A07"/>
    <w:rsid w:val="00750FC1"/>
    <w:rsid w:val="00752BFA"/>
    <w:rsid w:val="00752C44"/>
    <w:rsid w:val="007533F0"/>
    <w:rsid w:val="00754C9C"/>
    <w:rsid w:val="00754D5E"/>
    <w:rsid w:val="00755131"/>
    <w:rsid w:val="007559FA"/>
    <w:rsid w:val="00755EDB"/>
    <w:rsid w:val="00755F43"/>
    <w:rsid w:val="00757DC2"/>
    <w:rsid w:val="00762EA3"/>
    <w:rsid w:val="0076406E"/>
    <w:rsid w:val="00764FAC"/>
    <w:rsid w:val="00765142"/>
    <w:rsid w:val="007652F3"/>
    <w:rsid w:val="00765E40"/>
    <w:rsid w:val="00767959"/>
    <w:rsid w:val="007710AE"/>
    <w:rsid w:val="007715A7"/>
    <w:rsid w:val="00771C1E"/>
    <w:rsid w:val="007730EF"/>
    <w:rsid w:val="00773AE4"/>
    <w:rsid w:val="00774D77"/>
    <w:rsid w:val="007752E2"/>
    <w:rsid w:val="007761F8"/>
    <w:rsid w:val="00776DDB"/>
    <w:rsid w:val="007772EC"/>
    <w:rsid w:val="00777933"/>
    <w:rsid w:val="007810E0"/>
    <w:rsid w:val="007810FD"/>
    <w:rsid w:val="00781DFB"/>
    <w:rsid w:val="007839F3"/>
    <w:rsid w:val="00784C0A"/>
    <w:rsid w:val="00785A7D"/>
    <w:rsid w:val="00786D9B"/>
    <w:rsid w:val="00787939"/>
    <w:rsid w:val="00787C65"/>
    <w:rsid w:val="00790103"/>
    <w:rsid w:val="00791BB1"/>
    <w:rsid w:val="0079207B"/>
    <w:rsid w:val="007921C7"/>
    <w:rsid w:val="007926F8"/>
    <w:rsid w:val="00793290"/>
    <w:rsid w:val="00797F6C"/>
    <w:rsid w:val="007A1870"/>
    <w:rsid w:val="007A1B38"/>
    <w:rsid w:val="007A2523"/>
    <w:rsid w:val="007A27C2"/>
    <w:rsid w:val="007A37D4"/>
    <w:rsid w:val="007A3B66"/>
    <w:rsid w:val="007A55FE"/>
    <w:rsid w:val="007A6B49"/>
    <w:rsid w:val="007A6F2D"/>
    <w:rsid w:val="007A79D9"/>
    <w:rsid w:val="007A7B39"/>
    <w:rsid w:val="007B0CF1"/>
    <w:rsid w:val="007B0ED4"/>
    <w:rsid w:val="007B1D25"/>
    <w:rsid w:val="007B1E8C"/>
    <w:rsid w:val="007B200C"/>
    <w:rsid w:val="007B248F"/>
    <w:rsid w:val="007B2F3A"/>
    <w:rsid w:val="007B309D"/>
    <w:rsid w:val="007B30F4"/>
    <w:rsid w:val="007B6444"/>
    <w:rsid w:val="007B6A80"/>
    <w:rsid w:val="007B7465"/>
    <w:rsid w:val="007B7C40"/>
    <w:rsid w:val="007C10CD"/>
    <w:rsid w:val="007C123B"/>
    <w:rsid w:val="007C1266"/>
    <w:rsid w:val="007C2401"/>
    <w:rsid w:val="007C2F5C"/>
    <w:rsid w:val="007C4682"/>
    <w:rsid w:val="007C4A31"/>
    <w:rsid w:val="007C4E93"/>
    <w:rsid w:val="007C566A"/>
    <w:rsid w:val="007C56D7"/>
    <w:rsid w:val="007C62BF"/>
    <w:rsid w:val="007C65FC"/>
    <w:rsid w:val="007C6980"/>
    <w:rsid w:val="007C6AA3"/>
    <w:rsid w:val="007C6E4D"/>
    <w:rsid w:val="007C7082"/>
    <w:rsid w:val="007C7976"/>
    <w:rsid w:val="007D2258"/>
    <w:rsid w:val="007D2D36"/>
    <w:rsid w:val="007D33A9"/>
    <w:rsid w:val="007D3C85"/>
    <w:rsid w:val="007D4A6D"/>
    <w:rsid w:val="007D56EC"/>
    <w:rsid w:val="007D5834"/>
    <w:rsid w:val="007D7A0D"/>
    <w:rsid w:val="007E0464"/>
    <w:rsid w:val="007E085B"/>
    <w:rsid w:val="007E1155"/>
    <w:rsid w:val="007E2051"/>
    <w:rsid w:val="007E2EE2"/>
    <w:rsid w:val="007E4ED5"/>
    <w:rsid w:val="007F092A"/>
    <w:rsid w:val="007F12EE"/>
    <w:rsid w:val="007F1A77"/>
    <w:rsid w:val="007F1FA8"/>
    <w:rsid w:val="007F5435"/>
    <w:rsid w:val="007F5732"/>
    <w:rsid w:val="007F6057"/>
    <w:rsid w:val="007F6DD5"/>
    <w:rsid w:val="007F6F2D"/>
    <w:rsid w:val="007F7E47"/>
    <w:rsid w:val="008005AD"/>
    <w:rsid w:val="00800909"/>
    <w:rsid w:val="00800F5B"/>
    <w:rsid w:val="008014DD"/>
    <w:rsid w:val="00802126"/>
    <w:rsid w:val="00802318"/>
    <w:rsid w:val="00802D4A"/>
    <w:rsid w:val="00804204"/>
    <w:rsid w:val="0080484D"/>
    <w:rsid w:val="00805820"/>
    <w:rsid w:val="00805DCB"/>
    <w:rsid w:val="00805F93"/>
    <w:rsid w:val="00806024"/>
    <w:rsid w:val="008069C6"/>
    <w:rsid w:val="00810932"/>
    <w:rsid w:val="008113EF"/>
    <w:rsid w:val="0081205B"/>
    <w:rsid w:val="00812442"/>
    <w:rsid w:val="0081311B"/>
    <w:rsid w:val="00815F5A"/>
    <w:rsid w:val="008160DE"/>
    <w:rsid w:val="008165CF"/>
    <w:rsid w:val="00816671"/>
    <w:rsid w:val="00820103"/>
    <w:rsid w:val="00820320"/>
    <w:rsid w:val="00820ACA"/>
    <w:rsid w:val="008216AC"/>
    <w:rsid w:val="00822481"/>
    <w:rsid w:val="008224E1"/>
    <w:rsid w:val="00823E02"/>
    <w:rsid w:val="00824077"/>
    <w:rsid w:val="00824696"/>
    <w:rsid w:val="00824D51"/>
    <w:rsid w:val="008254A8"/>
    <w:rsid w:val="00825967"/>
    <w:rsid w:val="00825A16"/>
    <w:rsid w:val="0082777F"/>
    <w:rsid w:val="0082794E"/>
    <w:rsid w:val="00830765"/>
    <w:rsid w:val="00830ADA"/>
    <w:rsid w:val="008323E3"/>
    <w:rsid w:val="00832F0D"/>
    <w:rsid w:val="008340FC"/>
    <w:rsid w:val="008348A6"/>
    <w:rsid w:val="00834916"/>
    <w:rsid w:val="00834C50"/>
    <w:rsid w:val="00834CB6"/>
    <w:rsid w:val="008356E8"/>
    <w:rsid w:val="00836572"/>
    <w:rsid w:val="008365DC"/>
    <w:rsid w:val="00841E88"/>
    <w:rsid w:val="00842C09"/>
    <w:rsid w:val="00843880"/>
    <w:rsid w:val="00843C88"/>
    <w:rsid w:val="00844552"/>
    <w:rsid w:val="00844B1F"/>
    <w:rsid w:val="0084587D"/>
    <w:rsid w:val="00846B97"/>
    <w:rsid w:val="008472BA"/>
    <w:rsid w:val="008475DB"/>
    <w:rsid w:val="00847D3F"/>
    <w:rsid w:val="008504CC"/>
    <w:rsid w:val="00850789"/>
    <w:rsid w:val="008509B5"/>
    <w:rsid w:val="00851E95"/>
    <w:rsid w:val="0085269D"/>
    <w:rsid w:val="00852E44"/>
    <w:rsid w:val="008533A4"/>
    <w:rsid w:val="00853510"/>
    <w:rsid w:val="008535B4"/>
    <w:rsid w:val="00854BD1"/>
    <w:rsid w:val="008553F9"/>
    <w:rsid w:val="00855853"/>
    <w:rsid w:val="00856839"/>
    <w:rsid w:val="00856F54"/>
    <w:rsid w:val="008570C8"/>
    <w:rsid w:val="00857625"/>
    <w:rsid w:val="00857A34"/>
    <w:rsid w:val="0086134A"/>
    <w:rsid w:val="00861D16"/>
    <w:rsid w:val="00861EAF"/>
    <w:rsid w:val="0086383E"/>
    <w:rsid w:val="00865ACA"/>
    <w:rsid w:val="00866548"/>
    <w:rsid w:val="008675F0"/>
    <w:rsid w:val="0087196F"/>
    <w:rsid w:val="00871E2A"/>
    <w:rsid w:val="008724F9"/>
    <w:rsid w:val="00872F5E"/>
    <w:rsid w:val="00875363"/>
    <w:rsid w:val="00875390"/>
    <w:rsid w:val="008756C5"/>
    <w:rsid w:val="0087621E"/>
    <w:rsid w:val="00876F81"/>
    <w:rsid w:val="00877F57"/>
    <w:rsid w:val="00880D12"/>
    <w:rsid w:val="00881016"/>
    <w:rsid w:val="0088209F"/>
    <w:rsid w:val="00882317"/>
    <w:rsid w:val="00882728"/>
    <w:rsid w:val="00882E45"/>
    <w:rsid w:val="00884D7A"/>
    <w:rsid w:val="00885ADA"/>
    <w:rsid w:val="00887336"/>
    <w:rsid w:val="0088760C"/>
    <w:rsid w:val="00887975"/>
    <w:rsid w:val="008904C0"/>
    <w:rsid w:val="00891A6E"/>
    <w:rsid w:val="00891B7E"/>
    <w:rsid w:val="00891D2E"/>
    <w:rsid w:val="0089322F"/>
    <w:rsid w:val="00894036"/>
    <w:rsid w:val="00894288"/>
    <w:rsid w:val="008946A0"/>
    <w:rsid w:val="00895376"/>
    <w:rsid w:val="00896182"/>
    <w:rsid w:val="00896930"/>
    <w:rsid w:val="00896C97"/>
    <w:rsid w:val="0089787A"/>
    <w:rsid w:val="00897BD9"/>
    <w:rsid w:val="00897CA2"/>
    <w:rsid w:val="00897D70"/>
    <w:rsid w:val="008A0D81"/>
    <w:rsid w:val="008A29BC"/>
    <w:rsid w:val="008A4025"/>
    <w:rsid w:val="008A4F8A"/>
    <w:rsid w:val="008A6773"/>
    <w:rsid w:val="008B08DA"/>
    <w:rsid w:val="008B09CF"/>
    <w:rsid w:val="008B16A5"/>
    <w:rsid w:val="008B3721"/>
    <w:rsid w:val="008B4FFC"/>
    <w:rsid w:val="008B56F9"/>
    <w:rsid w:val="008B5BC6"/>
    <w:rsid w:val="008B6B08"/>
    <w:rsid w:val="008C0810"/>
    <w:rsid w:val="008C1D79"/>
    <w:rsid w:val="008C2015"/>
    <w:rsid w:val="008C2888"/>
    <w:rsid w:val="008C2C43"/>
    <w:rsid w:val="008C3148"/>
    <w:rsid w:val="008C3DCF"/>
    <w:rsid w:val="008C46A9"/>
    <w:rsid w:val="008C5B74"/>
    <w:rsid w:val="008C5DB2"/>
    <w:rsid w:val="008C6661"/>
    <w:rsid w:val="008C7D66"/>
    <w:rsid w:val="008D0212"/>
    <w:rsid w:val="008D04E8"/>
    <w:rsid w:val="008D0BAB"/>
    <w:rsid w:val="008D1500"/>
    <w:rsid w:val="008D181C"/>
    <w:rsid w:val="008D22FF"/>
    <w:rsid w:val="008D4028"/>
    <w:rsid w:val="008D5106"/>
    <w:rsid w:val="008D544F"/>
    <w:rsid w:val="008D5E7B"/>
    <w:rsid w:val="008D7285"/>
    <w:rsid w:val="008E0951"/>
    <w:rsid w:val="008E0966"/>
    <w:rsid w:val="008E0FE7"/>
    <w:rsid w:val="008E15DF"/>
    <w:rsid w:val="008E1FB5"/>
    <w:rsid w:val="008E25E8"/>
    <w:rsid w:val="008E2704"/>
    <w:rsid w:val="008E2A89"/>
    <w:rsid w:val="008E31DC"/>
    <w:rsid w:val="008E3683"/>
    <w:rsid w:val="008E37FD"/>
    <w:rsid w:val="008F0DFA"/>
    <w:rsid w:val="008F15A6"/>
    <w:rsid w:val="008F1943"/>
    <w:rsid w:val="008F2267"/>
    <w:rsid w:val="008F2939"/>
    <w:rsid w:val="008F38C2"/>
    <w:rsid w:val="008F41E6"/>
    <w:rsid w:val="008F6067"/>
    <w:rsid w:val="008F68BD"/>
    <w:rsid w:val="008F6C4F"/>
    <w:rsid w:val="008F7E2E"/>
    <w:rsid w:val="008F7F58"/>
    <w:rsid w:val="00900777"/>
    <w:rsid w:val="00901AEB"/>
    <w:rsid w:val="009021C1"/>
    <w:rsid w:val="0090296A"/>
    <w:rsid w:val="00902C29"/>
    <w:rsid w:val="00902D5C"/>
    <w:rsid w:val="00902E49"/>
    <w:rsid w:val="009045EE"/>
    <w:rsid w:val="009048BC"/>
    <w:rsid w:val="009065CA"/>
    <w:rsid w:val="00906C2E"/>
    <w:rsid w:val="009123B4"/>
    <w:rsid w:val="009129CE"/>
    <w:rsid w:val="00913076"/>
    <w:rsid w:val="009133A9"/>
    <w:rsid w:val="009136D4"/>
    <w:rsid w:val="00913997"/>
    <w:rsid w:val="00913CB8"/>
    <w:rsid w:val="00914077"/>
    <w:rsid w:val="00914731"/>
    <w:rsid w:val="0091492D"/>
    <w:rsid w:val="0091551F"/>
    <w:rsid w:val="009160B2"/>
    <w:rsid w:val="00916C53"/>
    <w:rsid w:val="009200EB"/>
    <w:rsid w:val="00920A1C"/>
    <w:rsid w:val="009218E7"/>
    <w:rsid w:val="00921AE7"/>
    <w:rsid w:val="00922051"/>
    <w:rsid w:val="00922CC6"/>
    <w:rsid w:val="00923C56"/>
    <w:rsid w:val="00923DF4"/>
    <w:rsid w:val="00924DF6"/>
    <w:rsid w:val="00924EA9"/>
    <w:rsid w:val="009253CB"/>
    <w:rsid w:val="009255B0"/>
    <w:rsid w:val="00925748"/>
    <w:rsid w:val="00925756"/>
    <w:rsid w:val="00925B1A"/>
    <w:rsid w:val="00925B6C"/>
    <w:rsid w:val="00925BD4"/>
    <w:rsid w:val="00925D1C"/>
    <w:rsid w:val="00925DDC"/>
    <w:rsid w:val="00926093"/>
    <w:rsid w:val="00927BCB"/>
    <w:rsid w:val="009305BA"/>
    <w:rsid w:val="00930C90"/>
    <w:rsid w:val="00930D03"/>
    <w:rsid w:val="00931B6C"/>
    <w:rsid w:val="00931D71"/>
    <w:rsid w:val="00932814"/>
    <w:rsid w:val="00932B90"/>
    <w:rsid w:val="0093377C"/>
    <w:rsid w:val="00933ECA"/>
    <w:rsid w:val="00935143"/>
    <w:rsid w:val="0093539E"/>
    <w:rsid w:val="009356D2"/>
    <w:rsid w:val="009361C6"/>
    <w:rsid w:val="00936BB4"/>
    <w:rsid w:val="00936D21"/>
    <w:rsid w:val="00936DA9"/>
    <w:rsid w:val="00936E7D"/>
    <w:rsid w:val="00941082"/>
    <w:rsid w:val="00941F35"/>
    <w:rsid w:val="00941FB3"/>
    <w:rsid w:val="0094256A"/>
    <w:rsid w:val="00942ED8"/>
    <w:rsid w:val="00943274"/>
    <w:rsid w:val="0094338C"/>
    <w:rsid w:val="00943ACF"/>
    <w:rsid w:val="00943EBD"/>
    <w:rsid w:val="009451C3"/>
    <w:rsid w:val="00945BAB"/>
    <w:rsid w:val="009462EC"/>
    <w:rsid w:val="009470C5"/>
    <w:rsid w:val="00947AC4"/>
    <w:rsid w:val="00947CDB"/>
    <w:rsid w:val="009502A0"/>
    <w:rsid w:val="0095090F"/>
    <w:rsid w:val="009514B9"/>
    <w:rsid w:val="009516BD"/>
    <w:rsid w:val="00952822"/>
    <w:rsid w:val="00952985"/>
    <w:rsid w:val="00952BE9"/>
    <w:rsid w:val="00953305"/>
    <w:rsid w:val="00953C18"/>
    <w:rsid w:val="00954B76"/>
    <w:rsid w:val="009550FF"/>
    <w:rsid w:val="00956B31"/>
    <w:rsid w:val="0095715F"/>
    <w:rsid w:val="00957A73"/>
    <w:rsid w:val="0096168D"/>
    <w:rsid w:val="00961791"/>
    <w:rsid w:val="00961EA9"/>
    <w:rsid w:val="009626F4"/>
    <w:rsid w:val="00963238"/>
    <w:rsid w:val="00963B7E"/>
    <w:rsid w:val="009651F4"/>
    <w:rsid w:val="00965D75"/>
    <w:rsid w:val="0096642E"/>
    <w:rsid w:val="00966BB9"/>
    <w:rsid w:val="009707D3"/>
    <w:rsid w:val="00972DD9"/>
    <w:rsid w:val="0097309D"/>
    <w:rsid w:val="00973C0F"/>
    <w:rsid w:val="009745E3"/>
    <w:rsid w:val="0097570B"/>
    <w:rsid w:val="00975A37"/>
    <w:rsid w:val="00975AC4"/>
    <w:rsid w:val="00975E1C"/>
    <w:rsid w:val="00975E86"/>
    <w:rsid w:val="00976BF4"/>
    <w:rsid w:val="00980279"/>
    <w:rsid w:val="009816EF"/>
    <w:rsid w:val="00983355"/>
    <w:rsid w:val="0098393B"/>
    <w:rsid w:val="00985216"/>
    <w:rsid w:val="009877ED"/>
    <w:rsid w:val="009900C3"/>
    <w:rsid w:val="0099015D"/>
    <w:rsid w:val="00990452"/>
    <w:rsid w:val="0099064C"/>
    <w:rsid w:val="00990BB3"/>
    <w:rsid w:val="00990BE7"/>
    <w:rsid w:val="00991BED"/>
    <w:rsid w:val="009924C3"/>
    <w:rsid w:val="009930DF"/>
    <w:rsid w:val="009934F8"/>
    <w:rsid w:val="00993B67"/>
    <w:rsid w:val="009953EA"/>
    <w:rsid w:val="00996FB4"/>
    <w:rsid w:val="00997222"/>
    <w:rsid w:val="009A0E27"/>
    <w:rsid w:val="009A16AE"/>
    <w:rsid w:val="009A1B46"/>
    <w:rsid w:val="009A1E3C"/>
    <w:rsid w:val="009A2108"/>
    <w:rsid w:val="009A2440"/>
    <w:rsid w:val="009A26E9"/>
    <w:rsid w:val="009A34DC"/>
    <w:rsid w:val="009A3BF9"/>
    <w:rsid w:val="009A3C0A"/>
    <w:rsid w:val="009A3E68"/>
    <w:rsid w:val="009A484A"/>
    <w:rsid w:val="009A4AC9"/>
    <w:rsid w:val="009A4CC0"/>
    <w:rsid w:val="009A5C5B"/>
    <w:rsid w:val="009A66D4"/>
    <w:rsid w:val="009A6B74"/>
    <w:rsid w:val="009A6BA1"/>
    <w:rsid w:val="009A70FA"/>
    <w:rsid w:val="009A71B1"/>
    <w:rsid w:val="009A7AF3"/>
    <w:rsid w:val="009A7B97"/>
    <w:rsid w:val="009B17D2"/>
    <w:rsid w:val="009B229D"/>
    <w:rsid w:val="009B2B44"/>
    <w:rsid w:val="009B31E3"/>
    <w:rsid w:val="009B4B88"/>
    <w:rsid w:val="009B61BD"/>
    <w:rsid w:val="009B63AA"/>
    <w:rsid w:val="009B6641"/>
    <w:rsid w:val="009B716B"/>
    <w:rsid w:val="009B78CE"/>
    <w:rsid w:val="009C142C"/>
    <w:rsid w:val="009C1961"/>
    <w:rsid w:val="009C1B4D"/>
    <w:rsid w:val="009C2C5C"/>
    <w:rsid w:val="009C2F61"/>
    <w:rsid w:val="009C3F46"/>
    <w:rsid w:val="009C4C87"/>
    <w:rsid w:val="009C555A"/>
    <w:rsid w:val="009C58D4"/>
    <w:rsid w:val="009C5C6D"/>
    <w:rsid w:val="009C61B8"/>
    <w:rsid w:val="009C635F"/>
    <w:rsid w:val="009C79BF"/>
    <w:rsid w:val="009D0DA8"/>
    <w:rsid w:val="009D14B3"/>
    <w:rsid w:val="009D17D5"/>
    <w:rsid w:val="009D1FE6"/>
    <w:rsid w:val="009D4983"/>
    <w:rsid w:val="009D4E9B"/>
    <w:rsid w:val="009D4F3C"/>
    <w:rsid w:val="009D5718"/>
    <w:rsid w:val="009D6586"/>
    <w:rsid w:val="009D7A29"/>
    <w:rsid w:val="009E0B4D"/>
    <w:rsid w:val="009E0D74"/>
    <w:rsid w:val="009E0E2E"/>
    <w:rsid w:val="009E1433"/>
    <w:rsid w:val="009E20D2"/>
    <w:rsid w:val="009E24B5"/>
    <w:rsid w:val="009E2566"/>
    <w:rsid w:val="009E33B6"/>
    <w:rsid w:val="009E3614"/>
    <w:rsid w:val="009E40F8"/>
    <w:rsid w:val="009E42AA"/>
    <w:rsid w:val="009E48A7"/>
    <w:rsid w:val="009E4B91"/>
    <w:rsid w:val="009E5466"/>
    <w:rsid w:val="009E6371"/>
    <w:rsid w:val="009E63EC"/>
    <w:rsid w:val="009E76C7"/>
    <w:rsid w:val="009E7BB5"/>
    <w:rsid w:val="009F0143"/>
    <w:rsid w:val="009F02F2"/>
    <w:rsid w:val="009F0BBD"/>
    <w:rsid w:val="009F1530"/>
    <w:rsid w:val="009F1DEB"/>
    <w:rsid w:val="009F3EBE"/>
    <w:rsid w:val="009F3F91"/>
    <w:rsid w:val="009F40B7"/>
    <w:rsid w:val="009F465C"/>
    <w:rsid w:val="009F48CF"/>
    <w:rsid w:val="009F51F6"/>
    <w:rsid w:val="009F5671"/>
    <w:rsid w:val="009F68E5"/>
    <w:rsid w:val="009F6A88"/>
    <w:rsid w:val="009F6C31"/>
    <w:rsid w:val="009F6DB7"/>
    <w:rsid w:val="009F7885"/>
    <w:rsid w:val="009F7BB5"/>
    <w:rsid w:val="00A00544"/>
    <w:rsid w:val="00A0075B"/>
    <w:rsid w:val="00A00930"/>
    <w:rsid w:val="00A00AD6"/>
    <w:rsid w:val="00A013F7"/>
    <w:rsid w:val="00A014C2"/>
    <w:rsid w:val="00A032D0"/>
    <w:rsid w:val="00A03E87"/>
    <w:rsid w:val="00A04482"/>
    <w:rsid w:val="00A046FB"/>
    <w:rsid w:val="00A062BB"/>
    <w:rsid w:val="00A067FF"/>
    <w:rsid w:val="00A068D1"/>
    <w:rsid w:val="00A06D78"/>
    <w:rsid w:val="00A079D6"/>
    <w:rsid w:val="00A10950"/>
    <w:rsid w:val="00A10AD7"/>
    <w:rsid w:val="00A1186B"/>
    <w:rsid w:val="00A12116"/>
    <w:rsid w:val="00A12168"/>
    <w:rsid w:val="00A12201"/>
    <w:rsid w:val="00A13B0B"/>
    <w:rsid w:val="00A158C1"/>
    <w:rsid w:val="00A15FE0"/>
    <w:rsid w:val="00A160B6"/>
    <w:rsid w:val="00A1775E"/>
    <w:rsid w:val="00A177B2"/>
    <w:rsid w:val="00A17DEB"/>
    <w:rsid w:val="00A2066D"/>
    <w:rsid w:val="00A20CA5"/>
    <w:rsid w:val="00A219A6"/>
    <w:rsid w:val="00A22ABD"/>
    <w:rsid w:val="00A23568"/>
    <w:rsid w:val="00A23698"/>
    <w:rsid w:val="00A239E7"/>
    <w:rsid w:val="00A2441A"/>
    <w:rsid w:val="00A24752"/>
    <w:rsid w:val="00A249D4"/>
    <w:rsid w:val="00A24BF2"/>
    <w:rsid w:val="00A255F4"/>
    <w:rsid w:val="00A2581F"/>
    <w:rsid w:val="00A26049"/>
    <w:rsid w:val="00A2626D"/>
    <w:rsid w:val="00A26FC4"/>
    <w:rsid w:val="00A272C8"/>
    <w:rsid w:val="00A275B5"/>
    <w:rsid w:val="00A302A3"/>
    <w:rsid w:val="00A305E0"/>
    <w:rsid w:val="00A30854"/>
    <w:rsid w:val="00A30AB2"/>
    <w:rsid w:val="00A30C69"/>
    <w:rsid w:val="00A30F28"/>
    <w:rsid w:val="00A31916"/>
    <w:rsid w:val="00A332BA"/>
    <w:rsid w:val="00A33361"/>
    <w:rsid w:val="00A337F3"/>
    <w:rsid w:val="00A35651"/>
    <w:rsid w:val="00A366AC"/>
    <w:rsid w:val="00A36D61"/>
    <w:rsid w:val="00A378D3"/>
    <w:rsid w:val="00A4095A"/>
    <w:rsid w:val="00A40E5D"/>
    <w:rsid w:val="00A40E86"/>
    <w:rsid w:val="00A41E80"/>
    <w:rsid w:val="00A4263A"/>
    <w:rsid w:val="00A42801"/>
    <w:rsid w:val="00A43534"/>
    <w:rsid w:val="00A43CD2"/>
    <w:rsid w:val="00A4428E"/>
    <w:rsid w:val="00A4439F"/>
    <w:rsid w:val="00A44B29"/>
    <w:rsid w:val="00A450AF"/>
    <w:rsid w:val="00A456D5"/>
    <w:rsid w:val="00A4589D"/>
    <w:rsid w:val="00A45CAD"/>
    <w:rsid w:val="00A460CC"/>
    <w:rsid w:val="00A4638D"/>
    <w:rsid w:val="00A46E74"/>
    <w:rsid w:val="00A50BD8"/>
    <w:rsid w:val="00A51140"/>
    <w:rsid w:val="00A51493"/>
    <w:rsid w:val="00A5202E"/>
    <w:rsid w:val="00A525B3"/>
    <w:rsid w:val="00A5313E"/>
    <w:rsid w:val="00A54F11"/>
    <w:rsid w:val="00A55BBA"/>
    <w:rsid w:val="00A571B5"/>
    <w:rsid w:val="00A57890"/>
    <w:rsid w:val="00A600C3"/>
    <w:rsid w:val="00A604EC"/>
    <w:rsid w:val="00A62160"/>
    <w:rsid w:val="00A62914"/>
    <w:rsid w:val="00A62E29"/>
    <w:rsid w:val="00A64659"/>
    <w:rsid w:val="00A648BA"/>
    <w:rsid w:val="00A64C26"/>
    <w:rsid w:val="00A652AE"/>
    <w:rsid w:val="00A65F20"/>
    <w:rsid w:val="00A6624D"/>
    <w:rsid w:val="00A66E04"/>
    <w:rsid w:val="00A67511"/>
    <w:rsid w:val="00A67847"/>
    <w:rsid w:val="00A67C98"/>
    <w:rsid w:val="00A70D17"/>
    <w:rsid w:val="00A70D8E"/>
    <w:rsid w:val="00A70E8E"/>
    <w:rsid w:val="00A70E9B"/>
    <w:rsid w:val="00A71416"/>
    <w:rsid w:val="00A7222E"/>
    <w:rsid w:val="00A7246E"/>
    <w:rsid w:val="00A72970"/>
    <w:rsid w:val="00A72BCD"/>
    <w:rsid w:val="00A73511"/>
    <w:rsid w:val="00A73D2A"/>
    <w:rsid w:val="00A74078"/>
    <w:rsid w:val="00A74ED7"/>
    <w:rsid w:val="00A760EF"/>
    <w:rsid w:val="00A80BB7"/>
    <w:rsid w:val="00A80CA7"/>
    <w:rsid w:val="00A816A2"/>
    <w:rsid w:val="00A82014"/>
    <w:rsid w:val="00A82361"/>
    <w:rsid w:val="00A82761"/>
    <w:rsid w:val="00A82EA7"/>
    <w:rsid w:val="00A8303A"/>
    <w:rsid w:val="00A84366"/>
    <w:rsid w:val="00A84904"/>
    <w:rsid w:val="00A84FC7"/>
    <w:rsid w:val="00A855B0"/>
    <w:rsid w:val="00A85704"/>
    <w:rsid w:val="00A90087"/>
    <w:rsid w:val="00A92B35"/>
    <w:rsid w:val="00A92B7B"/>
    <w:rsid w:val="00A951E2"/>
    <w:rsid w:val="00A95383"/>
    <w:rsid w:val="00A96BD1"/>
    <w:rsid w:val="00AA151E"/>
    <w:rsid w:val="00AA1549"/>
    <w:rsid w:val="00AA156B"/>
    <w:rsid w:val="00AA1589"/>
    <w:rsid w:val="00AA15B4"/>
    <w:rsid w:val="00AA1908"/>
    <w:rsid w:val="00AA202D"/>
    <w:rsid w:val="00AA495A"/>
    <w:rsid w:val="00AA5D96"/>
    <w:rsid w:val="00AA66FE"/>
    <w:rsid w:val="00AA6A3C"/>
    <w:rsid w:val="00AA7AF0"/>
    <w:rsid w:val="00AA7C12"/>
    <w:rsid w:val="00AB0185"/>
    <w:rsid w:val="00AB0A8F"/>
    <w:rsid w:val="00AB0B22"/>
    <w:rsid w:val="00AB2A59"/>
    <w:rsid w:val="00AB3825"/>
    <w:rsid w:val="00AB3960"/>
    <w:rsid w:val="00AB3E0B"/>
    <w:rsid w:val="00AB4C29"/>
    <w:rsid w:val="00AB5FA0"/>
    <w:rsid w:val="00AB669F"/>
    <w:rsid w:val="00AC378A"/>
    <w:rsid w:val="00AC3C89"/>
    <w:rsid w:val="00AC3D16"/>
    <w:rsid w:val="00AC54EB"/>
    <w:rsid w:val="00AC58F7"/>
    <w:rsid w:val="00AC6C3A"/>
    <w:rsid w:val="00AC6E23"/>
    <w:rsid w:val="00AC76EE"/>
    <w:rsid w:val="00AC7A9A"/>
    <w:rsid w:val="00AC7D5E"/>
    <w:rsid w:val="00AD0ADA"/>
    <w:rsid w:val="00AD0B86"/>
    <w:rsid w:val="00AD0E70"/>
    <w:rsid w:val="00AD1D05"/>
    <w:rsid w:val="00AD204D"/>
    <w:rsid w:val="00AD205E"/>
    <w:rsid w:val="00AD2917"/>
    <w:rsid w:val="00AD5651"/>
    <w:rsid w:val="00AD5FA2"/>
    <w:rsid w:val="00AD6410"/>
    <w:rsid w:val="00AD7AC0"/>
    <w:rsid w:val="00AE0A7A"/>
    <w:rsid w:val="00AE1961"/>
    <w:rsid w:val="00AE2856"/>
    <w:rsid w:val="00AE2E3C"/>
    <w:rsid w:val="00AE3552"/>
    <w:rsid w:val="00AE3E07"/>
    <w:rsid w:val="00AE56B3"/>
    <w:rsid w:val="00AE70ED"/>
    <w:rsid w:val="00AE718A"/>
    <w:rsid w:val="00AF138F"/>
    <w:rsid w:val="00AF140B"/>
    <w:rsid w:val="00AF2D06"/>
    <w:rsid w:val="00AF3A02"/>
    <w:rsid w:val="00AF485D"/>
    <w:rsid w:val="00AF54B7"/>
    <w:rsid w:val="00AF5546"/>
    <w:rsid w:val="00AF6818"/>
    <w:rsid w:val="00AF6E00"/>
    <w:rsid w:val="00AF703C"/>
    <w:rsid w:val="00B005DD"/>
    <w:rsid w:val="00B00D43"/>
    <w:rsid w:val="00B015A4"/>
    <w:rsid w:val="00B020D9"/>
    <w:rsid w:val="00B03C82"/>
    <w:rsid w:val="00B0570F"/>
    <w:rsid w:val="00B057FD"/>
    <w:rsid w:val="00B07555"/>
    <w:rsid w:val="00B10863"/>
    <w:rsid w:val="00B11D7D"/>
    <w:rsid w:val="00B121CF"/>
    <w:rsid w:val="00B12420"/>
    <w:rsid w:val="00B12D4B"/>
    <w:rsid w:val="00B13D9C"/>
    <w:rsid w:val="00B14042"/>
    <w:rsid w:val="00B143F9"/>
    <w:rsid w:val="00B14AAD"/>
    <w:rsid w:val="00B14D8C"/>
    <w:rsid w:val="00B2198D"/>
    <w:rsid w:val="00B21A0F"/>
    <w:rsid w:val="00B22270"/>
    <w:rsid w:val="00B2238B"/>
    <w:rsid w:val="00B223E2"/>
    <w:rsid w:val="00B224E8"/>
    <w:rsid w:val="00B229DF"/>
    <w:rsid w:val="00B22CF8"/>
    <w:rsid w:val="00B22DF7"/>
    <w:rsid w:val="00B24ED6"/>
    <w:rsid w:val="00B30A61"/>
    <w:rsid w:val="00B32077"/>
    <w:rsid w:val="00B32235"/>
    <w:rsid w:val="00B323A9"/>
    <w:rsid w:val="00B326EB"/>
    <w:rsid w:val="00B3273A"/>
    <w:rsid w:val="00B33005"/>
    <w:rsid w:val="00B33982"/>
    <w:rsid w:val="00B3471F"/>
    <w:rsid w:val="00B347BD"/>
    <w:rsid w:val="00B34D0B"/>
    <w:rsid w:val="00B34DD5"/>
    <w:rsid w:val="00B357BE"/>
    <w:rsid w:val="00B367F3"/>
    <w:rsid w:val="00B37A41"/>
    <w:rsid w:val="00B37B24"/>
    <w:rsid w:val="00B4015C"/>
    <w:rsid w:val="00B41D3F"/>
    <w:rsid w:val="00B41E0D"/>
    <w:rsid w:val="00B4611B"/>
    <w:rsid w:val="00B46C28"/>
    <w:rsid w:val="00B51015"/>
    <w:rsid w:val="00B5104C"/>
    <w:rsid w:val="00B5107A"/>
    <w:rsid w:val="00B5248A"/>
    <w:rsid w:val="00B524C3"/>
    <w:rsid w:val="00B52684"/>
    <w:rsid w:val="00B533F3"/>
    <w:rsid w:val="00B53624"/>
    <w:rsid w:val="00B53BFD"/>
    <w:rsid w:val="00B5512C"/>
    <w:rsid w:val="00B564A1"/>
    <w:rsid w:val="00B56906"/>
    <w:rsid w:val="00B5692F"/>
    <w:rsid w:val="00B56AF3"/>
    <w:rsid w:val="00B57400"/>
    <w:rsid w:val="00B602E7"/>
    <w:rsid w:val="00B60303"/>
    <w:rsid w:val="00B623B8"/>
    <w:rsid w:val="00B6261B"/>
    <w:rsid w:val="00B62670"/>
    <w:rsid w:val="00B62A25"/>
    <w:rsid w:val="00B633A7"/>
    <w:rsid w:val="00B6427D"/>
    <w:rsid w:val="00B643EB"/>
    <w:rsid w:val="00B64A81"/>
    <w:rsid w:val="00B67599"/>
    <w:rsid w:val="00B67FAC"/>
    <w:rsid w:val="00B70E31"/>
    <w:rsid w:val="00B71034"/>
    <w:rsid w:val="00B7158D"/>
    <w:rsid w:val="00B71CB5"/>
    <w:rsid w:val="00B726B6"/>
    <w:rsid w:val="00B729AD"/>
    <w:rsid w:val="00B72E86"/>
    <w:rsid w:val="00B72FE6"/>
    <w:rsid w:val="00B73760"/>
    <w:rsid w:val="00B74379"/>
    <w:rsid w:val="00B74C37"/>
    <w:rsid w:val="00B75615"/>
    <w:rsid w:val="00B75982"/>
    <w:rsid w:val="00B76540"/>
    <w:rsid w:val="00B7721B"/>
    <w:rsid w:val="00B774EC"/>
    <w:rsid w:val="00B77F3E"/>
    <w:rsid w:val="00B80082"/>
    <w:rsid w:val="00B837CC"/>
    <w:rsid w:val="00B85270"/>
    <w:rsid w:val="00B85CE9"/>
    <w:rsid w:val="00B8695A"/>
    <w:rsid w:val="00B86CE9"/>
    <w:rsid w:val="00B86D11"/>
    <w:rsid w:val="00B90109"/>
    <w:rsid w:val="00B90A29"/>
    <w:rsid w:val="00B90A4E"/>
    <w:rsid w:val="00B90ACE"/>
    <w:rsid w:val="00B92A43"/>
    <w:rsid w:val="00B92AE7"/>
    <w:rsid w:val="00B944B5"/>
    <w:rsid w:val="00B95088"/>
    <w:rsid w:val="00B95A9F"/>
    <w:rsid w:val="00B95E2F"/>
    <w:rsid w:val="00B9634B"/>
    <w:rsid w:val="00B965BF"/>
    <w:rsid w:val="00B96683"/>
    <w:rsid w:val="00B967A8"/>
    <w:rsid w:val="00B977F9"/>
    <w:rsid w:val="00BA0604"/>
    <w:rsid w:val="00BA1569"/>
    <w:rsid w:val="00BA1E3B"/>
    <w:rsid w:val="00BA24FF"/>
    <w:rsid w:val="00BA33D7"/>
    <w:rsid w:val="00BA3DF0"/>
    <w:rsid w:val="00BA4833"/>
    <w:rsid w:val="00BA5C33"/>
    <w:rsid w:val="00BA6758"/>
    <w:rsid w:val="00BB1B44"/>
    <w:rsid w:val="00BB2E6C"/>
    <w:rsid w:val="00BB3B95"/>
    <w:rsid w:val="00BB430E"/>
    <w:rsid w:val="00BB4341"/>
    <w:rsid w:val="00BB5557"/>
    <w:rsid w:val="00BB5F09"/>
    <w:rsid w:val="00BB6712"/>
    <w:rsid w:val="00BB74D3"/>
    <w:rsid w:val="00BC01FF"/>
    <w:rsid w:val="00BC0715"/>
    <w:rsid w:val="00BC0749"/>
    <w:rsid w:val="00BC1C3C"/>
    <w:rsid w:val="00BC1DE7"/>
    <w:rsid w:val="00BC251C"/>
    <w:rsid w:val="00BC479C"/>
    <w:rsid w:val="00BC5BE8"/>
    <w:rsid w:val="00BC6EC8"/>
    <w:rsid w:val="00BD00DB"/>
    <w:rsid w:val="00BD0BC8"/>
    <w:rsid w:val="00BD209A"/>
    <w:rsid w:val="00BD5B7D"/>
    <w:rsid w:val="00BD650A"/>
    <w:rsid w:val="00BD714E"/>
    <w:rsid w:val="00BD74E0"/>
    <w:rsid w:val="00BD7884"/>
    <w:rsid w:val="00BD78D4"/>
    <w:rsid w:val="00BD7A72"/>
    <w:rsid w:val="00BD7DE7"/>
    <w:rsid w:val="00BE01A6"/>
    <w:rsid w:val="00BE0A36"/>
    <w:rsid w:val="00BE14D3"/>
    <w:rsid w:val="00BE19AE"/>
    <w:rsid w:val="00BE2484"/>
    <w:rsid w:val="00BE48A5"/>
    <w:rsid w:val="00BE4BC0"/>
    <w:rsid w:val="00BE63C5"/>
    <w:rsid w:val="00BE699E"/>
    <w:rsid w:val="00BE7690"/>
    <w:rsid w:val="00BF0088"/>
    <w:rsid w:val="00BF072F"/>
    <w:rsid w:val="00BF2505"/>
    <w:rsid w:val="00BF2983"/>
    <w:rsid w:val="00BF2C0D"/>
    <w:rsid w:val="00BF44C1"/>
    <w:rsid w:val="00BF5617"/>
    <w:rsid w:val="00BF581D"/>
    <w:rsid w:val="00BF5EB2"/>
    <w:rsid w:val="00BF65FC"/>
    <w:rsid w:val="00BF6D79"/>
    <w:rsid w:val="00BF71B1"/>
    <w:rsid w:val="00BF71DB"/>
    <w:rsid w:val="00BF7387"/>
    <w:rsid w:val="00C00227"/>
    <w:rsid w:val="00C011E1"/>
    <w:rsid w:val="00C02B04"/>
    <w:rsid w:val="00C03743"/>
    <w:rsid w:val="00C0413A"/>
    <w:rsid w:val="00C043E9"/>
    <w:rsid w:val="00C050DF"/>
    <w:rsid w:val="00C051BC"/>
    <w:rsid w:val="00C07234"/>
    <w:rsid w:val="00C07918"/>
    <w:rsid w:val="00C07B01"/>
    <w:rsid w:val="00C07F9C"/>
    <w:rsid w:val="00C107D4"/>
    <w:rsid w:val="00C10E8F"/>
    <w:rsid w:val="00C113A1"/>
    <w:rsid w:val="00C11400"/>
    <w:rsid w:val="00C136F7"/>
    <w:rsid w:val="00C13A51"/>
    <w:rsid w:val="00C1479B"/>
    <w:rsid w:val="00C1487C"/>
    <w:rsid w:val="00C1742F"/>
    <w:rsid w:val="00C1789D"/>
    <w:rsid w:val="00C17D15"/>
    <w:rsid w:val="00C20BD9"/>
    <w:rsid w:val="00C2101D"/>
    <w:rsid w:val="00C21B64"/>
    <w:rsid w:val="00C22629"/>
    <w:rsid w:val="00C2271D"/>
    <w:rsid w:val="00C22A69"/>
    <w:rsid w:val="00C22D31"/>
    <w:rsid w:val="00C232BF"/>
    <w:rsid w:val="00C235B8"/>
    <w:rsid w:val="00C235D6"/>
    <w:rsid w:val="00C2422D"/>
    <w:rsid w:val="00C2547B"/>
    <w:rsid w:val="00C25C0B"/>
    <w:rsid w:val="00C25DDF"/>
    <w:rsid w:val="00C27BA4"/>
    <w:rsid w:val="00C308F3"/>
    <w:rsid w:val="00C309D1"/>
    <w:rsid w:val="00C3162B"/>
    <w:rsid w:val="00C33F16"/>
    <w:rsid w:val="00C3495B"/>
    <w:rsid w:val="00C34CED"/>
    <w:rsid w:val="00C34E52"/>
    <w:rsid w:val="00C3638F"/>
    <w:rsid w:val="00C37A4F"/>
    <w:rsid w:val="00C37BDD"/>
    <w:rsid w:val="00C401AA"/>
    <w:rsid w:val="00C413A2"/>
    <w:rsid w:val="00C41882"/>
    <w:rsid w:val="00C41F59"/>
    <w:rsid w:val="00C42102"/>
    <w:rsid w:val="00C437F0"/>
    <w:rsid w:val="00C45B28"/>
    <w:rsid w:val="00C45C04"/>
    <w:rsid w:val="00C472F0"/>
    <w:rsid w:val="00C47BBB"/>
    <w:rsid w:val="00C50EF8"/>
    <w:rsid w:val="00C50F26"/>
    <w:rsid w:val="00C513D5"/>
    <w:rsid w:val="00C51831"/>
    <w:rsid w:val="00C5296A"/>
    <w:rsid w:val="00C52A41"/>
    <w:rsid w:val="00C52A93"/>
    <w:rsid w:val="00C53980"/>
    <w:rsid w:val="00C542B6"/>
    <w:rsid w:val="00C54871"/>
    <w:rsid w:val="00C57711"/>
    <w:rsid w:val="00C57731"/>
    <w:rsid w:val="00C60575"/>
    <w:rsid w:val="00C60AA1"/>
    <w:rsid w:val="00C620B6"/>
    <w:rsid w:val="00C637C4"/>
    <w:rsid w:val="00C638C8"/>
    <w:rsid w:val="00C63D8B"/>
    <w:rsid w:val="00C650B6"/>
    <w:rsid w:val="00C657A7"/>
    <w:rsid w:val="00C657F2"/>
    <w:rsid w:val="00C6604F"/>
    <w:rsid w:val="00C6680B"/>
    <w:rsid w:val="00C66B12"/>
    <w:rsid w:val="00C673C0"/>
    <w:rsid w:val="00C6776A"/>
    <w:rsid w:val="00C67EF5"/>
    <w:rsid w:val="00C70272"/>
    <w:rsid w:val="00C704B9"/>
    <w:rsid w:val="00C70560"/>
    <w:rsid w:val="00C70908"/>
    <w:rsid w:val="00C7092F"/>
    <w:rsid w:val="00C70F1F"/>
    <w:rsid w:val="00C718CB"/>
    <w:rsid w:val="00C735A3"/>
    <w:rsid w:val="00C73A50"/>
    <w:rsid w:val="00C73F27"/>
    <w:rsid w:val="00C741D7"/>
    <w:rsid w:val="00C74228"/>
    <w:rsid w:val="00C743EC"/>
    <w:rsid w:val="00C74A25"/>
    <w:rsid w:val="00C76BEB"/>
    <w:rsid w:val="00C77115"/>
    <w:rsid w:val="00C80CB8"/>
    <w:rsid w:val="00C80D8A"/>
    <w:rsid w:val="00C81EE7"/>
    <w:rsid w:val="00C837B9"/>
    <w:rsid w:val="00C856EC"/>
    <w:rsid w:val="00C85B2C"/>
    <w:rsid w:val="00C86745"/>
    <w:rsid w:val="00C87B44"/>
    <w:rsid w:val="00C87D52"/>
    <w:rsid w:val="00C90006"/>
    <w:rsid w:val="00C900E6"/>
    <w:rsid w:val="00C9080D"/>
    <w:rsid w:val="00C90C68"/>
    <w:rsid w:val="00C920A7"/>
    <w:rsid w:val="00C936C0"/>
    <w:rsid w:val="00C95215"/>
    <w:rsid w:val="00C95A73"/>
    <w:rsid w:val="00C97074"/>
    <w:rsid w:val="00C97571"/>
    <w:rsid w:val="00C97FE6"/>
    <w:rsid w:val="00CA0510"/>
    <w:rsid w:val="00CA0F48"/>
    <w:rsid w:val="00CA19B8"/>
    <w:rsid w:val="00CA2D78"/>
    <w:rsid w:val="00CA2FE0"/>
    <w:rsid w:val="00CA32A2"/>
    <w:rsid w:val="00CA445E"/>
    <w:rsid w:val="00CA578B"/>
    <w:rsid w:val="00CA6CD6"/>
    <w:rsid w:val="00CA6FDE"/>
    <w:rsid w:val="00CB0BB6"/>
    <w:rsid w:val="00CB0D18"/>
    <w:rsid w:val="00CB107D"/>
    <w:rsid w:val="00CB1530"/>
    <w:rsid w:val="00CB29C3"/>
    <w:rsid w:val="00CB2E6B"/>
    <w:rsid w:val="00CB4348"/>
    <w:rsid w:val="00CB4EAA"/>
    <w:rsid w:val="00CB5281"/>
    <w:rsid w:val="00CB6012"/>
    <w:rsid w:val="00CB677E"/>
    <w:rsid w:val="00CB7A33"/>
    <w:rsid w:val="00CC06DC"/>
    <w:rsid w:val="00CC10A8"/>
    <w:rsid w:val="00CC1ABB"/>
    <w:rsid w:val="00CC2752"/>
    <w:rsid w:val="00CC2F0F"/>
    <w:rsid w:val="00CC34FF"/>
    <w:rsid w:val="00CC3660"/>
    <w:rsid w:val="00CC4440"/>
    <w:rsid w:val="00CC44FA"/>
    <w:rsid w:val="00CC5C1B"/>
    <w:rsid w:val="00CC682E"/>
    <w:rsid w:val="00CC6C51"/>
    <w:rsid w:val="00CC7935"/>
    <w:rsid w:val="00CC7D7A"/>
    <w:rsid w:val="00CD14EF"/>
    <w:rsid w:val="00CD18FC"/>
    <w:rsid w:val="00CD2DB1"/>
    <w:rsid w:val="00CD2FC8"/>
    <w:rsid w:val="00CD34CD"/>
    <w:rsid w:val="00CD3D19"/>
    <w:rsid w:val="00CD3DDB"/>
    <w:rsid w:val="00CD46C7"/>
    <w:rsid w:val="00CD541E"/>
    <w:rsid w:val="00CD5563"/>
    <w:rsid w:val="00CD64FB"/>
    <w:rsid w:val="00CD6814"/>
    <w:rsid w:val="00CD6EE0"/>
    <w:rsid w:val="00CD6F33"/>
    <w:rsid w:val="00CE09E5"/>
    <w:rsid w:val="00CE35C7"/>
    <w:rsid w:val="00CE392F"/>
    <w:rsid w:val="00CE4B17"/>
    <w:rsid w:val="00CE4DD6"/>
    <w:rsid w:val="00CE5095"/>
    <w:rsid w:val="00CE5335"/>
    <w:rsid w:val="00CE5B5C"/>
    <w:rsid w:val="00CE6E69"/>
    <w:rsid w:val="00CE7102"/>
    <w:rsid w:val="00CE772B"/>
    <w:rsid w:val="00CF0559"/>
    <w:rsid w:val="00CF0674"/>
    <w:rsid w:val="00CF0EFB"/>
    <w:rsid w:val="00CF1890"/>
    <w:rsid w:val="00CF1A48"/>
    <w:rsid w:val="00CF29E9"/>
    <w:rsid w:val="00CF2C54"/>
    <w:rsid w:val="00CF323F"/>
    <w:rsid w:val="00CF3326"/>
    <w:rsid w:val="00CF4BA3"/>
    <w:rsid w:val="00CF57C9"/>
    <w:rsid w:val="00CF58CE"/>
    <w:rsid w:val="00CF5979"/>
    <w:rsid w:val="00D0084A"/>
    <w:rsid w:val="00D011E0"/>
    <w:rsid w:val="00D01203"/>
    <w:rsid w:val="00D04D2E"/>
    <w:rsid w:val="00D05347"/>
    <w:rsid w:val="00D057C4"/>
    <w:rsid w:val="00D05E7E"/>
    <w:rsid w:val="00D06E11"/>
    <w:rsid w:val="00D06E67"/>
    <w:rsid w:val="00D07293"/>
    <w:rsid w:val="00D0743A"/>
    <w:rsid w:val="00D13555"/>
    <w:rsid w:val="00D14C3D"/>
    <w:rsid w:val="00D14D2A"/>
    <w:rsid w:val="00D15552"/>
    <w:rsid w:val="00D16762"/>
    <w:rsid w:val="00D16892"/>
    <w:rsid w:val="00D20F53"/>
    <w:rsid w:val="00D21319"/>
    <w:rsid w:val="00D22672"/>
    <w:rsid w:val="00D229D1"/>
    <w:rsid w:val="00D22FCF"/>
    <w:rsid w:val="00D25E45"/>
    <w:rsid w:val="00D27ED8"/>
    <w:rsid w:val="00D3079F"/>
    <w:rsid w:val="00D30BBD"/>
    <w:rsid w:val="00D30D9A"/>
    <w:rsid w:val="00D31185"/>
    <w:rsid w:val="00D3215A"/>
    <w:rsid w:val="00D326EF"/>
    <w:rsid w:val="00D32D78"/>
    <w:rsid w:val="00D32EF2"/>
    <w:rsid w:val="00D33113"/>
    <w:rsid w:val="00D336B7"/>
    <w:rsid w:val="00D34469"/>
    <w:rsid w:val="00D344BF"/>
    <w:rsid w:val="00D346B7"/>
    <w:rsid w:val="00D34DB5"/>
    <w:rsid w:val="00D34F0B"/>
    <w:rsid w:val="00D35B0E"/>
    <w:rsid w:val="00D37E5A"/>
    <w:rsid w:val="00D408D9"/>
    <w:rsid w:val="00D41615"/>
    <w:rsid w:val="00D41B94"/>
    <w:rsid w:val="00D4220E"/>
    <w:rsid w:val="00D42CDE"/>
    <w:rsid w:val="00D4473C"/>
    <w:rsid w:val="00D44A28"/>
    <w:rsid w:val="00D44E77"/>
    <w:rsid w:val="00D45CEE"/>
    <w:rsid w:val="00D47584"/>
    <w:rsid w:val="00D476B9"/>
    <w:rsid w:val="00D50F2D"/>
    <w:rsid w:val="00D519D9"/>
    <w:rsid w:val="00D51CB8"/>
    <w:rsid w:val="00D52225"/>
    <w:rsid w:val="00D52B05"/>
    <w:rsid w:val="00D52B37"/>
    <w:rsid w:val="00D535D4"/>
    <w:rsid w:val="00D544DA"/>
    <w:rsid w:val="00D54B33"/>
    <w:rsid w:val="00D54C5A"/>
    <w:rsid w:val="00D54EBA"/>
    <w:rsid w:val="00D56D4E"/>
    <w:rsid w:val="00D573A3"/>
    <w:rsid w:val="00D573D1"/>
    <w:rsid w:val="00D57676"/>
    <w:rsid w:val="00D57B8E"/>
    <w:rsid w:val="00D607D9"/>
    <w:rsid w:val="00D60C01"/>
    <w:rsid w:val="00D61484"/>
    <w:rsid w:val="00D61852"/>
    <w:rsid w:val="00D61C04"/>
    <w:rsid w:val="00D62281"/>
    <w:rsid w:val="00D6247A"/>
    <w:rsid w:val="00D63EFE"/>
    <w:rsid w:val="00D6574A"/>
    <w:rsid w:val="00D65EBD"/>
    <w:rsid w:val="00D6606F"/>
    <w:rsid w:val="00D6784F"/>
    <w:rsid w:val="00D700F2"/>
    <w:rsid w:val="00D70460"/>
    <w:rsid w:val="00D713AF"/>
    <w:rsid w:val="00D71A0D"/>
    <w:rsid w:val="00D72307"/>
    <w:rsid w:val="00D72B17"/>
    <w:rsid w:val="00D734F4"/>
    <w:rsid w:val="00D740FB"/>
    <w:rsid w:val="00D74F16"/>
    <w:rsid w:val="00D75AD8"/>
    <w:rsid w:val="00D77387"/>
    <w:rsid w:val="00D80631"/>
    <w:rsid w:val="00D833A2"/>
    <w:rsid w:val="00D83606"/>
    <w:rsid w:val="00D837D6"/>
    <w:rsid w:val="00D8387A"/>
    <w:rsid w:val="00D83DC3"/>
    <w:rsid w:val="00D842BF"/>
    <w:rsid w:val="00D84EAE"/>
    <w:rsid w:val="00D85F72"/>
    <w:rsid w:val="00D863B7"/>
    <w:rsid w:val="00D8694F"/>
    <w:rsid w:val="00D91B13"/>
    <w:rsid w:val="00D930AD"/>
    <w:rsid w:val="00D93CB7"/>
    <w:rsid w:val="00D9505A"/>
    <w:rsid w:val="00D955E3"/>
    <w:rsid w:val="00D96021"/>
    <w:rsid w:val="00D965ED"/>
    <w:rsid w:val="00D96F6F"/>
    <w:rsid w:val="00D979C3"/>
    <w:rsid w:val="00D97E2A"/>
    <w:rsid w:val="00DA0698"/>
    <w:rsid w:val="00DA0873"/>
    <w:rsid w:val="00DA1DA3"/>
    <w:rsid w:val="00DA2324"/>
    <w:rsid w:val="00DA2362"/>
    <w:rsid w:val="00DA25A9"/>
    <w:rsid w:val="00DA2E0A"/>
    <w:rsid w:val="00DA410C"/>
    <w:rsid w:val="00DA67C5"/>
    <w:rsid w:val="00DA7438"/>
    <w:rsid w:val="00DB0E44"/>
    <w:rsid w:val="00DB0F54"/>
    <w:rsid w:val="00DB1EDF"/>
    <w:rsid w:val="00DB3686"/>
    <w:rsid w:val="00DB4A90"/>
    <w:rsid w:val="00DB578D"/>
    <w:rsid w:val="00DB61E8"/>
    <w:rsid w:val="00DB6B09"/>
    <w:rsid w:val="00DB6EDE"/>
    <w:rsid w:val="00DC0691"/>
    <w:rsid w:val="00DC0F50"/>
    <w:rsid w:val="00DC1472"/>
    <w:rsid w:val="00DC1EB0"/>
    <w:rsid w:val="00DC1F43"/>
    <w:rsid w:val="00DC2009"/>
    <w:rsid w:val="00DC31AF"/>
    <w:rsid w:val="00DC32DA"/>
    <w:rsid w:val="00DC6E28"/>
    <w:rsid w:val="00DC74FB"/>
    <w:rsid w:val="00DC77F6"/>
    <w:rsid w:val="00DC7C42"/>
    <w:rsid w:val="00DC7E6F"/>
    <w:rsid w:val="00DD06ED"/>
    <w:rsid w:val="00DD1B81"/>
    <w:rsid w:val="00DD32A0"/>
    <w:rsid w:val="00DD346C"/>
    <w:rsid w:val="00DD57C0"/>
    <w:rsid w:val="00DD6B8C"/>
    <w:rsid w:val="00DD70F0"/>
    <w:rsid w:val="00DE053E"/>
    <w:rsid w:val="00DE07D4"/>
    <w:rsid w:val="00DE0822"/>
    <w:rsid w:val="00DE0AFD"/>
    <w:rsid w:val="00DE0C31"/>
    <w:rsid w:val="00DE0FC0"/>
    <w:rsid w:val="00DE1890"/>
    <w:rsid w:val="00DE1F6B"/>
    <w:rsid w:val="00DE45F7"/>
    <w:rsid w:val="00DE5F1A"/>
    <w:rsid w:val="00DF0B55"/>
    <w:rsid w:val="00DF1503"/>
    <w:rsid w:val="00DF16AE"/>
    <w:rsid w:val="00DF16B1"/>
    <w:rsid w:val="00DF1918"/>
    <w:rsid w:val="00DF1A3E"/>
    <w:rsid w:val="00DF60A3"/>
    <w:rsid w:val="00DF696C"/>
    <w:rsid w:val="00DF6A6F"/>
    <w:rsid w:val="00DF6B36"/>
    <w:rsid w:val="00DF6BDF"/>
    <w:rsid w:val="00DF7A16"/>
    <w:rsid w:val="00E00033"/>
    <w:rsid w:val="00E0033F"/>
    <w:rsid w:val="00E005E8"/>
    <w:rsid w:val="00E00B46"/>
    <w:rsid w:val="00E00D63"/>
    <w:rsid w:val="00E01703"/>
    <w:rsid w:val="00E0224C"/>
    <w:rsid w:val="00E02318"/>
    <w:rsid w:val="00E0266D"/>
    <w:rsid w:val="00E0270A"/>
    <w:rsid w:val="00E03DBF"/>
    <w:rsid w:val="00E03F7D"/>
    <w:rsid w:val="00E049F6"/>
    <w:rsid w:val="00E0597F"/>
    <w:rsid w:val="00E0657B"/>
    <w:rsid w:val="00E07705"/>
    <w:rsid w:val="00E105A8"/>
    <w:rsid w:val="00E10BC2"/>
    <w:rsid w:val="00E11757"/>
    <w:rsid w:val="00E11F81"/>
    <w:rsid w:val="00E12A3A"/>
    <w:rsid w:val="00E12F29"/>
    <w:rsid w:val="00E1319E"/>
    <w:rsid w:val="00E14256"/>
    <w:rsid w:val="00E144AB"/>
    <w:rsid w:val="00E14A20"/>
    <w:rsid w:val="00E14E52"/>
    <w:rsid w:val="00E150A5"/>
    <w:rsid w:val="00E17319"/>
    <w:rsid w:val="00E21DC4"/>
    <w:rsid w:val="00E2231C"/>
    <w:rsid w:val="00E23BA7"/>
    <w:rsid w:val="00E24720"/>
    <w:rsid w:val="00E24CE1"/>
    <w:rsid w:val="00E24E31"/>
    <w:rsid w:val="00E25393"/>
    <w:rsid w:val="00E262BE"/>
    <w:rsid w:val="00E27DDA"/>
    <w:rsid w:val="00E30000"/>
    <w:rsid w:val="00E30130"/>
    <w:rsid w:val="00E303D7"/>
    <w:rsid w:val="00E30677"/>
    <w:rsid w:val="00E30F04"/>
    <w:rsid w:val="00E31183"/>
    <w:rsid w:val="00E312DD"/>
    <w:rsid w:val="00E31B4F"/>
    <w:rsid w:val="00E326B4"/>
    <w:rsid w:val="00E337D4"/>
    <w:rsid w:val="00E33D67"/>
    <w:rsid w:val="00E3466F"/>
    <w:rsid w:val="00E35888"/>
    <w:rsid w:val="00E36BD5"/>
    <w:rsid w:val="00E374F5"/>
    <w:rsid w:val="00E40412"/>
    <w:rsid w:val="00E4047F"/>
    <w:rsid w:val="00E40D0B"/>
    <w:rsid w:val="00E41D93"/>
    <w:rsid w:val="00E42B3E"/>
    <w:rsid w:val="00E42F76"/>
    <w:rsid w:val="00E434F1"/>
    <w:rsid w:val="00E44B0E"/>
    <w:rsid w:val="00E44E86"/>
    <w:rsid w:val="00E45120"/>
    <w:rsid w:val="00E456ED"/>
    <w:rsid w:val="00E46418"/>
    <w:rsid w:val="00E468E6"/>
    <w:rsid w:val="00E46F27"/>
    <w:rsid w:val="00E476A7"/>
    <w:rsid w:val="00E50105"/>
    <w:rsid w:val="00E51603"/>
    <w:rsid w:val="00E51ED5"/>
    <w:rsid w:val="00E521C2"/>
    <w:rsid w:val="00E5321E"/>
    <w:rsid w:val="00E5332F"/>
    <w:rsid w:val="00E533A0"/>
    <w:rsid w:val="00E53420"/>
    <w:rsid w:val="00E53761"/>
    <w:rsid w:val="00E53799"/>
    <w:rsid w:val="00E53AFB"/>
    <w:rsid w:val="00E54E0D"/>
    <w:rsid w:val="00E55AFE"/>
    <w:rsid w:val="00E564AA"/>
    <w:rsid w:val="00E5767B"/>
    <w:rsid w:val="00E60141"/>
    <w:rsid w:val="00E60CC4"/>
    <w:rsid w:val="00E61551"/>
    <w:rsid w:val="00E62BAB"/>
    <w:rsid w:val="00E65D99"/>
    <w:rsid w:val="00E661F1"/>
    <w:rsid w:val="00E6628D"/>
    <w:rsid w:val="00E70220"/>
    <w:rsid w:val="00E740BC"/>
    <w:rsid w:val="00E74532"/>
    <w:rsid w:val="00E74604"/>
    <w:rsid w:val="00E7566F"/>
    <w:rsid w:val="00E76820"/>
    <w:rsid w:val="00E76B07"/>
    <w:rsid w:val="00E76CF8"/>
    <w:rsid w:val="00E77556"/>
    <w:rsid w:val="00E802CF"/>
    <w:rsid w:val="00E8036C"/>
    <w:rsid w:val="00E80ECB"/>
    <w:rsid w:val="00E8122C"/>
    <w:rsid w:val="00E81922"/>
    <w:rsid w:val="00E81B54"/>
    <w:rsid w:val="00E82166"/>
    <w:rsid w:val="00E82536"/>
    <w:rsid w:val="00E834F1"/>
    <w:rsid w:val="00E8384A"/>
    <w:rsid w:val="00E842C7"/>
    <w:rsid w:val="00E84ECF"/>
    <w:rsid w:val="00E85267"/>
    <w:rsid w:val="00E8598B"/>
    <w:rsid w:val="00E85A19"/>
    <w:rsid w:val="00E8658D"/>
    <w:rsid w:val="00E869F1"/>
    <w:rsid w:val="00E9228B"/>
    <w:rsid w:val="00E92551"/>
    <w:rsid w:val="00E9558D"/>
    <w:rsid w:val="00E96284"/>
    <w:rsid w:val="00E96390"/>
    <w:rsid w:val="00E9798A"/>
    <w:rsid w:val="00E97B22"/>
    <w:rsid w:val="00E97B4C"/>
    <w:rsid w:val="00EA002C"/>
    <w:rsid w:val="00EA13FD"/>
    <w:rsid w:val="00EA167A"/>
    <w:rsid w:val="00EA17FD"/>
    <w:rsid w:val="00EA1A52"/>
    <w:rsid w:val="00EA28B2"/>
    <w:rsid w:val="00EA36C6"/>
    <w:rsid w:val="00EA4CF4"/>
    <w:rsid w:val="00EA6590"/>
    <w:rsid w:val="00EA7614"/>
    <w:rsid w:val="00EB1522"/>
    <w:rsid w:val="00EB392E"/>
    <w:rsid w:val="00EB3BB4"/>
    <w:rsid w:val="00EB4627"/>
    <w:rsid w:val="00EB4DDE"/>
    <w:rsid w:val="00EB6129"/>
    <w:rsid w:val="00EB74EF"/>
    <w:rsid w:val="00EC0510"/>
    <w:rsid w:val="00EC1924"/>
    <w:rsid w:val="00EC27E1"/>
    <w:rsid w:val="00EC2922"/>
    <w:rsid w:val="00EC3AD4"/>
    <w:rsid w:val="00EC5545"/>
    <w:rsid w:val="00EC57E3"/>
    <w:rsid w:val="00EC5B48"/>
    <w:rsid w:val="00EC6576"/>
    <w:rsid w:val="00EC6744"/>
    <w:rsid w:val="00ED003C"/>
    <w:rsid w:val="00ED009E"/>
    <w:rsid w:val="00ED03A5"/>
    <w:rsid w:val="00ED03F4"/>
    <w:rsid w:val="00ED0E4A"/>
    <w:rsid w:val="00ED0F2E"/>
    <w:rsid w:val="00ED1016"/>
    <w:rsid w:val="00ED1C16"/>
    <w:rsid w:val="00ED1E78"/>
    <w:rsid w:val="00ED2724"/>
    <w:rsid w:val="00ED2995"/>
    <w:rsid w:val="00ED369E"/>
    <w:rsid w:val="00ED3DF3"/>
    <w:rsid w:val="00ED3E9E"/>
    <w:rsid w:val="00ED3FD2"/>
    <w:rsid w:val="00ED48B4"/>
    <w:rsid w:val="00ED58AC"/>
    <w:rsid w:val="00ED58E0"/>
    <w:rsid w:val="00ED5C04"/>
    <w:rsid w:val="00ED5E70"/>
    <w:rsid w:val="00ED6FF1"/>
    <w:rsid w:val="00ED7748"/>
    <w:rsid w:val="00EE1112"/>
    <w:rsid w:val="00EE23AA"/>
    <w:rsid w:val="00EE24BF"/>
    <w:rsid w:val="00EE2EF9"/>
    <w:rsid w:val="00EE31FA"/>
    <w:rsid w:val="00EE3D2A"/>
    <w:rsid w:val="00EE4684"/>
    <w:rsid w:val="00EE54DF"/>
    <w:rsid w:val="00EE57AA"/>
    <w:rsid w:val="00EE5EC0"/>
    <w:rsid w:val="00EE60D8"/>
    <w:rsid w:val="00EE62D5"/>
    <w:rsid w:val="00EE6350"/>
    <w:rsid w:val="00EE6717"/>
    <w:rsid w:val="00EE67E4"/>
    <w:rsid w:val="00EE68DF"/>
    <w:rsid w:val="00EE70CD"/>
    <w:rsid w:val="00EF09BC"/>
    <w:rsid w:val="00EF165E"/>
    <w:rsid w:val="00EF1D79"/>
    <w:rsid w:val="00EF2CCE"/>
    <w:rsid w:val="00EF4882"/>
    <w:rsid w:val="00EF4C17"/>
    <w:rsid w:val="00EF6C1C"/>
    <w:rsid w:val="00F0084E"/>
    <w:rsid w:val="00F011FC"/>
    <w:rsid w:val="00F02248"/>
    <w:rsid w:val="00F029C4"/>
    <w:rsid w:val="00F03B4A"/>
    <w:rsid w:val="00F05EE1"/>
    <w:rsid w:val="00F0629E"/>
    <w:rsid w:val="00F06C2B"/>
    <w:rsid w:val="00F06D4C"/>
    <w:rsid w:val="00F07F6D"/>
    <w:rsid w:val="00F10089"/>
    <w:rsid w:val="00F100D7"/>
    <w:rsid w:val="00F10363"/>
    <w:rsid w:val="00F10E06"/>
    <w:rsid w:val="00F132C9"/>
    <w:rsid w:val="00F13CCA"/>
    <w:rsid w:val="00F143C9"/>
    <w:rsid w:val="00F15923"/>
    <w:rsid w:val="00F15C6D"/>
    <w:rsid w:val="00F16A08"/>
    <w:rsid w:val="00F16BC6"/>
    <w:rsid w:val="00F1730E"/>
    <w:rsid w:val="00F20465"/>
    <w:rsid w:val="00F20B84"/>
    <w:rsid w:val="00F21459"/>
    <w:rsid w:val="00F21EB5"/>
    <w:rsid w:val="00F223C2"/>
    <w:rsid w:val="00F22A9C"/>
    <w:rsid w:val="00F22DFA"/>
    <w:rsid w:val="00F23D12"/>
    <w:rsid w:val="00F24AFA"/>
    <w:rsid w:val="00F25DF2"/>
    <w:rsid w:val="00F26EB8"/>
    <w:rsid w:val="00F2730F"/>
    <w:rsid w:val="00F275D7"/>
    <w:rsid w:val="00F30270"/>
    <w:rsid w:val="00F30615"/>
    <w:rsid w:val="00F30633"/>
    <w:rsid w:val="00F315E4"/>
    <w:rsid w:val="00F31E78"/>
    <w:rsid w:val="00F325E6"/>
    <w:rsid w:val="00F34710"/>
    <w:rsid w:val="00F34F6B"/>
    <w:rsid w:val="00F37644"/>
    <w:rsid w:val="00F37E8E"/>
    <w:rsid w:val="00F4092D"/>
    <w:rsid w:val="00F41D87"/>
    <w:rsid w:val="00F4267C"/>
    <w:rsid w:val="00F43256"/>
    <w:rsid w:val="00F43612"/>
    <w:rsid w:val="00F44F76"/>
    <w:rsid w:val="00F45283"/>
    <w:rsid w:val="00F457CE"/>
    <w:rsid w:val="00F45F94"/>
    <w:rsid w:val="00F47991"/>
    <w:rsid w:val="00F50651"/>
    <w:rsid w:val="00F50A61"/>
    <w:rsid w:val="00F50BD2"/>
    <w:rsid w:val="00F50F9E"/>
    <w:rsid w:val="00F512F0"/>
    <w:rsid w:val="00F5212A"/>
    <w:rsid w:val="00F52538"/>
    <w:rsid w:val="00F536E8"/>
    <w:rsid w:val="00F54BD7"/>
    <w:rsid w:val="00F55534"/>
    <w:rsid w:val="00F55C12"/>
    <w:rsid w:val="00F55E41"/>
    <w:rsid w:val="00F56B60"/>
    <w:rsid w:val="00F5780A"/>
    <w:rsid w:val="00F57A32"/>
    <w:rsid w:val="00F57FD7"/>
    <w:rsid w:val="00F61168"/>
    <w:rsid w:val="00F6150E"/>
    <w:rsid w:val="00F6158E"/>
    <w:rsid w:val="00F61678"/>
    <w:rsid w:val="00F61EDA"/>
    <w:rsid w:val="00F62730"/>
    <w:rsid w:val="00F62D94"/>
    <w:rsid w:val="00F64F26"/>
    <w:rsid w:val="00F6517A"/>
    <w:rsid w:val="00F65CD5"/>
    <w:rsid w:val="00F6627D"/>
    <w:rsid w:val="00F6646B"/>
    <w:rsid w:val="00F66CE2"/>
    <w:rsid w:val="00F6718B"/>
    <w:rsid w:val="00F705F2"/>
    <w:rsid w:val="00F71355"/>
    <w:rsid w:val="00F721DE"/>
    <w:rsid w:val="00F7221D"/>
    <w:rsid w:val="00F72607"/>
    <w:rsid w:val="00F72706"/>
    <w:rsid w:val="00F734BB"/>
    <w:rsid w:val="00F7379F"/>
    <w:rsid w:val="00F742FB"/>
    <w:rsid w:val="00F75C16"/>
    <w:rsid w:val="00F764E7"/>
    <w:rsid w:val="00F77211"/>
    <w:rsid w:val="00F7757E"/>
    <w:rsid w:val="00F77917"/>
    <w:rsid w:val="00F8030D"/>
    <w:rsid w:val="00F81156"/>
    <w:rsid w:val="00F814BA"/>
    <w:rsid w:val="00F81A4B"/>
    <w:rsid w:val="00F829DE"/>
    <w:rsid w:val="00F830AD"/>
    <w:rsid w:val="00F8319B"/>
    <w:rsid w:val="00F83BAF"/>
    <w:rsid w:val="00F84008"/>
    <w:rsid w:val="00F847AB"/>
    <w:rsid w:val="00F857FA"/>
    <w:rsid w:val="00F86433"/>
    <w:rsid w:val="00F90616"/>
    <w:rsid w:val="00F90B99"/>
    <w:rsid w:val="00F91373"/>
    <w:rsid w:val="00F916CE"/>
    <w:rsid w:val="00F93FB2"/>
    <w:rsid w:val="00F9469C"/>
    <w:rsid w:val="00F94BAA"/>
    <w:rsid w:val="00F95777"/>
    <w:rsid w:val="00F9618C"/>
    <w:rsid w:val="00F97433"/>
    <w:rsid w:val="00F9788C"/>
    <w:rsid w:val="00F97914"/>
    <w:rsid w:val="00FA1637"/>
    <w:rsid w:val="00FA2262"/>
    <w:rsid w:val="00FA29BA"/>
    <w:rsid w:val="00FA466E"/>
    <w:rsid w:val="00FA486F"/>
    <w:rsid w:val="00FA5518"/>
    <w:rsid w:val="00FA5E71"/>
    <w:rsid w:val="00FA664D"/>
    <w:rsid w:val="00FA6CB6"/>
    <w:rsid w:val="00FA7203"/>
    <w:rsid w:val="00FA7B45"/>
    <w:rsid w:val="00FB08B5"/>
    <w:rsid w:val="00FB19E8"/>
    <w:rsid w:val="00FB1AFA"/>
    <w:rsid w:val="00FB35E5"/>
    <w:rsid w:val="00FB3B66"/>
    <w:rsid w:val="00FB3F3D"/>
    <w:rsid w:val="00FB4B52"/>
    <w:rsid w:val="00FB58BA"/>
    <w:rsid w:val="00FB5D14"/>
    <w:rsid w:val="00FB6AC3"/>
    <w:rsid w:val="00FB711F"/>
    <w:rsid w:val="00FB7516"/>
    <w:rsid w:val="00FB7D50"/>
    <w:rsid w:val="00FC02B0"/>
    <w:rsid w:val="00FC09CA"/>
    <w:rsid w:val="00FC19BA"/>
    <w:rsid w:val="00FC1C5D"/>
    <w:rsid w:val="00FC2A55"/>
    <w:rsid w:val="00FC2BFF"/>
    <w:rsid w:val="00FC301F"/>
    <w:rsid w:val="00FC39DE"/>
    <w:rsid w:val="00FC4329"/>
    <w:rsid w:val="00FC4C22"/>
    <w:rsid w:val="00FC5004"/>
    <w:rsid w:val="00FC6859"/>
    <w:rsid w:val="00FC77AE"/>
    <w:rsid w:val="00FD0B9D"/>
    <w:rsid w:val="00FD0CB3"/>
    <w:rsid w:val="00FD13F4"/>
    <w:rsid w:val="00FD1B20"/>
    <w:rsid w:val="00FD1D62"/>
    <w:rsid w:val="00FD4D76"/>
    <w:rsid w:val="00FD55DF"/>
    <w:rsid w:val="00FD5668"/>
    <w:rsid w:val="00FD5816"/>
    <w:rsid w:val="00FD5E05"/>
    <w:rsid w:val="00FD6B38"/>
    <w:rsid w:val="00FD6E9D"/>
    <w:rsid w:val="00FE0287"/>
    <w:rsid w:val="00FE09E9"/>
    <w:rsid w:val="00FE0CC6"/>
    <w:rsid w:val="00FE1FA3"/>
    <w:rsid w:val="00FE27B2"/>
    <w:rsid w:val="00FE4F23"/>
    <w:rsid w:val="00FE6A66"/>
    <w:rsid w:val="00FE6EDE"/>
    <w:rsid w:val="00FE70DC"/>
    <w:rsid w:val="00FE71CF"/>
    <w:rsid w:val="00FE7CEE"/>
    <w:rsid w:val="00FF24E7"/>
    <w:rsid w:val="00FF32FE"/>
    <w:rsid w:val="00FF37DF"/>
    <w:rsid w:val="00FF4E7F"/>
    <w:rsid w:val="00FF569C"/>
    <w:rsid w:val="00FF7635"/>
    <w:rsid w:val="02B2E15C"/>
    <w:rsid w:val="0333A66A"/>
    <w:rsid w:val="0388ABFD"/>
    <w:rsid w:val="041395FA"/>
    <w:rsid w:val="044A1F31"/>
    <w:rsid w:val="045FA93C"/>
    <w:rsid w:val="05247C5E"/>
    <w:rsid w:val="05E5EF92"/>
    <w:rsid w:val="08B02A55"/>
    <w:rsid w:val="0A3DE08F"/>
    <w:rsid w:val="0E47A27C"/>
    <w:rsid w:val="0FFC9B3A"/>
    <w:rsid w:val="180C3513"/>
    <w:rsid w:val="198A5523"/>
    <w:rsid w:val="19A80574"/>
    <w:rsid w:val="206467DB"/>
    <w:rsid w:val="21306B33"/>
    <w:rsid w:val="219D548E"/>
    <w:rsid w:val="2270019E"/>
    <w:rsid w:val="234B26AA"/>
    <w:rsid w:val="2537D8FE"/>
    <w:rsid w:val="25C552B1"/>
    <w:rsid w:val="2670C5B1"/>
    <w:rsid w:val="27612312"/>
    <w:rsid w:val="294BA00F"/>
    <w:rsid w:val="29752F95"/>
    <w:rsid w:val="2A129B2D"/>
    <w:rsid w:val="2A6DAA2E"/>
    <w:rsid w:val="2CE00735"/>
    <w:rsid w:val="2DD06496"/>
    <w:rsid w:val="319A79F3"/>
    <w:rsid w:val="31B8004C"/>
    <w:rsid w:val="35D04ABD"/>
    <w:rsid w:val="3BAB0383"/>
    <w:rsid w:val="3BC52BD2"/>
    <w:rsid w:val="3DDF6BA1"/>
    <w:rsid w:val="3E28F315"/>
    <w:rsid w:val="3EE3A437"/>
    <w:rsid w:val="408D5156"/>
    <w:rsid w:val="4211EC15"/>
    <w:rsid w:val="44F5EAB6"/>
    <w:rsid w:val="48FA4FDF"/>
    <w:rsid w:val="4919F42A"/>
    <w:rsid w:val="4C4FA0F2"/>
    <w:rsid w:val="503C0205"/>
    <w:rsid w:val="50F81C0A"/>
    <w:rsid w:val="5121DBD0"/>
    <w:rsid w:val="51351DB3"/>
    <w:rsid w:val="51D7D266"/>
    <w:rsid w:val="55085623"/>
    <w:rsid w:val="550F7328"/>
    <w:rsid w:val="55172DDD"/>
    <w:rsid w:val="55F47222"/>
    <w:rsid w:val="5BA006FD"/>
    <w:rsid w:val="5BCFC2EC"/>
    <w:rsid w:val="5E0982A3"/>
    <w:rsid w:val="62ED4280"/>
    <w:rsid w:val="6478C427"/>
    <w:rsid w:val="651FB9EF"/>
    <w:rsid w:val="66A90431"/>
    <w:rsid w:val="6865253A"/>
    <w:rsid w:val="69A84E34"/>
    <w:rsid w:val="6A962CA4"/>
    <w:rsid w:val="6C49A282"/>
    <w:rsid w:val="6EF4F3A1"/>
    <w:rsid w:val="72143174"/>
    <w:rsid w:val="72903D7F"/>
    <w:rsid w:val="7637A7A3"/>
    <w:rsid w:val="7A061AFC"/>
    <w:rsid w:val="7A1F4359"/>
    <w:rsid w:val="7A60AEF5"/>
    <w:rsid w:val="7AB119A8"/>
    <w:rsid w:val="7ACF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F83E0"/>
  <w15:docId w15:val="{7F9CCE01-EA3D-4D50-B0CF-92EC9DD6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EEE"/>
    <w:rPr>
      <w:sz w:val="24"/>
      <w:szCs w:val="24"/>
    </w:rPr>
  </w:style>
  <w:style w:type="paragraph" w:styleId="Heading1">
    <w:name w:val="heading 1"/>
    <w:basedOn w:val="Normal"/>
    <w:next w:val="Normal"/>
    <w:link w:val="Heading1Char"/>
    <w:uiPriority w:val="9"/>
    <w:qFormat/>
    <w:rsid w:val="000C482D"/>
    <w:pPr>
      <w:keepNext/>
      <w:keepLines/>
      <w:spacing w:after="240"/>
      <w:outlineLvl w:val="0"/>
    </w:pPr>
    <w:rPr>
      <w:rFonts w:ascii="Tahoma" w:hAnsi="Tahoma"/>
      <w:b/>
      <w:bCs/>
      <w:color w:val="003468"/>
      <w:sz w:val="28"/>
      <w:szCs w:val="28"/>
      <w:lang w:val="en-CA"/>
    </w:rPr>
  </w:style>
  <w:style w:type="paragraph" w:styleId="Heading3">
    <w:name w:val="heading 3"/>
    <w:basedOn w:val="Normal"/>
    <w:next w:val="Normal"/>
    <w:link w:val="Heading3Char"/>
    <w:semiHidden/>
    <w:unhideWhenUsed/>
    <w:qFormat/>
    <w:rsid w:val="0071404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805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1A54"/>
    <w:pPr>
      <w:tabs>
        <w:tab w:val="center" w:pos="4680"/>
        <w:tab w:val="right" w:pos="9360"/>
      </w:tabs>
    </w:pPr>
  </w:style>
  <w:style w:type="character" w:customStyle="1" w:styleId="HeaderChar">
    <w:name w:val="Header Char"/>
    <w:link w:val="Header"/>
    <w:uiPriority w:val="99"/>
    <w:rsid w:val="00341A54"/>
    <w:rPr>
      <w:sz w:val="24"/>
      <w:szCs w:val="24"/>
    </w:rPr>
  </w:style>
  <w:style w:type="paragraph" w:styleId="Footer">
    <w:name w:val="footer"/>
    <w:basedOn w:val="Normal"/>
    <w:link w:val="FooterChar"/>
    <w:uiPriority w:val="99"/>
    <w:rsid w:val="00341A54"/>
    <w:pPr>
      <w:tabs>
        <w:tab w:val="center" w:pos="4680"/>
        <w:tab w:val="right" w:pos="9360"/>
      </w:tabs>
    </w:pPr>
  </w:style>
  <w:style w:type="character" w:customStyle="1" w:styleId="FooterChar">
    <w:name w:val="Footer Char"/>
    <w:link w:val="Footer"/>
    <w:uiPriority w:val="99"/>
    <w:rsid w:val="00341A54"/>
    <w:rPr>
      <w:sz w:val="24"/>
      <w:szCs w:val="24"/>
    </w:rPr>
  </w:style>
  <w:style w:type="character" w:styleId="Hyperlink">
    <w:name w:val="Hyperlink"/>
    <w:rsid w:val="000F0B19"/>
    <w:rPr>
      <w:color w:val="0000FF"/>
      <w:u w:val="single"/>
    </w:rPr>
  </w:style>
  <w:style w:type="paragraph" w:styleId="BalloonText">
    <w:name w:val="Balloon Text"/>
    <w:basedOn w:val="Normal"/>
    <w:link w:val="BalloonTextChar"/>
    <w:rsid w:val="00667261"/>
    <w:rPr>
      <w:rFonts w:ascii="Segoe UI" w:hAnsi="Segoe UI" w:cs="Segoe UI"/>
      <w:sz w:val="18"/>
      <w:szCs w:val="18"/>
    </w:rPr>
  </w:style>
  <w:style w:type="character" w:customStyle="1" w:styleId="BalloonTextChar">
    <w:name w:val="Balloon Text Char"/>
    <w:link w:val="BalloonText"/>
    <w:rsid w:val="00667261"/>
    <w:rPr>
      <w:rFonts w:ascii="Segoe UI" w:hAnsi="Segoe UI" w:cs="Segoe UI"/>
      <w:sz w:val="18"/>
      <w:szCs w:val="18"/>
      <w:lang w:val="en-US" w:eastAsia="en-US"/>
    </w:rPr>
  </w:style>
  <w:style w:type="paragraph" w:styleId="NormalWeb">
    <w:name w:val="Normal (Web)"/>
    <w:basedOn w:val="Normal"/>
    <w:uiPriority w:val="99"/>
    <w:unhideWhenUsed/>
    <w:rsid w:val="00884D7A"/>
    <w:pPr>
      <w:spacing w:before="100" w:beforeAutospacing="1" w:after="100" w:afterAutospacing="1"/>
    </w:pPr>
  </w:style>
  <w:style w:type="paragraph" w:customStyle="1" w:styleId="subl2">
    <w:name w:val="subl2"/>
    <w:basedOn w:val="Normal"/>
    <w:rsid w:val="00884D7A"/>
    <w:pPr>
      <w:spacing w:before="100" w:beforeAutospacing="1" w:after="100" w:afterAutospacing="1"/>
    </w:pPr>
  </w:style>
  <w:style w:type="character" w:styleId="CommentReference">
    <w:name w:val="annotation reference"/>
    <w:rsid w:val="00DF6BDF"/>
    <w:rPr>
      <w:sz w:val="16"/>
      <w:szCs w:val="16"/>
    </w:rPr>
  </w:style>
  <w:style w:type="paragraph" w:styleId="CommentText">
    <w:name w:val="annotation text"/>
    <w:basedOn w:val="Normal"/>
    <w:link w:val="CommentTextChar"/>
    <w:uiPriority w:val="99"/>
    <w:rsid w:val="00DF6BDF"/>
    <w:rPr>
      <w:sz w:val="20"/>
      <w:szCs w:val="20"/>
    </w:rPr>
  </w:style>
  <w:style w:type="character" w:customStyle="1" w:styleId="CommentTextChar">
    <w:name w:val="Comment Text Char"/>
    <w:basedOn w:val="DefaultParagraphFont"/>
    <w:link w:val="CommentText"/>
    <w:uiPriority w:val="99"/>
    <w:rsid w:val="00DF6BDF"/>
  </w:style>
  <w:style w:type="paragraph" w:styleId="CommentSubject">
    <w:name w:val="annotation subject"/>
    <w:basedOn w:val="CommentText"/>
    <w:next w:val="CommentText"/>
    <w:link w:val="CommentSubjectChar"/>
    <w:rsid w:val="00DF6BDF"/>
    <w:rPr>
      <w:b/>
      <w:bCs/>
    </w:rPr>
  </w:style>
  <w:style w:type="character" w:customStyle="1" w:styleId="CommentSubjectChar">
    <w:name w:val="Comment Subject Char"/>
    <w:link w:val="CommentSubject"/>
    <w:rsid w:val="00DF6BDF"/>
    <w:rPr>
      <w:b/>
      <w:bCs/>
    </w:rPr>
  </w:style>
  <w:style w:type="character" w:customStyle="1" w:styleId="Heading1Char">
    <w:name w:val="Heading 1 Char"/>
    <w:basedOn w:val="DefaultParagraphFont"/>
    <w:link w:val="Heading1"/>
    <w:uiPriority w:val="9"/>
    <w:rsid w:val="000C482D"/>
    <w:rPr>
      <w:rFonts w:ascii="Tahoma" w:hAnsi="Tahoma"/>
      <w:b/>
      <w:bCs/>
      <w:color w:val="003468"/>
      <w:sz w:val="28"/>
      <w:szCs w:val="28"/>
      <w:lang w:val="en-CA"/>
    </w:rPr>
  </w:style>
  <w:style w:type="character" w:styleId="PlaceholderText">
    <w:name w:val="Placeholder Text"/>
    <w:basedOn w:val="DefaultParagraphFont"/>
    <w:uiPriority w:val="99"/>
    <w:semiHidden/>
    <w:rsid w:val="00161B91"/>
    <w:rPr>
      <w:color w:val="808080"/>
    </w:rPr>
  </w:style>
  <w:style w:type="paragraph" w:styleId="ListParagraph">
    <w:name w:val="List Paragraph"/>
    <w:basedOn w:val="Normal"/>
    <w:uiPriority w:val="34"/>
    <w:qFormat/>
    <w:rsid w:val="004E200D"/>
    <w:pPr>
      <w:ind w:left="720"/>
      <w:contextualSpacing/>
    </w:pPr>
  </w:style>
  <w:style w:type="paragraph" w:styleId="PlainText">
    <w:name w:val="Plain Text"/>
    <w:basedOn w:val="Normal"/>
    <w:link w:val="PlainTextChar"/>
    <w:uiPriority w:val="99"/>
    <w:unhideWhenUsed/>
    <w:rsid w:val="00674F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4F9E"/>
    <w:rPr>
      <w:rFonts w:ascii="Calibri" w:eastAsiaTheme="minorHAnsi" w:hAnsi="Calibri" w:cstheme="minorBidi"/>
      <w:sz w:val="22"/>
      <w:szCs w:val="21"/>
    </w:rPr>
  </w:style>
  <w:style w:type="paragraph" w:customStyle="1" w:styleId="body">
    <w:name w:val="body"/>
    <w:basedOn w:val="Normal"/>
    <w:qFormat/>
    <w:rsid w:val="005E08E4"/>
    <w:rPr>
      <w:rFonts w:ascii="Verdana" w:eastAsiaTheme="minorHAnsi" w:hAnsi="Verdana" w:cstheme="minorBidi"/>
      <w:sz w:val="20"/>
      <w:szCs w:val="22"/>
      <w:lang w:val="en-CA"/>
    </w:rPr>
  </w:style>
  <w:style w:type="paragraph" w:customStyle="1" w:styleId="MyNormal">
    <w:name w:val="MyNormal"/>
    <w:basedOn w:val="Normal"/>
    <w:uiPriority w:val="99"/>
    <w:rsid w:val="00D44E77"/>
    <w:pPr>
      <w:spacing w:before="120" w:after="120"/>
    </w:pPr>
  </w:style>
  <w:style w:type="character" w:styleId="FollowedHyperlink">
    <w:name w:val="FollowedHyperlink"/>
    <w:basedOn w:val="DefaultParagraphFont"/>
    <w:semiHidden/>
    <w:unhideWhenUsed/>
    <w:rsid w:val="00E2231C"/>
    <w:rPr>
      <w:color w:val="954F72" w:themeColor="followedHyperlink"/>
      <w:u w:val="single"/>
    </w:rPr>
  </w:style>
  <w:style w:type="paragraph" w:customStyle="1" w:styleId="Default">
    <w:name w:val="Default"/>
    <w:basedOn w:val="Normal"/>
    <w:rsid w:val="00041B76"/>
    <w:pPr>
      <w:autoSpaceDE w:val="0"/>
      <w:autoSpaceDN w:val="0"/>
    </w:pPr>
    <w:rPr>
      <w:rFonts w:ascii="Tahoma" w:eastAsiaTheme="minorHAnsi" w:hAnsi="Tahoma" w:cs="Tahoma"/>
      <w:color w:val="000000"/>
    </w:rPr>
  </w:style>
  <w:style w:type="character" w:customStyle="1" w:styleId="UnresolvedMention1">
    <w:name w:val="Unresolved Mention1"/>
    <w:basedOn w:val="DefaultParagraphFont"/>
    <w:uiPriority w:val="99"/>
    <w:semiHidden/>
    <w:unhideWhenUsed/>
    <w:rsid w:val="00022D6F"/>
    <w:rPr>
      <w:color w:val="605E5C"/>
      <w:shd w:val="clear" w:color="auto" w:fill="E1DFDD"/>
    </w:rPr>
  </w:style>
  <w:style w:type="character" w:customStyle="1" w:styleId="Heading3Char">
    <w:name w:val="Heading 3 Char"/>
    <w:basedOn w:val="DefaultParagraphFont"/>
    <w:link w:val="Heading3"/>
    <w:semiHidden/>
    <w:rsid w:val="0071404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97811"/>
    <w:rPr>
      <w:color w:val="605E5C"/>
      <w:shd w:val="clear" w:color="auto" w:fill="E1DFDD"/>
    </w:rPr>
  </w:style>
  <w:style w:type="character" w:customStyle="1" w:styleId="contextualextensionhighlight">
    <w:name w:val="contextualextensionhighlight"/>
    <w:basedOn w:val="DefaultParagraphFont"/>
    <w:rsid w:val="00702022"/>
  </w:style>
  <w:style w:type="character" w:customStyle="1" w:styleId="Heading4Char">
    <w:name w:val="Heading 4 Char"/>
    <w:basedOn w:val="DefaultParagraphFont"/>
    <w:link w:val="Heading4"/>
    <w:semiHidden/>
    <w:rsid w:val="006805CF"/>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6805CF"/>
    <w:rPr>
      <w:b/>
      <w:bCs/>
    </w:rPr>
  </w:style>
  <w:style w:type="paragraph" w:styleId="Revision">
    <w:name w:val="Revision"/>
    <w:hidden/>
    <w:uiPriority w:val="99"/>
    <w:semiHidden/>
    <w:rsid w:val="002C0248"/>
    <w:rPr>
      <w:sz w:val="24"/>
      <w:szCs w:val="24"/>
    </w:rPr>
  </w:style>
  <w:style w:type="character" w:customStyle="1" w:styleId="normaltextrun">
    <w:name w:val="normaltextrun"/>
    <w:basedOn w:val="DefaultParagraphFont"/>
    <w:rsid w:val="00C37BDD"/>
  </w:style>
  <w:style w:type="character" w:customStyle="1" w:styleId="eop">
    <w:name w:val="eop"/>
    <w:basedOn w:val="DefaultParagraphFont"/>
    <w:rsid w:val="00C37BDD"/>
  </w:style>
  <w:style w:type="character" w:customStyle="1" w:styleId="ui-provider">
    <w:name w:val="ui-provider"/>
    <w:basedOn w:val="DefaultParagraphFont"/>
    <w:rsid w:val="00293BEA"/>
  </w:style>
  <w:style w:type="paragraph" w:customStyle="1" w:styleId="p1">
    <w:name w:val="p1"/>
    <w:basedOn w:val="Normal"/>
    <w:uiPriority w:val="99"/>
    <w:semiHidden/>
    <w:rsid w:val="00B726B6"/>
    <w:rPr>
      <w:rFonts w:eastAsiaTheme="minorHAnsi"/>
      <w:lang w:val="en-CA"/>
    </w:rPr>
  </w:style>
  <w:style w:type="paragraph" w:customStyle="1" w:styleId="p2">
    <w:name w:val="p2"/>
    <w:basedOn w:val="Normal"/>
    <w:uiPriority w:val="99"/>
    <w:semiHidden/>
    <w:rsid w:val="00B726B6"/>
    <w:rPr>
      <w:rFonts w:eastAsiaTheme="minorHAnsi"/>
      <w:lang w:val="en-CA"/>
    </w:rPr>
  </w:style>
  <w:style w:type="paragraph" w:customStyle="1" w:styleId="p3">
    <w:name w:val="p3"/>
    <w:basedOn w:val="Normal"/>
    <w:uiPriority w:val="99"/>
    <w:semiHidden/>
    <w:rsid w:val="00B726B6"/>
    <w:rPr>
      <w:rFonts w:eastAsiaTheme="minorHAnsi"/>
      <w:lang w:val="en-CA"/>
    </w:rPr>
  </w:style>
  <w:style w:type="character" w:customStyle="1" w:styleId="s1">
    <w:name w:val="s1"/>
    <w:basedOn w:val="DefaultParagraphFont"/>
    <w:rsid w:val="00B726B6"/>
  </w:style>
  <w:style w:type="paragraph" w:customStyle="1" w:styleId="GCopy">
    <w:name w:val="G Copy"/>
    <w:basedOn w:val="Normal"/>
    <w:uiPriority w:val="99"/>
    <w:semiHidden/>
    <w:rsid w:val="007F6F2D"/>
    <w:pPr>
      <w:spacing w:after="240" w:line="280" w:lineRule="exact"/>
    </w:pPr>
    <w:rPr>
      <w:rFonts w:ascii="Arial" w:eastAsiaTheme="minorHAnsi" w:hAnsi="Arial" w:cs="Arial"/>
      <w:color w:val="000000"/>
      <w:sz w:val="22"/>
      <w:szCs w:val="22"/>
      <w:lang w:val="en-CA"/>
    </w:rPr>
  </w:style>
  <w:style w:type="paragraph" w:customStyle="1" w:styleId="paragraph">
    <w:name w:val="paragraph"/>
    <w:basedOn w:val="Normal"/>
    <w:uiPriority w:val="99"/>
    <w:semiHidden/>
    <w:rsid w:val="007F6F2D"/>
    <w:pPr>
      <w:spacing w:before="100" w:beforeAutospacing="1" w:after="100" w:afterAutospacing="1"/>
    </w:pPr>
    <w:rPr>
      <w:rFonts w:eastAsiaTheme="minorHAnsi"/>
      <w:lang w:val="en-CA" w:eastAsia="en-CA"/>
    </w:rPr>
  </w:style>
  <w:style w:type="character" w:customStyle="1" w:styleId="spellingerror">
    <w:name w:val="spellingerror"/>
    <w:basedOn w:val="DefaultParagraphFont"/>
    <w:rsid w:val="007F6F2D"/>
  </w:style>
  <w:style w:type="character" w:customStyle="1" w:styleId="textrun">
    <w:name w:val="textrun"/>
    <w:basedOn w:val="DefaultParagraphFont"/>
    <w:rsid w:val="0093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503">
      <w:bodyDiv w:val="1"/>
      <w:marLeft w:val="0"/>
      <w:marRight w:val="0"/>
      <w:marTop w:val="0"/>
      <w:marBottom w:val="0"/>
      <w:divBdr>
        <w:top w:val="none" w:sz="0" w:space="0" w:color="auto"/>
        <w:left w:val="none" w:sz="0" w:space="0" w:color="auto"/>
        <w:bottom w:val="none" w:sz="0" w:space="0" w:color="auto"/>
        <w:right w:val="none" w:sz="0" w:space="0" w:color="auto"/>
      </w:divBdr>
    </w:div>
    <w:div w:id="13969060">
      <w:bodyDiv w:val="1"/>
      <w:marLeft w:val="0"/>
      <w:marRight w:val="0"/>
      <w:marTop w:val="0"/>
      <w:marBottom w:val="0"/>
      <w:divBdr>
        <w:top w:val="none" w:sz="0" w:space="0" w:color="auto"/>
        <w:left w:val="none" w:sz="0" w:space="0" w:color="auto"/>
        <w:bottom w:val="none" w:sz="0" w:space="0" w:color="auto"/>
        <w:right w:val="none" w:sz="0" w:space="0" w:color="auto"/>
      </w:divBdr>
    </w:div>
    <w:div w:id="16003006">
      <w:bodyDiv w:val="1"/>
      <w:marLeft w:val="0"/>
      <w:marRight w:val="0"/>
      <w:marTop w:val="0"/>
      <w:marBottom w:val="0"/>
      <w:divBdr>
        <w:top w:val="none" w:sz="0" w:space="0" w:color="auto"/>
        <w:left w:val="none" w:sz="0" w:space="0" w:color="auto"/>
        <w:bottom w:val="none" w:sz="0" w:space="0" w:color="auto"/>
        <w:right w:val="none" w:sz="0" w:space="0" w:color="auto"/>
      </w:divBdr>
    </w:div>
    <w:div w:id="32073062">
      <w:bodyDiv w:val="1"/>
      <w:marLeft w:val="0"/>
      <w:marRight w:val="0"/>
      <w:marTop w:val="0"/>
      <w:marBottom w:val="0"/>
      <w:divBdr>
        <w:top w:val="none" w:sz="0" w:space="0" w:color="auto"/>
        <w:left w:val="none" w:sz="0" w:space="0" w:color="auto"/>
        <w:bottom w:val="none" w:sz="0" w:space="0" w:color="auto"/>
        <w:right w:val="none" w:sz="0" w:space="0" w:color="auto"/>
      </w:divBdr>
    </w:div>
    <w:div w:id="35980526">
      <w:bodyDiv w:val="1"/>
      <w:marLeft w:val="0"/>
      <w:marRight w:val="0"/>
      <w:marTop w:val="0"/>
      <w:marBottom w:val="0"/>
      <w:divBdr>
        <w:top w:val="none" w:sz="0" w:space="0" w:color="auto"/>
        <w:left w:val="none" w:sz="0" w:space="0" w:color="auto"/>
        <w:bottom w:val="none" w:sz="0" w:space="0" w:color="auto"/>
        <w:right w:val="none" w:sz="0" w:space="0" w:color="auto"/>
      </w:divBdr>
    </w:div>
    <w:div w:id="53629830">
      <w:bodyDiv w:val="1"/>
      <w:marLeft w:val="0"/>
      <w:marRight w:val="0"/>
      <w:marTop w:val="0"/>
      <w:marBottom w:val="0"/>
      <w:divBdr>
        <w:top w:val="none" w:sz="0" w:space="0" w:color="auto"/>
        <w:left w:val="none" w:sz="0" w:space="0" w:color="auto"/>
        <w:bottom w:val="none" w:sz="0" w:space="0" w:color="auto"/>
        <w:right w:val="none" w:sz="0" w:space="0" w:color="auto"/>
      </w:divBdr>
    </w:div>
    <w:div w:id="53965859">
      <w:bodyDiv w:val="1"/>
      <w:marLeft w:val="0"/>
      <w:marRight w:val="0"/>
      <w:marTop w:val="0"/>
      <w:marBottom w:val="0"/>
      <w:divBdr>
        <w:top w:val="none" w:sz="0" w:space="0" w:color="auto"/>
        <w:left w:val="none" w:sz="0" w:space="0" w:color="auto"/>
        <w:bottom w:val="none" w:sz="0" w:space="0" w:color="auto"/>
        <w:right w:val="none" w:sz="0" w:space="0" w:color="auto"/>
      </w:divBdr>
    </w:div>
    <w:div w:id="56631200">
      <w:bodyDiv w:val="1"/>
      <w:marLeft w:val="0"/>
      <w:marRight w:val="0"/>
      <w:marTop w:val="0"/>
      <w:marBottom w:val="0"/>
      <w:divBdr>
        <w:top w:val="none" w:sz="0" w:space="0" w:color="auto"/>
        <w:left w:val="none" w:sz="0" w:space="0" w:color="auto"/>
        <w:bottom w:val="none" w:sz="0" w:space="0" w:color="auto"/>
        <w:right w:val="none" w:sz="0" w:space="0" w:color="auto"/>
      </w:divBdr>
    </w:div>
    <w:div w:id="57896905">
      <w:bodyDiv w:val="1"/>
      <w:marLeft w:val="0"/>
      <w:marRight w:val="0"/>
      <w:marTop w:val="0"/>
      <w:marBottom w:val="0"/>
      <w:divBdr>
        <w:top w:val="none" w:sz="0" w:space="0" w:color="auto"/>
        <w:left w:val="none" w:sz="0" w:space="0" w:color="auto"/>
        <w:bottom w:val="none" w:sz="0" w:space="0" w:color="auto"/>
        <w:right w:val="none" w:sz="0" w:space="0" w:color="auto"/>
      </w:divBdr>
    </w:div>
    <w:div w:id="59450739">
      <w:bodyDiv w:val="1"/>
      <w:marLeft w:val="0"/>
      <w:marRight w:val="0"/>
      <w:marTop w:val="0"/>
      <w:marBottom w:val="0"/>
      <w:divBdr>
        <w:top w:val="none" w:sz="0" w:space="0" w:color="auto"/>
        <w:left w:val="none" w:sz="0" w:space="0" w:color="auto"/>
        <w:bottom w:val="none" w:sz="0" w:space="0" w:color="auto"/>
        <w:right w:val="none" w:sz="0" w:space="0" w:color="auto"/>
      </w:divBdr>
    </w:div>
    <w:div w:id="61372411">
      <w:bodyDiv w:val="1"/>
      <w:marLeft w:val="0"/>
      <w:marRight w:val="0"/>
      <w:marTop w:val="0"/>
      <w:marBottom w:val="0"/>
      <w:divBdr>
        <w:top w:val="none" w:sz="0" w:space="0" w:color="auto"/>
        <w:left w:val="none" w:sz="0" w:space="0" w:color="auto"/>
        <w:bottom w:val="none" w:sz="0" w:space="0" w:color="auto"/>
        <w:right w:val="none" w:sz="0" w:space="0" w:color="auto"/>
      </w:divBdr>
    </w:div>
    <w:div w:id="66653252">
      <w:bodyDiv w:val="1"/>
      <w:marLeft w:val="0"/>
      <w:marRight w:val="0"/>
      <w:marTop w:val="0"/>
      <w:marBottom w:val="0"/>
      <w:divBdr>
        <w:top w:val="none" w:sz="0" w:space="0" w:color="auto"/>
        <w:left w:val="none" w:sz="0" w:space="0" w:color="auto"/>
        <w:bottom w:val="none" w:sz="0" w:space="0" w:color="auto"/>
        <w:right w:val="none" w:sz="0" w:space="0" w:color="auto"/>
      </w:divBdr>
    </w:div>
    <w:div w:id="78986757">
      <w:bodyDiv w:val="1"/>
      <w:marLeft w:val="0"/>
      <w:marRight w:val="0"/>
      <w:marTop w:val="0"/>
      <w:marBottom w:val="0"/>
      <w:divBdr>
        <w:top w:val="none" w:sz="0" w:space="0" w:color="auto"/>
        <w:left w:val="none" w:sz="0" w:space="0" w:color="auto"/>
        <w:bottom w:val="none" w:sz="0" w:space="0" w:color="auto"/>
        <w:right w:val="none" w:sz="0" w:space="0" w:color="auto"/>
      </w:divBdr>
    </w:div>
    <w:div w:id="80879565">
      <w:bodyDiv w:val="1"/>
      <w:marLeft w:val="0"/>
      <w:marRight w:val="0"/>
      <w:marTop w:val="0"/>
      <w:marBottom w:val="0"/>
      <w:divBdr>
        <w:top w:val="none" w:sz="0" w:space="0" w:color="auto"/>
        <w:left w:val="none" w:sz="0" w:space="0" w:color="auto"/>
        <w:bottom w:val="none" w:sz="0" w:space="0" w:color="auto"/>
        <w:right w:val="none" w:sz="0" w:space="0" w:color="auto"/>
      </w:divBdr>
    </w:div>
    <w:div w:id="95638971">
      <w:bodyDiv w:val="1"/>
      <w:marLeft w:val="0"/>
      <w:marRight w:val="0"/>
      <w:marTop w:val="0"/>
      <w:marBottom w:val="0"/>
      <w:divBdr>
        <w:top w:val="none" w:sz="0" w:space="0" w:color="auto"/>
        <w:left w:val="none" w:sz="0" w:space="0" w:color="auto"/>
        <w:bottom w:val="none" w:sz="0" w:space="0" w:color="auto"/>
        <w:right w:val="none" w:sz="0" w:space="0" w:color="auto"/>
      </w:divBdr>
    </w:div>
    <w:div w:id="103496917">
      <w:bodyDiv w:val="1"/>
      <w:marLeft w:val="0"/>
      <w:marRight w:val="0"/>
      <w:marTop w:val="0"/>
      <w:marBottom w:val="0"/>
      <w:divBdr>
        <w:top w:val="none" w:sz="0" w:space="0" w:color="auto"/>
        <w:left w:val="none" w:sz="0" w:space="0" w:color="auto"/>
        <w:bottom w:val="none" w:sz="0" w:space="0" w:color="auto"/>
        <w:right w:val="none" w:sz="0" w:space="0" w:color="auto"/>
      </w:divBdr>
    </w:div>
    <w:div w:id="107310611">
      <w:bodyDiv w:val="1"/>
      <w:marLeft w:val="0"/>
      <w:marRight w:val="0"/>
      <w:marTop w:val="0"/>
      <w:marBottom w:val="0"/>
      <w:divBdr>
        <w:top w:val="none" w:sz="0" w:space="0" w:color="auto"/>
        <w:left w:val="none" w:sz="0" w:space="0" w:color="auto"/>
        <w:bottom w:val="none" w:sz="0" w:space="0" w:color="auto"/>
        <w:right w:val="none" w:sz="0" w:space="0" w:color="auto"/>
      </w:divBdr>
    </w:div>
    <w:div w:id="129640013">
      <w:bodyDiv w:val="1"/>
      <w:marLeft w:val="0"/>
      <w:marRight w:val="0"/>
      <w:marTop w:val="0"/>
      <w:marBottom w:val="0"/>
      <w:divBdr>
        <w:top w:val="none" w:sz="0" w:space="0" w:color="auto"/>
        <w:left w:val="none" w:sz="0" w:space="0" w:color="auto"/>
        <w:bottom w:val="none" w:sz="0" w:space="0" w:color="auto"/>
        <w:right w:val="none" w:sz="0" w:space="0" w:color="auto"/>
      </w:divBdr>
    </w:div>
    <w:div w:id="129710356">
      <w:bodyDiv w:val="1"/>
      <w:marLeft w:val="0"/>
      <w:marRight w:val="0"/>
      <w:marTop w:val="0"/>
      <w:marBottom w:val="0"/>
      <w:divBdr>
        <w:top w:val="none" w:sz="0" w:space="0" w:color="auto"/>
        <w:left w:val="none" w:sz="0" w:space="0" w:color="auto"/>
        <w:bottom w:val="none" w:sz="0" w:space="0" w:color="auto"/>
        <w:right w:val="none" w:sz="0" w:space="0" w:color="auto"/>
      </w:divBdr>
    </w:div>
    <w:div w:id="139003926">
      <w:bodyDiv w:val="1"/>
      <w:marLeft w:val="0"/>
      <w:marRight w:val="0"/>
      <w:marTop w:val="0"/>
      <w:marBottom w:val="0"/>
      <w:divBdr>
        <w:top w:val="none" w:sz="0" w:space="0" w:color="auto"/>
        <w:left w:val="none" w:sz="0" w:space="0" w:color="auto"/>
        <w:bottom w:val="none" w:sz="0" w:space="0" w:color="auto"/>
        <w:right w:val="none" w:sz="0" w:space="0" w:color="auto"/>
      </w:divBdr>
    </w:div>
    <w:div w:id="141241179">
      <w:bodyDiv w:val="1"/>
      <w:marLeft w:val="0"/>
      <w:marRight w:val="0"/>
      <w:marTop w:val="0"/>
      <w:marBottom w:val="0"/>
      <w:divBdr>
        <w:top w:val="none" w:sz="0" w:space="0" w:color="auto"/>
        <w:left w:val="none" w:sz="0" w:space="0" w:color="auto"/>
        <w:bottom w:val="none" w:sz="0" w:space="0" w:color="auto"/>
        <w:right w:val="none" w:sz="0" w:space="0" w:color="auto"/>
      </w:divBdr>
    </w:div>
    <w:div w:id="141897805">
      <w:bodyDiv w:val="1"/>
      <w:marLeft w:val="0"/>
      <w:marRight w:val="0"/>
      <w:marTop w:val="0"/>
      <w:marBottom w:val="0"/>
      <w:divBdr>
        <w:top w:val="none" w:sz="0" w:space="0" w:color="auto"/>
        <w:left w:val="none" w:sz="0" w:space="0" w:color="auto"/>
        <w:bottom w:val="none" w:sz="0" w:space="0" w:color="auto"/>
        <w:right w:val="none" w:sz="0" w:space="0" w:color="auto"/>
      </w:divBdr>
    </w:div>
    <w:div w:id="144858897">
      <w:bodyDiv w:val="1"/>
      <w:marLeft w:val="0"/>
      <w:marRight w:val="0"/>
      <w:marTop w:val="0"/>
      <w:marBottom w:val="0"/>
      <w:divBdr>
        <w:top w:val="none" w:sz="0" w:space="0" w:color="auto"/>
        <w:left w:val="none" w:sz="0" w:space="0" w:color="auto"/>
        <w:bottom w:val="none" w:sz="0" w:space="0" w:color="auto"/>
        <w:right w:val="none" w:sz="0" w:space="0" w:color="auto"/>
      </w:divBdr>
    </w:div>
    <w:div w:id="150828896">
      <w:bodyDiv w:val="1"/>
      <w:marLeft w:val="0"/>
      <w:marRight w:val="0"/>
      <w:marTop w:val="0"/>
      <w:marBottom w:val="0"/>
      <w:divBdr>
        <w:top w:val="none" w:sz="0" w:space="0" w:color="auto"/>
        <w:left w:val="none" w:sz="0" w:space="0" w:color="auto"/>
        <w:bottom w:val="none" w:sz="0" w:space="0" w:color="auto"/>
        <w:right w:val="none" w:sz="0" w:space="0" w:color="auto"/>
      </w:divBdr>
    </w:div>
    <w:div w:id="157505272">
      <w:bodyDiv w:val="1"/>
      <w:marLeft w:val="0"/>
      <w:marRight w:val="0"/>
      <w:marTop w:val="0"/>
      <w:marBottom w:val="0"/>
      <w:divBdr>
        <w:top w:val="none" w:sz="0" w:space="0" w:color="auto"/>
        <w:left w:val="none" w:sz="0" w:space="0" w:color="auto"/>
        <w:bottom w:val="none" w:sz="0" w:space="0" w:color="auto"/>
        <w:right w:val="none" w:sz="0" w:space="0" w:color="auto"/>
      </w:divBdr>
    </w:div>
    <w:div w:id="171143279">
      <w:bodyDiv w:val="1"/>
      <w:marLeft w:val="0"/>
      <w:marRight w:val="0"/>
      <w:marTop w:val="0"/>
      <w:marBottom w:val="0"/>
      <w:divBdr>
        <w:top w:val="none" w:sz="0" w:space="0" w:color="auto"/>
        <w:left w:val="none" w:sz="0" w:space="0" w:color="auto"/>
        <w:bottom w:val="none" w:sz="0" w:space="0" w:color="auto"/>
        <w:right w:val="none" w:sz="0" w:space="0" w:color="auto"/>
      </w:divBdr>
    </w:div>
    <w:div w:id="191266570">
      <w:bodyDiv w:val="1"/>
      <w:marLeft w:val="0"/>
      <w:marRight w:val="0"/>
      <w:marTop w:val="0"/>
      <w:marBottom w:val="0"/>
      <w:divBdr>
        <w:top w:val="none" w:sz="0" w:space="0" w:color="auto"/>
        <w:left w:val="none" w:sz="0" w:space="0" w:color="auto"/>
        <w:bottom w:val="none" w:sz="0" w:space="0" w:color="auto"/>
        <w:right w:val="none" w:sz="0" w:space="0" w:color="auto"/>
      </w:divBdr>
    </w:div>
    <w:div w:id="197864999">
      <w:bodyDiv w:val="1"/>
      <w:marLeft w:val="0"/>
      <w:marRight w:val="0"/>
      <w:marTop w:val="0"/>
      <w:marBottom w:val="0"/>
      <w:divBdr>
        <w:top w:val="none" w:sz="0" w:space="0" w:color="auto"/>
        <w:left w:val="none" w:sz="0" w:space="0" w:color="auto"/>
        <w:bottom w:val="none" w:sz="0" w:space="0" w:color="auto"/>
        <w:right w:val="none" w:sz="0" w:space="0" w:color="auto"/>
      </w:divBdr>
    </w:div>
    <w:div w:id="202787706">
      <w:bodyDiv w:val="1"/>
      <w:marLeft w:val="0"/>
      <w:marRight w:val="0"/>
      <w:marTop w:val="0"/>
      <w:marBottom w:val="0"/>
      <w:divBdr>
        <w:top w:val="none" w:sz="0" w:space="0" w:color="auto"/>
        <w:left w:val="none" w:sz="0" w:space="0" w:color="auto"/>
        <w:bottom w:val="none" w:sz="0" w:space="0" w:color="auto"/>
        <w:right w:val="none" w:sz="0" w:space="0" w:color="auto"/>
      </w:divBdr>
    </w:div>
    <w:div w:id="211163222">
      <w:bodyDiv w:val="1"/>
      <w:marLeft w:val="0"/>
      <w:marRight w:val="0"/>
      <w:marTop w:val="0"/>
      <w:marBottom w:val="0"/>
      <w:divBdr>
        <w:top w:val="none" w:sz="0" w:space="0" w:color="auto"/>
        <w:left w:val="none" w:sz="0" w:space="0" w:color="auto"/>
        <w:bottom w:val="none" w:sz="0" w:space="0" w:color="auto"/>
        <w:right w:val="none" w:sz="0" w:space="0" w:color="auto"/>
      </w:divBdr>
    </w:div>
    <w:div w:id="237906568">
      <w:bodyDiv w:val="1"/>
      <w:marLeft w:val="0"/>
      <w:marRight w:val="0"/>
      <w:marTop w:val="0"/>
      <w:marBottom w:val="0"/>
      <w:divBdr>
        <w:top w:val="none" w:sz="0" w:space="0" w:color="auto"/>
        <w:left w:val="none" w:sz="0" w:space="0" w:color="auto"/>
        <w:bottom w:val="none" w:sz="0" w:space="0" w:color="auto"/>
        <w:right w:val="none" w:sz="0" w:space="0" w:color="auto"/>
      </w:divBdr>
    </w:div>
    <w:div w:id="242687686">
      <w:bodyDiv w:val="1"/>
      <w:marLeft w:val="0"/>
      <w:marRight w:val="0"/>
      <w:marTop w:val="0"/>
      <w:marBottom w:val="0"/>
      <w:divBdr>
        <w:top w:val="none" w:sz="0" w:space="0" w:color="auto"/>
        <w:left w:val="none" w:sz="0" w:space="0" w:color="auto"/>
        <w:bottom w:val="none" w:sz="0" w:space="0" w:color="auto"/>
        <w:right w:val="none" w:sz="0" w:space="0" w:color="auto"/>
      </w:divBdr>
    </w:div>
    <w:div w:id="271058562">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7323777">
      <w:bodyDiv w:val="1"/>
      <w:marLeft w:val="0"/>
      <w:marRight w:val="0"/>
      <w:marTop w:val="0"/>
      <w:marBottom w:val="0"/>
      <w:divBdr>
        <w:top w:val="none" w:sz="0" w:space="0" w:color="auto"/>
        <w:left w:val="none" w:sz="0" w:space="0" w:color="auto"/>
        <w:bottom w:val="none" w:sz="0" w:space="0" w:color="auto"/>
        <w:right w:val="none" w:sz="0" w:space="0" w:color="auto"/>
      </w:divBdr>
    </w:div>
    <w:div w:id="308215922">
      <w:bodyDiv w:val="1"/>
      <w:marLeft w:val="0"/>
      <w:marRight w:val="0"/>
      <w:marTop w:val="0"/>
      <w:marBottom w:val="0"/>
      <w:divBdr>
        <w:top w:val="none" w:sz="0" w:space="0" w:color="auto"/>
        <w:left w:val="none" w:sz="0" w:space="0" w:color="auto"/>
        <w:bottom w:val="none" w:sz="0" w:space="0" w:color="auto"/>
        <w:right w:val="none" w:sz="0" w:space="0" w:color="auto"/>
      </w:divBdr>
    </w:div>
    <w:div w:id="328026845">
      <w:bodyDiv w:val="1"/>
      <w:marLeft w:val="0"/>
      <w:marRight w:val="0"/>
      <w:marTop w:val="0"/>
      <w:marBottom w:val="0"/>
      <w:divBdr>
        <w:top w:val="none" w:sz="0" w:space="0" w:color="auto"/>
        <w:left w:val="none" w:sz="0" w:space="0" w:color="auto"/>
        <w:bottom w:val="none" w:sz="0" w:space="0" w:color="auto"/>
        <w:right w:val="none" w:sz="0" w:space="0" w:color="auto"/>
      </w:divBdr>
    </w:div>
    <w:div w:id="350566970">
      <w:bodyDiv w:val="1"/>
      <w:marLeft w:val="0"/>
      <w:marRight w:val="0"/>
      <w:marTop w:val="0"/>
      <w:marBottom w:val="0"/>
      <w:divBdr>
        <w:top w:val="none" w:sz="0" w:space="0" w:color="auto"/>
        <w:left w:val="none" w:sz="0" w:space="0" w:color="auto"/>
        <w:bottom w:val="none" w:sz="0" w:space="0" w:color="auto"/>
        <w:right w:val="none" w:sz="0" w:space="0" w:color="auto"/>
      </w:divBdr>
    </w:div>
    <w:div w:id="360590432">
      <w:bodyDiv w:val="1"/>
      <w:marLeft w:val="0"/>
      <w:marRight w:val="0"/>
      <w:marTop w:val="0"/>
      <w:marBottom w:val="0"/>
      <w:divBdr>
        <w:top w:val="none" w:sz="0" w:space="0" w:color="auto"/>
        <w:left w:val="none" w:sz="0" w:space="0" w:color="auto"/>
        <w:bottom w:val="none" w:sz="0" w:space="0" w:color="auto"/>
        <w:right w:val="none" w:sz="0" w:space="0" w:color="auto"/>
      </w:divBdr>
    </w:div>
    <w:div w:id="363211307">
      <w:bodyDiv w:val="1"/>
      <w:marLeft w:val="0"/>
      <w:marRight w:val="0"/>
      <w:marTop w:val="0"/>
      <w:marBottom w:val="0"/>
      <w:divBdr>
        <w:top w:val="none" w:sz="0" w:space="0" w:color="auto"/>
        <w:left w:val="none" w:sz="0" w:space="0" w:color="auto"/>
        <w:bottom w:val="none" w:sz="0" w:space="0" w:color="auto"/>
        <w:right w:val="none" w:sz="0" w:space="0" w:color="auto"/>
      </w:divBdr>
    </w:div>
    <w:div w:id="365494665">
      <w:bodyDiv w:val="1"/>
      <w:marLeft w:val="0"/>
      <w:marRight w:val="0"/>
      <w:marTop w:val="0"/>
      <w:marBottom w:val="0"/>
      <w:divBdr>
        <w:top w:val="none" w:sz="0" w:space="0" w:color="auto"/>
        <w:left w:val="none" w:sz="0" w:space="0" w:color="auto"/>
        <w:bottom w:val="none" w:sz="0" w:space="0" w:color="auto"/>
        <w:right w:val="none" w:sz="0" w:space="0" w:color="auto"/>
      </w:divBdr>
    </w:div>
    <w:div w:id="373384922">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021966">
      <w:bodyDiv w:val="1"/>
      <w:marLeft w:val="0"/>
      <w:marRight w:val="0"/>
      <w:marTop w:val="0"/>
      <w:marBottom w:val="0"/>
      <w:divBdr>
        <w:top w:val="none" w:sz="0" w:space="0" w:color="auto"/>
        <w:left w:val="none" w:sz="0" w:space="0" w:color="auto"/>
        <w:bottom w:val="none" w:sz="0" w:space="0" w:color="auto"/>
        <w:right w:val="none" w:sz="0" w:space="0" w:color="auto"/>
      </w:divBdr>
    </w:div>
    <w:div w:id="409351792">
      <w:bodyDiv w:val="1"/>
      <w:marLeft w:val="0"/>
      <w:marRight w:val="0"/>
      <w:marTop w:val="0"/>
      <w:marBottom w:val="0"/>
      <w:divBdr>
        <w:top w:val="none" w:sz="0" w:space="0" w:color="auto"/>
        <w:left w:val="none" w:sz="0" w:space="0" w:color="auto"/>
        <w:bottom w:val="none" w:sz="0" w:space="0" w:color="auto"/>
        <w:right w:val="none" w:sz="0" w:space="0" w:color="auto"/>
      </w:divBdr>
    </w:div>
    <w:div w:id="412892356">
      <w:bodyDiv w:val="1"/>
      <w:marLeft w:val="0"/>
      <w:marRight w:val="0"/>
      <w:marTop w:val="0"/>
      <w:marBottom w:val="0"/>
      <w:divBdr>
        <w:top w:val="none" w:sz="0" w:space="0" w:color="auto"/>
        <w:left w:val="none" w:sz="0" w:space="0" w:color="auto"/>
        <w:bottom w:val="none" w:sz="0" w:space="0" w:color="auto"/>
        <w:right w:val="none" w:sz="0" w:space="0" w:color="auto"/>
      </w:divBdr>
    </w:div>
    <w:div w:id="413163096">
      <w:bodyDiv w:val="1"/>
      <w:marLeft w:val="0"/>
      <w:marRight w:val="0"/>
      <w:marTop w:val="0"/>
      <w:marBottom w:val="0"/>
      <w:divBdr>
        <w:top w:val="none" w:sz="0" w:space="0" w:color="auto"/>
        <w:left w:val="none" w:sz="0" w:space="0" w:color="auto"/>
        <w:bottom w:val="none" w:sz="0" w:space="0" w:color="auto"/>
        <w:right w:val="none" w:sz="0" w:space="0" w:color="auto"/>
      </w:divBdr>
    </w:div>
    <w:div w:id="424225592">
      <w:bodyDiv w:val="1"/>
      <w:marLeft w:val="0"/>
      <w:marRight w:val="0"/>
      <w:marTop w:val="0"/>
      <w:marBottom w:val="0"/>
      <w:divBdr>
        <w:top w:val="none" w:sz="0" w:space="0" w:color="auto"/>
        <w:left w:val="none" w:sz="0" w:space="0" w:color="auto"/>
        <w:bottom w:val="none" w:sz="0" w:space="0" w:color="auto"/>
        <w:right w:val="none" w:sz="0" w:space="0" w:color="auto"/>
      </w:divBdr>
    </w:div>
    <w:div w:id="426925691">
      <w:bodyDiv w:val="1"/>
      <w:marLeft w:val="0"/>
      <w:marRight w:val="0"/>
      <w:marTop w:val="0"/>
      <w:marBottom w:val="0"/>
      <w:divBdr>
        <w:top w:val="none" w:sz="0" w:space="0" w:color="auto"/>
        <w:left w:val="none" w:sz="0" w:space="0" w:color="auto"/>
        <w:bottom w:val="none" w:sz="0" w:space="0" w:color="auto"/>
        <w:right w:val="none" w:sz="0" w:space="0" w:color="auto"/>
      </w:divBdr>
    </w:div>
    <w:div w:id="429786544">
      <w:bodyDiv w:val="1"/>
      <w:marLeft w:val="0"/>
      <w:marRight w:val="0"/>
      <w:marTop w:val="0"/>
      <w:marBottom w:val="0"/>
      <w:divBdr>
        <w:top w:val="none" w:sz="0" w:space="0" w:color="auto"/>
        <w:left w:val="none" w:sz="0" w:space="0" w:color="auto"/>
        <w:bottom w:val="none" w:sz="0" w:space="0" w:color="auto"/>
        <w:right w:val="none" w:sz="0" w:space="0" w:color="auto"/>
      </w:divBdr>
    </w:div>
    <w:div w:id="436170899">
      <w:bodyDiv w:val="1"/>
      <w:marLeft w:val="0"/>
      <w:marRight w:val="0"/>
      <w:marTop w:val="0"/>
      <w:marBottom w:val="0"/>
      <w:divBdr>
        <w:top w:val="none" w:sz="0" w:space="0" w:color="auto"/>
        <w:left w:val="none" w:sz="0" w:space="0" w:color="auto"/>
        <w:bottom w:val="none" w:sz="0" w:space="0" w:color="auto"/>
        <w:right w:val="none" w:sz="0" w:space="0" w:color="auto"/>
      </w:divBdr>
    </w:div>
    <w:div w:id="436217360">
      <w:bodyDiv w:val="1"/>
      <w:marLeft w:val="0"/>
      <w:marRight w:val="0"/>
      <w:marTop w:val="0"/>
      <w:marBottom w:val="0"/>
      <w:divBdr>
        <w:top w:val="none" w:sz="0" w:space="0" w:color="auto"/>
        <w:left w:val="none" w:sz="0" w:space="0" w:color="auto"/>
        <w:bottom w:val="none" w:sz="0" w:space="0" w:color="auto"/>
        <w:right w:val="none" w:sz="0" w:space="0" w:color="auto"/>
      </w:divBdr>
    </w:div>
    <w:div w:id="447772622">
      <w:bodyDiv w:val="1"/>
      <w:marLeft w:val="0"/>
      <w:marRight w:val="0"/>
      <w:marTop w:val="0"/>
      <w:marBottom w:val="0"/>
      <w:divBdr>
        <w:top w:val="none" w:sz="0" w:space="0" w:color="auto"/>
        <w:left w:val="none" w:sz="0" w:space="0" w:color="auto"/>
        <w:bottom w:val="none" w:sz="0" w:space="0" w:color="auto"/>
        <w:right w:val="none" w:sz="0" w:space="0" w:color="auto"/>
      </w:divBdr>
    </w:div>
    <w:div w:id="449126258">
      <w:bodyDiv w:val="1"/>
      <w:marLeft w:val="0"/>
      <w:marRight w:val="0"/>
      <w:marTop w:val="0"/>
      <w:marBottom w:val="0"/>
      <w:divBdr>
        <w:top w:val="none" w:sz="0" w:space="0" w:color="auto"/>
        <w:left w:val="none" w:sz="0" w:space="0" w:color="auto"/>
        <w:bottom w:val="none" w:sz="0" w:space="0" w:color="auto"/>
        <w:right w:val="none" w:sz="0" w:space="0" w:color="auto"/>
      </w:divBdr>
    </w:div>
    <w:div w:id="454180217">
      <w:bodyDiv w:val="1"/>
      <w:marLeft w:val="0"/>
      <w:marRight w:val="0"/>
      <w:marTop w:val="0"/>
      <w:marBottom w:val="0"/>
      <w:divBdr>
        <w:top w:val="none" w:sz="0" w:space="0" w:color="auto"/>
        <w:left w:val="none" w:sz="0" w:space="0" w:color="auto"/>
        <w:bottom w:val="none" w:sz="0" w:space="0" w:color="auto"/>
        <w:right w:val="none" w:sz="0" w:space="0" w:color="auto"/>
      </w:divBdr>
    </w:div>
    <w:div w:id="482280631">
      <w:bodyDiv w:val="1"/>
      <w:marLeft w:val="0"/>
      <w:marRight w:val="0"/>
      <w:marTop w:val="0"/>
      <w:marBottom w:val="0"/>
      <w:divBdr>
        <w:top w:val="none" w:sz="0" w:space="0" w:color="auto"/>
        <w:left w:val="none" w:sz="0" w:space="0" w:color="auto"/>
        <w:bottom w:val="none" w:sz="0" w:space="0" w:color="auto"/>
        <w:right w:val="none" w:sz="0" w:space="0" w:color="auto"/>
      </w:divBdr>
    </w:div>
    <w:div w:id="485977732">
      <w:bodyDiv w:val="1"/>
      <w:marLeft w:val="0"/>
      <w:marRight w:val="0"/>
      <w:marTop w:val="0"/>
      <w:marBottom w:val="0"/>
      <w:divBdr>
        <w:top w:val="none" w:sz="0" w:space="0" w:color="auto"/>
        <w:left w:val="none" w:sz="0" w:space="0" w:color="auto"/>
        <w:bottom w:val="none" w:sz="0" w:space="0" w:color="auto"/>
        <w:right w:val="none" w:sz="0" w:space="0" w:color="auto"/>
      </w:divBdr>
    </w:div>
    <w:div w:id="489716656">
      <w:bodyDiv w:val="1"/>
      <w:marLeft w:val="0"/>
      <w:marRight w:val="0"/>
      <w:marTop w:val="0"/>
      <w:marBottom w:val="0"/>
      <w:divBdr>
        <w:top w:val="none" w:sz="0" w:space="0" w:color="auto"/>
        <w:left w:val="none" w:sz="0" w:space="0" w:color="auto"/>
        <w:bottom w:val="none" w:sz="0" w:space="0" w:color="auto"/>
        <w:right w:val="none" w:sz="0" w:space="0" w:color="auto"/>
      </w:divBdr>
    </w:div>
    <w:div w:id="492913020">
      <w:bodyDiv w:val="1"/>
      <w:marLeft w:val="0"/>
      <w:marRight w:val="0"/>
      <w:marTop w:val="0"/>
      <w:marBottom w:val="0"/>
      <w:divBdr>
        <w:top w:val="none" w:sz="0" w:space="0" w:color="auto"/>
        <w:left w:val="none" w:sz="0" w:space="0" w:color="auto"/>
        <w:bottom w:val="none" w:sz="0" w:space="0" w:color="auto"/>
        <w:right w:val="none" w:sz="0" w:space="0" w:color="auto"/>
      </w:divBdr>
    </w:div>
    <w:div w:id="501941319">
      <w:bodyDiv w:val="1"/>
      <w:marLeft w:val="0"/>
      <w:marRight w:val="0"/>
      <w:marTop w:val="0"/>
      <w:marBottom w:val="0"/>
      <w:divBdr>
        <w:top w:val="none" w:sz="0" w:space="0" w:color="auto"/>
        <w:left w:val="none" w:sz="0" w:space="0" w:color="auto"/>
        <w:bottom w:val="none" w:sz="0" w:space="0" w:color="auto"/>
        <w:right w:val="none" w:sz="0" w:space="0" w:color="auto"/>
      </w:divBdr>
    </w:div>
    <w:div w:id="505942718">
      <w:bodyDiv w:val="1"/>
      <w:marLeft w:val="0"/>
      <w:marRight w:val="0"/>
      <w:marTop w:val="0"/>
      <w:marBottom w:val="0"/>
      <w:divBdr>
        <w:top w:val="none" w:sz="0" w:space="0" w:color="auto"/>
        <w:left w:val="none" w:sz="0" w:space="0" w:color="auto"/>
        <w:bottom w:val="none" w:sz="0" w:space="0" w:color="auto"/>
        <w:right w:val="none" w:sz="0" w:space="0" w:color="auto"/>
      </w:divBdr>
    </w:div>
    <w:div w:id="505948466">
      <w:bodyDiv w:val="1"/>
      <w:marLeft w:val="0"/>
      <w:marRight w:val="0"/>
      <w:marTop w:val="0"/>
      <w:marBottom w:val="0"/>
      <w:divBdr>
        <w:top w:val="none" w:sz="0" w:space="0" w:color="auto"/>
        <w:left w:val="none" w:sz="0" w:space="0" w:color="auto"/>
        <w:bottom w:val="none" w:sz="0" w:space="0" w:color="auto"/>
        <w:right w:val="none" w:sz="0" w:space="0" w:color="auto"/>
      </w:divBdr>
    </w:div>
    <w:div w:id="535850144">
      <w:bodyDiv w:val="1"/>
      <w:marLeft w:val="0"/>
      <w:marRight w:val="0"/>
      <w:marTop w:val="0"/>
      <w:marBottom w:val="0"/>
      <w:divBdr>
        <w:top w:val="none" w:sz="0" w:space="0" w:color="auto"/>
        <w:left w:val="none" w:sz="0" w:space="0" w:color="auto"/>
        <w:bottom w:val="none" w:sz="0" w:space="0" w:color="auto"/>
        <w:right w:val="none" w:sz="0" w:space="0" w:color="auto"/>
      </w:divBdr>
    </w:div>
    <w:div w:id="550847311">
      <w:bodyDiv w:val="1"/>
      <w:marLeft w:val="0"/>
      <w:marRight w:val="0"/>
      <w:marTop w:val="0"/>
      <w:marBottom w:val="0"/>
      <w:divBdr>
        <w:top w:val="none" w:sz="0" w:space="0" w:color="auto"/>
        <w:left w:val="none" w:sz="0" w:space="0" w:color="auto"/>
        <w:bottom w:val="none" w:sz="0" w:space="0" w:color="auto"/>
        <w:right w:val="none" w:sz="0" w:space="0" w:color="auto"/>
      </w:divBdr>
    </w:div>
    <w:div w:id="556284113">
      <w:bodyDiv w:val="1"/>
      <w:marLeft w:val="0"/>
      <w:marRight w:val="0"/>
      <w:marTop w:val="0"/>
      <w:marBottom w:val="0"/>
      <w:divBdr>
        <w:top w:val="none" w:sz="0" w:space="0" w:color="auto"/>
        <w:left w:val="none" w:sz="0" w:space="0" w:color="auto"/>
        <w:bottom w:val="none" w:sz="0" w:space="0" w:color="auto"/>
        <w:right w:val="none" w:sz="0" w:space="0" w:color="auto"/>
      </w:divBdr>
    </w:div>
    <w:div w:id="561214557">
      <w:bodyDiv w:val="1"/>
      <w:marLeft w:val="0"/>
      <w:marRight w:val="0"/>
      <w:marTop w:val="0"/>
      <w:marBottom w:val="0"/>
      <w:divBdr>
        <w:top w:val="none" w:sz="0" w:space="0" w:color="auto"/>
        <w:left w:val="none" w:sz="0" w:space="0" w:color="auto"/>
        <w:bottom w:val="none" w:sz="0" w:space="0" w:color="auto"/>
        <w:right w:val="none" w:sz="0" w:space="0" w:color="auto"/>
      </w:divBdr>
    </w:div>
    <w:div w:id="561336341">
      <w:bodyDiv w:val="1"/>
      <w:marLeft w:val="0"/>
      <w:marRight w:val="0"/>
      <w:marTop w:val="0"/>
      <w:marBottom w:val="0"/>
      <w:divBdr>
        <w:top w:val="none" w:sz="0" w:space="0" w:color="auto"/>
        <w:left w:val="none" w:sz="0" w:space="0" w:color="auto"/>
        <w:bottom w:val="none" w:sz="0" w:space="0" w:color="auto"/>
        <w:right w:val="none" w:sz="0" w:space="0" w:color="auto"/>
      </w:divBdr>
    </w:div>
    <w:div w:id="566114309">
      <w:bodyDiv w:val="1"/>
      <w:marLeft w:val="0"/>
      <w:marRight w:val="0"/>
      <w:marTop w:val="0"/>
      <w:marBottom w:val="0"/>
      <w:divBdr>
        <w:top w:val="none" w:sz="0" w:space="0" w:color="auto"/>
        <w:left w:val="none" w:sz="0" w:space="0" w:color="auto"/>
        <w:bottom w:val="none" w:sz="0" w:space="0" w:color="auto"/>
        <w:right w:val="none" w:sz="0" w:space="0" w:color="auto"/>
      </w:divBdr>
    </w:div>
    <w:div w:id="574512599">
      <w:bodyDiv w:val="1"/>
      <w:marLeft w:val="0"/>
      <w:marRight w:val="0"/>
      <w:marTop w:val="0"/>
      <w:marBottom w:val="0"/>
      <w:divBdr>
        <w:top w:val="none" w:sz="0" w:space="0" w:color="auto"/>
        <w:left w:val="none" w:sz="0" w:space="0" w:color="auto"/>
        <w:bottom w:val="none" w:sz="0" w:space="0" w:color="auto"/>
        <w:right w:val="none" w:sz="0" w:space="0" w:color="auto"/>
      </w:divBdr>
    </w:div>
    <w:div w:id="581646542">
      <w:bodyDiv w:val="1"/>
      <w:marLeft w:val="0"/>
      <w:marRight w:val="0"/>
      <w:marTop w:val="0"/>
      <w:marBottom w:val="0"/>
      <w:divBdr>
        <w:top w:val="none" w:sz="0" w:space="0" w:color="auto"/>
        <w:left w:val="none" w:sz="0" w:space="0" w:color="auto"/>
        <w:bottom w:val="none" w:sz="0" w:space="0" w:color="auto"/>
        <w:right w:val="none" w:sz="0" w:space="0" w:color="auto"/>
      </w:divBdr>
    </w:div>
    <w:div w:id="586814691">
      <w:bodyDiv w:val="1"/>
      <w:marLeft w:val="0"/>
      <w:marRight w:val="0"/>
      <w:marTop w:val="0"/>
      <w:marBottom w:val="0"/>
      <w:divBdr>
        <w:top w:val="none" w:sz="0" w:space="0" w:color="auto"/>
        <w:left w:val="none" w:sz="0" w:space="0" w:color="auto"/>
        <w:bottom w:val="none" w:sz="0" w:space="0" w:color="auto"/>
        <w:right w:val="none" w:sz="0" w:space="0" w:color="auto"/>
      </w:divBdr>
    </w:div>
    <w:div w:id="595557857">
      <w:bodyDiv w:val="1"/>
      <w:marLeft w:val="0"/>
      <w:marRight w:val="0"/>
      <w:marTop w:val="0"/>
      <w:marBottom w:val="0"/>
      <w:divBdr>
        <w:top w:val="none" w:sz="0" w:space="0" w:color="auto"/>
        <w:left w:val="none" w:sz="0" w:space="0" w:color="auto"/>
        <w:bottom w:val="none" w:sz="0" w:space="0" w:color="auto"/>
        <w:right w:val="none" w:sz="0" w:space="0" w:color="auto"/>
      </w:divBdr>
    </w:div>
    <w:div w:id="604777068">
      <w:bodyDiv w:val="1"/>
      <w:marLeft w:val="0"/>
      <w:marRight w:val="0"/>
      <w:marTop w:val="0"/>
      <w:marBottom w:val="0"/>
      <w:divBdr>
        <w:top w:val="none" w:sz="0" w:space="0" w:color="auto"/>
        <w:left w:val="none" w:sz="0" w:space="0" w:color="auto"/>
        <w:bottom w:val="none" w:sz="0" w:space="0" w:color="auto"/>
        <w:right w:val="none" w:sz="0" w:space="0" w:color="auto"/>
      </w:divBdr>
    </w:div>
    <w:div w:id="604923100">
      <w:bodyDiv w:val="1"/>
      <w:marLeft w:val="0"/>
      <w:marRight w:val="0"/>
      <w:marTop w:val="0"/>
      <w:marBottom w:val="0"/>
      <w:divBdr>
        <w:top w:val="none" w:sz="0" w:space="0" w:color="auto"/>
        <w:left w:val="none" w:sz="0" w:space="0" w:color="auto"/>
        <w:bottom w:val="none" w:sz="0" w:space="0" w:color="auto"/>
        <w:right w:val="none" w:sz="0" w:space="0" w:color="auto"/>
      </w:divBdr>
    </w:div>
    <w:div w:id="606276883">
      <w:bodyDiv w:val="1"/>
      <w:marLeft w:val="0"/>
      <w:marRight w:val="0"/>
      <w:marTop w:val="0"/>
      <w:marBottom w:val="0"/>
      <w:divBdr>
        <w:top w:val="none" w:sz="0" w:space="0" w:color="auto"/>
        <w:left w:val="none" w:sz="0" w:space="0" w:color="auto"/>
        <w:bottom w:val="none" w:sz="0" w:space="0" w:color="auto"/>
        <w:right w:val="none" w:sz="0" w:space="0" w:color="auto"/>
      </w:divBdr>
    </w:div>
    <w:div w:id="606930394">
      <w:bodyDiv w:val="1"/>
      <w:marLeft w:val="0"/>
      <w:marRight w:val="0"/>
      <w:marTop w:val="0"/>
      <w:marBottom w:val="0"/>
      <w:divBdr>
        <w:top w:val="none" w:sz="0" w:space="0" w:color="auto"/>
        <w:left w:val="none" w:sz="0" w:space="0" w:color="auto"/>
        <w:bottom w:val="none" w:sz="0" w:space="0" w:color="auto"/>
        <w:right w:val="none" w:sz="0" w:space="0" w:color="auto"/>
      </w:divBdr>
    </w:div>
    <w:div w:id="613246340">
      <w:bodyDiv w:val="1"/>
      <w:marLeft w:val="0"/>
      <w:marRight w:val="0"/>
      <w:marTop w:val="0"/>
      <w:marBottom w:val="0"/>
      <w:divBdr>
        <w:top w:val="none" w:sz="0" w:space="0" w:color="auto"/>
        <w:left w:val="none" w:sz="0" w:space="0" w:color="auto"/>
        <w:bottom w:val="none" w:sz="0" w:space="0" w:color="auto"/>
        <w:right w:val="none" w:sz="0" w:space="0" w:color="auto"/>
      </w:divBdr>
    </w:div>
    <w:div w:id="616986155">
      <w:bodyDiv w:val="1"/>
      <w:marLeft w:val="0"/>
      <w:marRight w:val="0"/>
      <w:marTop w:val="0"/>
      <w:marBottom w:val="0"/>
      <w:divBdr>
        <w:top w:val="none" w:sz="0" w:space="0" w:color="auto"/>
        <w:left w:val="none" w:sz="0" w:space="0" w:color="auto"/>
        <w:bottom w:val="none" w:sz="0" w:space="0" w:color="auto"/>
        <w:right w:val="none" w:sz="0" w:space="0" w:color="auto"/>
      </w:divBdr>
    </w:div>
    <w:div w:id="620575508">
      <w:bodyDiv w:val="1"/>
      <w:marLeft w:val="0"/>
      <w:marRight w:val="0"/>
      <w:marTop w:val="0"/>
      <w:marBottom w:val="0"/>
      <w:divBdr>
        <w:top w:val="none" w:sz="0" w:space="0" w:color="auto"/>
        <w:left w:val="none" w:sz="0" w:space="0" w:color="auto"/>
        <w:bottom w:val="none" w:sz="0" w:space="0" w:color="auto"/>
        <w:right w:val="none" w:sz="0" w:space="0" w:color="auto"/>
      </w:divBdr>
    </w:div>
    <w:div w:id="622079364">
      <w:bodyDiv w:val="1"/>
      <w:marLeft w:val="0"/>
      <w:marRight w:val="0"/>
      <w:marTop w:val="0"/>
      <w:marBottom w:val="0"/>
      <w:divBdr>
        <w:top w:val="none" w:sz="0" w:space="0" w:color="auto"/>
        <w:left w:val="none" w:sz="0" w:space="0" w:color="auto"/>
        <w:bottom w:val="none" w:sz="0" w:space="0" w:color="auto"/>
        <w:right w:val="none" w:sz="0" w:space="0" w:color="auto"/>
      </w:divBdr>
    </w:div>
    <w:div w:id="627978724">
      <w:bodyDiv w:val="1"/>
      <w:marLeft w:val="0"/>
      <w:marRight w:val="0"/>
      <w:marTop w:val="0"/>
      <w:marBottom w:val="0"/>
      <w:divBdr>
        <w:top w:val="none" w:sz="0" w:space="0" w:color="auto"/>
        <w:left w:val="none" w:sz="0" w:space="0" w:color="auto"/>
        <w:bottom w:val="none" w:sz="0" w:space="0" w:color="auto"/>
        <w:right w:val="none" w:sz="0" w:space="0" w:color="auto"/>
      </w:divBdr>
    </w:div>
    <w:div w:id="628317282">
      <w:bodyDiv w:val="1"/>
      <w:marLeft w:val="0"/>
      <w:marRight w:val="0"/>
      <w:marTop w:val="0"/>
      <w:marBottom w:val="0"/>
      <w:divBdr>
        <w:top w:val="none" w:sz="0" w:space="0" w:color="auto"/>
        <w:left w:val="none" w:sz="0" w:space="0" w:color="auto"/>
        <w:bottom w:val="none" w:sz="0" w:space="0" w:color="auto"/>
        <w:right w:val="none" w:sz="0" w:space="0" w:color="auto"/>
      </w:divBdr>
    </w:div>
    <w:div w:id="633171114">
      <w:bodyDiv w:val="1"/>
      <w:marLeft w:val="0"/>
      <w:marRight w:val="0"/>
      <w:marTop w:val="0"/>
      <w:marBottom w:val="0"/>
      <w:divBdr>
        <w:top w:val="none" w:sz="0" w:space="0" w:color="auto"/>
        <w:left w:val="none" w:sz="0" w:space="0" w:color="auto"/>
        <w:bottom w:val="none" w:sz="0" w:space="0" w:color="auto"/>
        <w:right w:val="none" w:sz="0" w:space="0" w:color="auto"/>
      </w:divBdr>
    </w:div>
    <w:div w:id="639652036">
      <w:bodyDiv w:val="1"/>
      <w:marLeft w:val="0"/>
      <w:marRight w:val="0"/>
      <w:marTop w:val="0"/>
      <w:marBottom w:val="0"/>
      <w:divBdr>
        <w:top w:val="none" w:sz="0" w:space="0" w:color="auto"/>
        <w:left w:val="none" w:sz="0" w:space="0" w:color="auto"/>
        <w:bottom w:val="none" w:sz="0" w:space="0" w:color="auto"/>
        <w:right w:val="none" w:sz="0" w:space="0" w:color="auto"/>
      </w:divBdr>
    </w:div>
    <w:div w:id="640622631">
      <w:bodyDiv w:val="1"/>
      <w:marLeft w:val="0"/>
      <w:marRight w:val="0"/>
      <w:marTop w:val="0"/>
      <w:marBottom w:val="0"/>
      <w:divBdr>
        <w:top w:val="none" w:sz="0" w:space="0" w:color="auto"/>
        <w:left w:val="none" w:sz="0" w:space="0" w:color="auto"/>
        <w:bottom w:val="none" w:sz="0" w:space="0" w:color="auto"/>
        <w:right w:val="none" w:sz="0" w:space="0" w:color="auto"/>
      </w:divBdr>
    </w:div>
    <w:div w:id="644164325">
      <w:bodyDiv w:val="1"/>
      <w:marLeft w:val="0"/>
      <w:marRight w:val="0"/>
      <w:marTop w:val="0"/>
      <w:marBottom w:val="0"/>
      <w:divBdr>
        <w:top w:val="none" w:sz="0" w:space="0" w:color="auto"/>
        <w:left w:val="none" w:sz="0" w:space="0" w:color="auto"/>
        <w:bottom w:val="none" w:sz="0" w:space="0" w:color="auto"/>
        <w:right w:val="none" w:sz="0" w:space="0" w:color="auto"/>
      </w:divBdr>
    </w:div>
    <w:div w:id="659652422">
      <w:bodyDiv w:val="1"/>
      <w:marLeft w:val="0"/>
      <w:marRight w:val="0"/>
      <w:marTop w:val="0"/>
      <w:marBottom w:val="0"/>
      <w:divBdr>
        <w:top w:val="none" w:sz="0" w:space="0" w:color="auto"/>
        <w:left w:val="none" w:sz="0" w:space="0" w:color="auto"/>
        <w:bottom w:val="none" w:sz="0" w:space="0" w:color="auto"/>
        <w:right w:val="none" w:sz="0" w:space="0" w:color="auto"/>
      </w:divBdr>
    </w:div>
    <w:div w:id="665405754">
      <w:bodyDiv w:val="1"/>
      <w:marLeft w:val="0"/>
      <w:marRight w:val="0"/>
      <w:marTop w:val="0"/>
      <w:marBottom w:val="0"/>
      <w:divBdr>
        <w:top w:val="none" w:sz="0" w:space="0" w:color="auto"/>
        <w:left w:val="none" w:sz="0" w:space="0" w:color="auto"/>
        <w:bottom w:val="none" w:sz="0" w:space="0" w:color="auto"/>
        <w:right w:val="none" w:sz="0" w:space="0" w:color="auto"/>
      </w:divBdr>
    </w:div>
    <w:div w:id="670180962">
      <w:bodyDiv w:val="1"/>
      <w:marLeft w:val="0"/>
      <w:marRight w:val="0"/>
      <w:marTop w:val="0"/>
      <w:marBottom w:val="0"/>
      <w:divBdr>
        <w:top w:val="none" w:sz="0" w:space="0" w:color="auto"/>
        <w:left w:val="none" w:sz="0" w:space="0" w:color="auto"/>
        <w:bottom w:val="none" w:sz="0" w:space="0" w:color="auto"/>
        <w:right w:val="none" w:sz="0" w:space="0" w:color="auto"/>
      </w:divBdr>
    </w:div>
    <w:div w:id="671875980">
      <w:bodyDiv w:val="1"/>
      <w:marLeft w:val="0"/>
      <w:marRight w:val="0"/>
      <w:marTop w:val="0"/>
      <w:marBottom w:val="0"/>
      <w:divBdr>
        <w:top w:val="none" w:sz="0" w:space="0" w:color="auto"/>
        <w:left w:val="none" w:sz="0" w:space="0" w:color="auto"/>
        <w:bottom w:val="none" w:sz="0" w:space="0" w:color="auto"/>
        <w:right w:val="none" w:sz="0" w:space="0" w:color="auto"/>
      </w:divBdr>
    </w:div>
    <w:div w:id="677780258">
      <w:bodyDiv w:val="1"/>
      <w:marLeft w:val="0"/>
      <w:marRight w:val="0"/>
      <w:marTop w:val="0"/>
      <w:marBottom w:val="0"/>
      <w:divBdr>
        <w:top w:val="none" w:sz="0" w:space="0" w:color="auto"/>
        <w:left w:val="none" w:sz="0" w:space="0" w:color="auto"/>
        <w:bottom w:val="none" w:sz="0" w:space="0" w:color="auto"/>
        <w:right w:val="none" w:sz="0" w:space="0" w:color="auto"/>
      </w:divBdr>
    </w:div>
    <w:div w:id="682515442">
      <w:bodyDiv w:val="1"/>
      <w:marLeft w:val="0"/>
      <w:marRight w:val="0"/>
      <w:marTop w:val="0"/>
      <w:marBottom w:val="0"/>
      <w:divBdr>
        <w:top w:val="none" w:sz="0" w:space="0" w:color="auto"/>
        <w:left w:val="none" w:sz="0" w:space="0" w:color="auto"/>
        <w:bottom w:val="none" w:sz="0" w:space="0" w:color="auto"/>
        <w:right w:val="none" w:sz="0" w:space="0" w:color="auto"/>
      </w:divBdr>
    </w:div>
    <w:div w:id="695738113">
      <w:bodyDiv w:val="1"/>
      <w:marLeft w:val="0"/>
      <w:marRight w:val="0"/>
      <w:marTop w:val="0"/>
      <w:marBottom w:val="0"/>
      <w:divBdr>
        <w:top w:val="none" w:sz="0" w:space="0" w:color="auto"/>
        <w:left w:val="none" w:sz="0" w:space="0" w:color="auto"/>
        <w:bottom w:val="none" w:sz="0" w:space="0" w:color="auto"/>
        <w:right w:val="none" w:sz="0" w:space="0" w:color="auto"/>
      </w:divBdr>
    </w:div>
    <w:div w:id="708919340">
      <w:bodyDiv w:val="1"/>
      <w:marLeft w:val="0"/>
      <w:marRight w:val="0"/>
      <w:marTop w:val="0"/>
      <w:marBottom w:val="0"/>
      <w:divBdr>
        <w:top w:val="none" w:sz="0" w:space="0" w:color="auto"/>
        <w:left w:val="none" w:sz="0" w:space="0" w:color="auto"/>
        <w:bottom w:val="none" w:sz="0" w:space="0" w:color="auto"/>
        <w:right w:val="none" w:sz="0" w:space="0" w:color="auto"/>
      </w:divBdr>
    </w:div>
    <w:div w:id="714543809">
      <w:bodyDiv w:val="1"/>
      <w:marLeft w:val="0"/>
      <w:marRight w:val="0"/>
      <w:marTop w:val="0"/>
      <w:marBottom w:val="0"/>
      <w:divBdr>
        <w:top w:val="none" w:sz="0" w:space="0" w:color="auto"/>
        <w:left w:val="none" w:sz="0" w:space="0" w:color="auto"/>
        <w:bottom w:val="none" w:sz="0" w:space="0" w:color="auto"/>
        <w:right w:val="none" w:sz="0" w:space="0" w:color="auto"/>
      </w:divBdr>
    </w:div>
    <w:div w:id="714890219">
      <w:bodyDiv w:val="1"/>
      <w:marLeft w:val="0"/>
      <w:marRight w:val="0"/>
      <w:marTop w:val="0"/>
      <w:marBottom w:val="0"/>
      <w:divBdr>
        <w:top w:val="none" w:sz="0" w:space="0" w:color="auto"/>
        <w:left w:val="none" w:sz="0" w:space="0" w:color="auto"/>
        <w:bottom w:val="none" w:sz="0" w:space="0" w:color="auto"/>
        <w:right w:val="none" w:sz="0" w:space="0" w:color="auto"/>
      </w:divBdr>
    </w:div>
    <w:div w:id="719015606">
      <w:bodyDiv w:val="1"/>
      <w:marLeft w:val="0"/>
      <w:marRight w:val="0"/>
      <w:marTop w:val="0"/>
      <w:marBottom w:val="0"/>
      <w:divBdr>
        <w:top w:val="none" w:sz="0" w:space="0" w:color="auto"/>
        <w:left w:val="none" w:sz="0" w:space="0" w:color="auto"/>
        <w:bottom w:val="none" w:sz="0" w:space="0" w:color="auto"/>
        <w:right w:val="none" w:sz="0" w:space="0" w:color="auto"/>
      </w:divBdr>
    </w:div>
    <w:div w:id="729035492">
      <w:bodyDiv w:val="1"/>
      <w:marLeft w:val="0"/>
      <w:marRight w:val="0"/>
      <w:marTop w:val="0"/>
      <w:marBottom w:val="0"/>
      <w:divBdr>
        <w:top w:val="none" w:sz="0" w:space="0" w:color="auto"/>
        <w:left w:val="none" w:sz="0" w:space="0" w:color="auto"/>
        <w:bottom w:val="none" w:sz="0" w:space="0" w:color="auto"/>
        <w:right w:val="none" w:sz="0" w:space="0" w:color="auto"/>
      </w:divBdr>
    </w:div>
    <w:div w:id="738015897">
      <w:bodyDiv w:val="1"/>
      <w:marLeft w:val="0"/>
      <w:marRight w:val="0"/>
      <w:marTop w:val="0"/>
      <w:marBottom w:val="0"/>
      <w:divBdr>
        <w:top w:val="none" w:sz="0" w:space="0" w:color="auto"/>
        <w:left w:val="none" w:sz="0" w:space="0" w:color="auto"/>
        <w:bottom w:val="none" w:sz="0" w:space="0" w:color="auto"/>
        <w:right w:val="none" w:sz="0" w:space="0" w:color="auto"/>
      </w:divBdr>
    </w:div>
    <w:div w:id="739912109">
      <w:bodyDiv w:val="1"/>
      <w:marLeft w:val="0"/>
      <w:marRight w:val="0"/>
      <w:marTop w:val="0"/>
      <w:marBottom w:val="0"/>
      <w:divBdr>
        <w:top w:val="none" w:sz="0" w:space="0" w:color="auto"/>
        <w:left w:val="none" w:sz="0" w:space="0" w:color="auto"/>
        <w:bottom w:val="none" w:sz="0" w:space="0" w:color="auto"/>
        <w:right w:val="none" w:sz="0" w:space="0" w:color="auto"/>
      </w:divBdr>
    </w:div>
    <w:div w:id="745566051">
      <w:bodyDiv w:val="1"/>
      <w:marLeft w:val="0"/>
      <w:marRight w:val="0"/>
      <w:marTop w:val="0"/>
      <w:marBottom w:val="0"/>
      <w:divBdr>
        <w:top w:val="none" w:sz="0" w:space="0" w:color="auto"/>
        <w:left w:val="none" w:sz="0" w:space="0" w:color="auto"/>
        <w:bottom w:val="none" w:sz="0" w:space="0" w:color="auto"/>
        <w:right w:val="none" w:sz="0" w:space="0" w:color="auto"/>
      </w:divBdr>
    </w:div>
    <w:div w:id="750354356">
      <w:bodyDiv w:val="1"/>
      <w:marLeft w:val="0"/>
      <w:marRight w:val="0"/>
      <w:marTop w:val="0"/>
      <w:marBottom w:val="0"/>
      <w:divBdr>
        <w:top w:val="none" w:sz="0" w:space="0" w:color="auto"/>
        <w:left w:val="none" w:sz="0" w:space="0" w:color="auto"/>
        <w:bottom w:val="none" w:sz="0" w:space="0" w:color="auto"/>
        <w:right w:val="none" w:sz="0" w:space="0" w:color="auto"/>
      </w:divBdr>
    </w:div>
    <w:div w:id="764770282">
      <w:bodyDiv w:val="1"/>
      <w:marLeft w:val="0"/>
      <w:marRight w:val="0"/>
      <w:marTop w:val="0"/>
      <w:marBottom w:val="0"/>
      <w:divBdr>
        <w:top w:val="none" w:sz="0" w:space="0" w:color="auto"/>
        <w:left w:val="none" w:sz="0" w:space="0" w:color="auto"/>
        <w:bottom w:val="none" w:sz="0" w:space="0" w:color="auto"/>
        <w:right w:val="none" w:sz="0" w:space="0" w:color="auto"/>
      </w:divBdr>
    </w:div>
    <w:div w:id="772097223">
      <w:bodyDiv w:val="1"/>
      <w:marLeft w:val="0"/>
      <w:marRight w:val="0"/>
      <w:marTop w:val="0"/>
      <w:marBottom w:val="0"/>
      <w:divBdr>
        <w:top w:val="none" w:sz="0" w:space="0" w:color="auto"/>
        <w:left w:val="none" w:sz="0" w:space="0" w:color="auto"/>
        <w:bottom w:val="none" w:sz="0" w:space="0" w:color="auto"/>
        <w:right w:val="none" w:sz="0" w:space="0" w:color="auto"/>
      </w:divBdr>
    </w:div>
    <w:div w:id="783960140">
      <w:bodyDiv w:val="1"/>
      <w:marLeft w:val="0"/>
      <w:marRight w:val="0"/>
      <w:marTop w:val="0"/>
      <w:marBottom w:val="0"/>
      <w:divBdr>
        <w:top w:val="none" w:sz="0" w:space="0" w:color="auto"/>
        <w:left w:val="none" w:sz="0" w:space="0" w:color="auto"/>
        <w:bottom w:val="none" w:sz="0" w:space="0" w:color="auto"/>
        <w:right w:val="none" w:sz="0" w:space="0" w:color="auto"/>
      </w:divBdr>
    </w:div>
    <w:div w:id="846285046">
      <w:bodyDiv w:val="1"/>
      <w:marLeft w:val="0"/>
      <w:marRight w:val="0"/>
      <w:marTop w:val="0"/>
      <w:marBottom w:val="0"/>
      <w:divBdr>
        <w:top w:val="none" w:sz="0" w:space="0" w:color="auto"/>
        <w:left w:val="none" w:sz="0" w:space="0" w:color="auto"/>
        <w:bottom w:val="none" w:sz="0" w:space="0" w:color="auto"/>
        <w:right w:val="none" w:sz="0" w:space="0" w:color="auto"/>
      </w:divBdr>
    </w:div>
    <w:div w:id="855193498">
      <w:bodyDiv w:val="1"/>
      <w:marLeft w:val="0"/>
      <w:marRight w:val="0"/>
      <w:marTop w:val="0"/>
      <w:marBottom w:val="0"/>
      <w:divBdr>
        <w:top w:val="none" w:sz="0" w:space="0" w:color="auto"/>
        <w:left w:val="none" w:sz="0" w:space="0" w:color="auto"/>
        <w:bottom w:val="none" w:sz="0" w:space="0" w:color="auto"/>
        <w:right w:val="none" w:sz="0" w:space="0" w:color="auto"/>
      </w:divBdr>
    </w:div>
    <w:div w:id="855535725">
      <w:bodyDiv w:val="1"/>
      <w:marLeft w:val="0"/>
      <w:marRight w:val="0"/>
      <w:marTop w:val="0"/>
      <w:marBottom w:val="0"/>
      <w:divBdr>
        <w:top w:val="none" w:sz="0" w:space="0" w:color="auto"/>
        <w:left w:val="none" w:sz="0" w:space="0" w:color="auto"/>
        <w:bottom w:val="none" w:sz="0" w:space="0" w:color="auto"/>
        <w:right w:val="none" w:sz="0" w:space="0" w:color="auto"/>
      </w:divBdr>
    </w:div>
    <w:div w:id="855770798">
      <w:bodyDiv w:val="1"/>
      <w:marLeft w:val="0"/>
      <w:marRight w:val="0"/>
      <w:marTop w:val="0"/>
      <w:marBottom w:val="0"/>
      <w:divBdr>
        <w:top w:val="none" w:sz="0" w:space="0" w:color="auto"/>
        <w:left w:val="none" w:sz="0" w:space="0" w:color="auto"/>
        <w:bottom w:val="none" w:sz="0" w:space="0" w:color="auto"/>
        <w:right w:val="none" w:sz="0" w:space="0" w:color="auto"/>
      </w:divBdr>
    </w:div>
    <w:div w:id="875118202">
      <w:bodyDiv w:val="1"/>
      <w:marLeft w:val="0"/>
      <w:marRight w:val="0"/>
      <w:marTop w:val="0"/>
      <w:marBottom w:val="0"/>
      <w:divBdr>
        <w:top w:val="none" w:sz="0" w:space="0" w:color="auto"/>
        <w:left w:val="none" w:sz="0" w:space="0" w:color="auto"/>
        <w:bottom w:val="none" w:sz="0" w:space="0" w:color="auto"/>
        <w:right w:val="none" w:sz="0" w:space="0" w:color="auto"/>
      </w:divBdr>
    </w:div>
    <w:div w:id="876626736">
      <w:bodyDiv w:val="1"/>
      <w:marLeft w:val="0"/>
      <w:marRight w:val="0"/>
      <w:marTop w:val="0"/>
      <w:marBottom w:val="0"/>
      <w:divBdr>
        <w:top w:val="none" w:sz="0" w:space="0" w:color="auto"/>
        <w:left w:val="none" w:sz="0" w:space="0" w:color="auto"/>
        <w:bottom w:val="none" w:sz="0" w:space="0" w:color="auto"/>
        <w:right w:val="none" w:sz="0" w:space="0" w:color="auto"/>
      </w:divBdr>
    </w:div>
    <w:div w:id="879627811">
      <w:bodyDiv w:val="1"/>
      <w:marLeft w:val="0"/>
      <w:marRight w:val="0"/>
      <w:marTop w:val="0"/>
      <w:marBottom w:val="0"/>
      <w:divBdr>
        <w:top w:val="none" w:sz="0" w:space="0" w:color="auto"/>
        <w:left w:val="none" w:sz="0" w:space="0" w:color="auto"/>
        <w:bottom w:val="none" w:sz="0" w:space="0" w:color="auto"/>
        <w:right w:val="none" w:sz="0" w:space="0" w:color="auto"/>
      </w:divBdr>
    </w:div>
    <w:div w:id="893081610">
      <w:bodyDiv w:val="1"/>
      <w:marLeft w:val="0"/>
      <w:marRight w:val="0"/>
      <w:marTop w:val="0"/>
      <w:marBottom w:val="0"/>
      <w:divBdr>
        <w:top w:val="none" w:sz="0" w:space="0" w:color="auto"/>
        <w:left w:val="none" w:sz="0" w:space="0" w:color="auto"/>
        <w:bottom w:val="none" w:sz="0" w:space="0" w:color="auto"/>
        <w:right w:val="none" w:sz="0" w:space="0" w:color="auto"/>
      </w:divBdr>
    </w:div>
    <w:div w:id="900991115">
      <w:bodyDiv w:val="1"/>
      <w:marLeft w:val="0"/>
      <w:marRight w:val="0"/>
      <w:marTop w:val="0"/>
      <w:marBottom w:val="0"/>
      <w:divBdr>
        <w:top w:val="none" w:sz="0" w:space="0" w:color="auto"/>
        <w:left w:val="none" w:sz="0" w:space="0" w:color="auto"/>
        <w:bottom w:val="none" w:sz="0" w:space="0" w:color="auto"/>
        <w:right w:val="none" w:sz="0" w:space="0" w:color="auto"/>
      </w:divBdr>
    </w:div>
    <w:div w:id="903642379">
      <w:bodyDiv w:val="1"/>
      <w:marLeft w:val="0"/>
      <w:marRight w:val="0"/>
      <w:marTop w:val="0"/>
      <w:marBottom w:val="0"/>
      <w:divBdr>
        <w:top w:val="none" w:sz="0" w:space="0" w:color="auto"/>
        <w:left w:val="none" w:sz="0" w:space="0" w:color="auto"/>
        <w:bottom w:val="none" w:sz="0" w:space="0" w:color="auto"/>
        <w:right w:val="none" w:sz="0" w:space="0" w:color="auto"/>
      </w:divBdr>
    </w:div>
    <w:div w:id="917784612">
      <w:bodyDiv w:val="1"/>
      <w:marLeft w:val="0"/>
      <w:marRight w:val="0"/>
      <w:marTop w:val="0"/>
      <w:marBottom w:val="0"/>
      <w:divBdr>
        <w:top w:val="none" w:sz="0" w:space="0" w:color="auto"/>
        <w:left w:val="none" w:sz="0" w:space="0" w:color="auto"/>
        <w:bottom w:val="none" w:sz="0" w:space="0" w:color="auto"/>
        <w:right w:val="none" w:sz="0" w:space="0" w:color="auto"/>
      </w:divBdr>
    </w:div>
    <w:div w:id="920333072">
      <w:bodyDiv w:val="1"/>
      <w:marLeft w:val="0"/>
      <w:marRight w:val="0"/>
      <w:marTop w:val="0"/>
      <w:marBottom w:val="0"/>
      <w:divBdr>
        <w:top w:val="none" w:sz="0" w:space="0" w:color="auto"/>
        <w:left w:val="none" w:sz="0" w:space="0" w:color="auto"/>
        <w:bottom w:val="none" w:sz="0" w:space="0" w:color="auto"/>
        <w:right w:val="none" w:sz="0" w:space="0" w:color="auto"/>
      </w:divBdr>
    </w:div>
    <w:div w:id="922376690">
      <w:bodyDiv w:val="1"/>
      <w:marLeft w:val="0"/>
      <w:marRight w:val="0"/>
      <w:marTop w:val="0"/>
      <w:marBottom w:val="0"/>
      <w:divBdr>
        <w:top w:val="none" w:sz="0" w:space="0" w:color="auto"/>
        <w:left w:val="none" w:sz="0" w:space="0" w:color="auto"/>
        <w:bottom w:val="none" w:sz="0" w:space="0" w:color="auto"/>
        <w:right w:val="none" w:sz="0" w:space="0" w:color="auto"/>
      </w:divBdr>
    </w:div>
    <w:div w:id="933441260">
      <w:bodyDiv w:val="1"/>
      <w:marLeft w:val="0"/>
      <w:marRight w:val="0"/>
      <w:marTop w:val="0"/>
      <w:marBottom w:val="0"/>
      <w:divBdr>
        <w:top w:val="none" w:sz="0" w:space="0" w:color="auto"/>
        <w:left w:val="none" w:sz="0" w:space="0" w:color="auto"/>
        <w:bottom w:val="none" w:sz="0" w:space="0" w:color="auto"/>
        <w:right w:val="none" w:sz="0" w:space="0" w:color="auto"/>
      </w:divBdr>
    </w:div>
    <w:div w:id="935674732">
      <w:bodyDiv w:val="1"/>
      <w:marLeft w:val="0"/>
      <w:marRight w:val="0"/>
      <w:marTop w:val="0"/>
      <w:marBottom w:val="0"/>
      <w:divBdr>
        <w:top w:val="none" w:sz="0" w:space="0" w:color="auto"/>
        <w:left w:val="none" w:sz="0" w:space="0" w:color="auto"/>
        <w:bottom w:val="none" w:sz="0" w:space="0" w:color="auto"/>
        <w:right w:val="none" w:sz="0" w:space="0" w:color="auto"/>
      </w:divBdr>
    </w:div>
    <w:div w:id="935821270">
      <w:bodyDiv w:val="1"/>
      <w:marLeft w:val="0"/>
      <w:marRight w:val="0"/>
      <w:marTop w:val="0"/>
      <w:marBottom w:val="0"/>
      <w:divBdr>
        <w:top w:val="none" w:sz="0" w:space="0" w:color="auto"/>
        <w:left w:val="none" w:sz="0" w:space="0" w:color="auto"/>
        <w:bottom w:val="none" w:sz="0" w:space="0" w:color="auto"/>
        <w:right w:val="none" w:sz="0" w:space="0" w:color="auto"/>
      </w:divBdr>
    </w:div>
    <w:div w:id="938608847">
      <w:bodyDiv w:val="1"/>
      <w:marLeft w:val="0"/>
      <w:marRight w:val="0"/>
      <w:marTop w:val="0"/>
      <w:marBottom w:val="0"/>
      <w:divBdr>
        <w:top w:val="none" w:sz="0" w:space="0" w:color="auto"/>
        <w:left w:val="none" w:sz="0" w:space="0" w:color="auto"/>
        <w:bottom w:val="none" w:sz="0" w:space="0" w:color="auto"/>
        <w:right w:val="none" w:sz="0" w:space="0" w:color="auto"/>
      </w:divBdr>
    </w:div>
    <w:div w:id="940995107">
      <w:bodyDiv w:val="1"/>
      <w:marLeft w:val="0"/>
      <w:marRight w:val="0"/>
      <w:marTop w:val="0"/>
      <w:marBottom w:val="0"/>
      <w:divBdr>
        <w:top w:val="none" w:sz="0" w:space="0" w:color="auto"/>
        <w:left w:val="none" w:sz="0" w:space="0" w:color="auto"/>
        <w:bottom w:val="none" w:sz="0" w:space="0" w:color="auto"/>
        <w:right w:val="none" w:sz="0" w:space="0" w:color="auto"/>
      </w:divBdr>
    </w:div>
    <w:div w:id="956715371">
      <w:bodyDiv w:val="1"/>
      <w:marLeft w:val="0"/>
      <w:marRight w:val="0"/>
      <w:marTop w:val="0"/>
      <w:marBottom w:val="0"/>
      <w:divBdr>
        <w:top w:val="none" w:sz="0" w:space="0" w:color="auto"/>
        <w:left w:val="none" w:sz="0" w:space="0" w:color="auto"/>
        <w:bottom w:val="none" w:sz="0" w:space="0" w:color="auto"/>
        <w:right w:val="none" w:sz="0" w:space="0" w:color="auto"/>
      </w:divBdr>
    </w:div>
    <w:div w:id="958145710">
      <w:bodyDiv w:val="1"/>
      <w:marLeft w:val="0"/>
      <w:marRight w:val="0"/>
      <w:marTop w:val="0"/>
      <w:marBottom w:val="0"/>
      <w:divBdr>
        <w:top w:val="none" w:sz="0" w:space="0" w:color="auto"/>
        <w:left w:val="none" w:sz="0" w:space="0" w:color="auto"/>
        <w:bottom w:val="none" w:sz="0" w:space="0" w:color="auto"/>
        <w:right w:val="none" w:sz="0" w:space="0" w:color="auto"/>
      </w:divBdr>
    </w:div>
    <w:div w:id="963737062">
      <w:bodyDiv w:val="1"/>
      <w:marLeft w:val="0"/>
      <w:marRight w:val="0"/>
      <w:marTop w:val="0"/>
      <w:marBottom w:val="0"/>
      <w:divBdr>
        <w:top w:val="none" w:sz="0" w:space="0" w:color="auto"/>
        <w:left w:val="none" w:sz="0" w:space="0" w:color="auto"/>
        <w:bottom w:val="none" w:sz="0" w:space="0" w:color="auto"/>
        <w:right w:val="none" w:sz="0" w:space="0" w:color="auto"/>
      </w:divBdr>
    </w:div>
    <w:div w:id="980695249">
      <w:bodyDiv w:val="1"/>
      <w:marLeft w:val="0"/>
      <w:marRight w:val="0"/>
      <w:marTop w:val="0"/>
      <w:marBottom w:val="0"/>
      <w:divBdr>
        <w:top w:val="none" w:sz="0" w:space="0" w:color="auto"/>
        <w:left w:val="none" w:sz="0" w:space="0" w:color="auto"/>
        <w:bottom w:val="none" w:sz="0" w:space="0" w:color="auto"/>
        <w:right w:val="none" w:sz="0" w:space="0" w:color="auto"/>
      </w:divBdr>
    </w:div>
    <w:div w:id="1001545189">
      <w:bodyDiv w:val="1"/>
      <w:marLeft w:val="0"/>
      <w:marRight w:val="0"/>
      <w:marTop w:val="0"/>
      <w:marBottom w:val="0"/>
      <w:divBdr>
        <w:top w:val="none" w:sz="0" w:space="0" w:color="auto"/>
        <w:left w:val="none" w:sz="0" w:space="0" w:color="auto"/>
        <w:bottom w:val="none" w:sz="0" w:space="0" w:color="auto"/>
        <w:right w:val="none" w:sz="0" w:space="0" w:color="auto"/>
      </w:divBdr>
    </w:div>
    <w:div w:id="1023441495">
      <w:bodyDiv w:val="1"/>
      <w:marLeft w:val="0"/>
      <w:marRight w:val="0"/>
      <w:marTop w:val="0"/>
      <w:marBottom w:val="0"/>
      <w:divBdr>
        <w:top w:val="none" w:sz="0" w:space="0" w:color="auto"/>
        <w:left w:val="none" w:sz="0" w:space="0" w:color="auto"/>
        <w:bottom w:val="none" w:sz="0" w:space="0" w:color="auto"/>
        <w:right w:val="none" w:sz="0" w:space="0" w:color="auto"/>
      </w:divBdr>
    </w:div>
    <w:div w:id="1024215209">
      <w:bodyDiv w:val="1"/>
      <w:marLeft w:val="0"/>
      <w:marRight w:val="0"/>
      <w:marTop w:val="0"/>
      <w:marBottom w:val="0"/>
      <w:divBdr>
        <w:top w:val="none" w:sz="0" w:space="0" w:color="auto"/>
        <w:left w:val="none" w:sz="0" w:space="0" w:color="auto"/>
        <w:bottom w:val="none" w:sz="0" w:space="0" w:color="auto"/>
        <w:right w:val="none" w:sz="0" w:space="0" w:color="auto"/>
      </w:divBdr>
    </w:div>
    <w:div w:id="1026491435">
      <w:bodyDiv w:val="1"/>
      <w:marLeft w:val="0"/>
      <w:marRight w:val="0"/>
      <w:marTop w:val="0"/>
      <w:marBottom w:val="0"/>
      <w:divBdr>
        <w:top w:val="none" w:sz="0" w:space="0" w:color="auto"/>
        <w:left w:val="none" w:sz="0" w:space="0" w:color="auto"/>
        <w:bottom w:val="none" w:sz="0" w:space="0" w:color="auto"/>
        <w:right w:val="none" w:sz="0" w:space="0" w:color="auto"/>
      </w:divBdr>
    </w:div>
    <w:div w:id="1030763527">
      <w:bodyDiv w:val="1"/>
      <w:marLeft w:val="0"/>
      <w:marRight w:val="0"/>
      <w:marTop w:val="0"/>
      <w:marBottom w:val="0"/>
      <w:divBdr>
        <w:top w:val="none" w:sz="0" w:space="0" w:color="auto"/>
        <w:left w:val="none" w:sz="0" w:space="0" w:color="auto"/>
        <w:bottom w:val="none" w:sz="0" w:space="0" w:color="auto"/>
        <w:right w:val="none" w:sz="0" w:space="0" w:color="auto"/>
      </w:divBdr>
    </w:div>
    <w:div w:id="1031764372">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8236523">
      <w:bodyDiv w:val="1"/>
      <w:marLeft w:val="0"/>
      <w:marRight w:val="0"/>
      <w:marTop w:val="0"/>
      <w:marBottom w:val="0"/>
      <w:divBdr>
        <w:top w:val="none" w:sz="0" w:space="0" w:color="auto"/>
        <w:left w:val="none" w:sz="0" w:space="0" w:color="auto"/>
        <w:bottom w:val="none" w:sz="0" w:space="0" w:color="auto"/>
        <w:right w:val="none" w:sz="0" w:space="0" w:color="auto"/>
      </w:divBdr>
    </w:div>
    <w:div w:id="1039167990">
      <w:bodyDiv w:val="1"/>
      <w:marLeft w:val="0"/>
      <w:marRight w:val="0"/>
      <w:marTop w:val="0"/>
      <w:marBottom w:val="0"/>
      <w:divBdr>
        <w:top w:val="none" w:sz="0" w:space="0" w:color="auto"/>
        <w:left w:val="none" w:sz="0" w:space="0" w:color="auto"/>
        <w:bottom w:val="none" w:sz="0" w:space="0" w:color="auto"/>
        <w:right w:val="none" w:sz="0" w:space="0" w:color="auto"/>
      </w:divBdr>
    </w:div>
    <w:div w:id="1066489731">
      <w:bodyDiv w:val="1"/>
      <w:marLeft w:val="0"/>
      <w:marRight w:val="0"/>
      <w:marTop w:val="0"/>
      <w:marBottom w:val="0"/>
      <w:divBdr>
        <w:top w:val="none" w:sz="0" w:space="0" w:color="auto"/>
        <w:left w:val="none" w:sz="0" w:space="0" w:color="auto"/>
        <w:bottom w:val="none" w:sz="0" w:space="0" w:color="auto"/>
        <w:right w:val="none" w:sz="0" w:space="0" w:color="auto"/>
      </w:divBdr>
    </w:div>
    <w:div w:id="1066761289">
      <w:bodyDiv w:val="1"/>
      <w:marLeft w:val="0"/>
      <w:marRight w:val="0"/>
      <w:marTop w:val="0"/>
      <w:marBottom w:val="0"/>
      <w:divBdr>
        <w:top w:val="none" w:sz="0" w:space="0" w:color="auto"/>
        <w:left w:val="none" w:sz="0" w:space="0" w:color="auto"/>
        <w:bottom w:val="none" w:sz="0" w:space="0" w:color="auto"/>
        <w:right w:val="none" w:sz="0" w:space="0" w:color="auto"/>
      </w:divBdr>
    </w:div>
    <w:div w:id="1075080687">
      <w:bodyDiv w:val="1"/>
      <w:marLeft w:val="0"/>
      <w:marRight w:val="0"/>
      <w:marTop w:val="0"/>
      <w:marBottom w:val="0"/>
      <w:divBdr>
        <w:top w:val="none" w:sz="0" w:space="0" w:color="auto"/>
        <w:left w:val="none" w:sz="0" w:space="0" w:color="auto"/>
        <w:bottom w:val="none" w:sz="0" w:space="0" w:color="auto"/>
        <w:right w:val="none" w:sz="0" w:space="0" w:color="auto"/>
      </w:divBdr>
    </w:div>
    <w:div w:id="1078594340">
      <w:bodyDiv w:val="1"/>
      <w:marLeft w:val="0"/>
      <w:marRight w:val="0"/>
      <w:marTop w:val="0"/>
      <w:marBottom w:val="0"/>
      <w:divBdr>
        <w:top w:val="none" w:sz="0" w:space="0" w:color="auto"/>
        <w:left w:val="none" w:sz="0" w:space="0" w:color="auto"/>
        <w:bottom w:val="none" w:sz="0" w:space="0" w:color="auto"/>
        <w:right w:val="none" w:sz="0" w:space="0" w:color="auto"/>
      </w:divBdr>
    </w:div>
    <w:div w:id="1099330953">
      <w:bodyDiv w:val="1"/>
      <w:marLeft w:val="0"/>
      <w:marRight w:val="0"/>
      <w:marTop w:val="0"/>
      <w:marBottom w:val="0"/>
      <w:divBdr>
        <w:top w:val="none" w:sz="0" w:space="0" w:color="auto"/>
        <w:left w:val="none" w:sz="0" w:space="0" w:color="auto"/>
        <w:bottom w:val="none" w:sz="0" w:space="0" w:color="auto"/>
        <w:right w:val="none" w:sz="0" w:space="0" w:color="auto"/>
      </w:divBdr>
    </w:div>
    <w:div w:id="1103301528">
      <w:bodyDiv w:val="1"/>
      <w:marLeft w:val="0"/>
      <w:marRight w:val="0"/>
      <w:marTop w:val="0"/>
      <w:marBottom w:val="0"/>
      <w:divBdr>
        <w:top w:val="none" w:sz="0" w:space="0" w:color="auto"/>
        <w:left w:val="none" w:sz="0" w:space="0" w:color="auto"/>
        <w:bottom w:val="none" w:sz="0" w:space="0" w:color="auto"/>
        <w:right w:val="none" w:sz="0" w:space="0" w:color="auto"/>
      </w:divBdr>
    </w:div>
    <w:div w:id="1106846181">
      <w:bodyDiv w:val="1"/>
      <w:marLeft w:val="0"/>
      <w:marRight w:val="0"/>
      <w:marTop w:val="0"/>
      <w:marBottom w:val="0"/>
      <w:divBdr>
        <w:top w:val="none" w:sz="0" w:space="0" w:color="auto"/>
        <w:left w:val="none" w:sz="0" w:space="0" w:color="auto"/>
        <w:bottom w:val="none" w:sz="0" w:space="0" w:color="auto"/>
        <w:right w:val="none" w:sz="0" w:space="0" w:color="auto"/>
      </w:divBdr>
    </w:div>
    <w:div w:id="1112940047">
      <w:bodyDiv w:val="1"/>
      <w:marLeft w:val="0"/>
      <w:marRight w:val="0"/>
      <w:marTop w:val="0"/>
      <w:marBottom w:val="0"/>
      <w:divBdr>
        <w:top w:val="none" w:sz="0" w:space="0" w:color="auto"/>
        <w:left w:val="none" w:sz="0" w:space="0" w:color="auto"/>
        <w:bottom w:val="none" w:sz="0" w:space="0" w:color="auto"/>
        <w:right w:val="none" w:sz="0" w:space="0" w:color="auto"/>
      </w:divBdr>
    </w:div>
    <w:div w:id="1118571548">
      <w:bodyDiv w:val="1"/>
      <w:marLeft w:val="0"/>
      <w:marRight w:val="0"/>
      <w:marTop w:val="0"/>
      <w:marBottom w:val="0"/>
      <w:divBdr>
        <w:top w:val="none" w:sz="0" w:space="0" w:color="auto"/>
        <w:left w:val="none" w:sz="0" w:space="0" w:color="auto"/>
        <w:bottom w:val="none" w:sz="0" w:space="0" w:color="auto"/>
        <w:right w:val="none" w:sz="0" w:space="0" w:color="auto"/>
      </w:divBdr>
    </w:div>
    <w:div w:id="1133673947">
      <w:bodyDiv w:val="1"/>
      <w:marLeft w:val="0"/>
      <w:marRight w:val="0"/>
      <w:marTop w:val="0"/>
      <w:marBottom w:val="0"/>
      <w:divBdr>
        <w:top w:val="none" w:sz="0" w:space="0" w:color="auto"/>
        <w:left w:val="none" w:sz="0" w:space="0" w:color="auto"/>
        <w:bottom w:val="none" w:sz="0" w:space="0" w:color="auto"/>
        <w:right w:val="none" w:sz="0" w:space="0" w:color="auto"/>
      </w:divBdr>
    </w:div>
    <w:div w:id="1146240919">
      <w:bodyDiv w:val="1"/>
      <w:marLeft w:val="0"/>
      <w:marRight w:val="0"/>
      <w:marTop w:val="0"/>
      <w:marBottom w:val="0"/>
      <w:divBdr>
        <w:top w:val="none" w:sz="0" w:space="0" w:color="auto"/>
        <w:left w:val="none" w:sz="0" w:space="0" w:color="auto"/>
        <w:bottom w:val="none" w:sz="0" w:space="0" w:color="auto"/>
        <w:right w:val="none" w:sz="0" w:space="0" w:color="auto"/>
      </w:divBdr>
    </w:div>
    <w:div w:id="1152674582">
      <w:bodyDiv w:val="1"/>
      <w:marLeft w:val="0"/>
      <w:marRight w:val="0"/>
      <w:marTop w:val="0"/>
      <w:marBottom w:val="0"/>
      <w:divBdr>
        <w:top w:val="none" w:sz="0" w:space="0" w:color="auto"/>
        <w:left w:val="none" w:sz="0" w:space="0" w:color="auto"/>
        <w:bottom w:val="none" w:sz="0" w:space="0" w:color="auto"/>
        <w:right w:val="none" w:sz="0" w:space="0" w:color="auto"/>
      </w:divBdr>
    </w:div>
    <w:div w:id="1166432642">
      <w:bodyDiv w:val="1"/>
      <w:marLeft w:val="0"/>
      <w:marRight w:val="0"/>
      <w:marTop w:val="0"/>
      <w:marBottom w:val="0"/>
      <w:divBdr>
        <w:top w:val="none" w:sz="0" w:space="0" w:color="auto"/>
        <w:left w:val="none" w:sz="0" w:space="0" w:color="auto"/>
        <w:bottom w:val="none" w:sz="0" w:space="0" w:color="auto"/>
        <w:right w:val="none" w:sz="0" w:space="0" w:color="auto"/>
      </w:divBdr>
    </w:div>
    <w:div w:id="1166671927">
      <w:bodyDiv w:val="1"/>
      <w:marLeft w:val="0"/>
      <w:marRight w:val="0"/>
      <w:marTop w:val="0"/>
      <w:marBottom w:val="0"/>
      <w:divBdr>
        <w:top w:val="none" w:sz="0" w:space="0" w:color="auto"/>
        <w:left w:val="none" w:sz="0" w:space="0" w:color="auto"/>
        <w:bottom w:val="none" w:sz="0" w:space="0" w:color="auto"/>
        <w:right w:val="none" w:sz="0" w:space="0" w:color="auto"/>
      </w:divBdr>
    </w:div>
    <w:div w:id="1189493767">
      <w:bodyDiv w:val="1"/>
      <w:marLeft w:val="0"/>
      <w:marRight w:val="0"/>
      <w:marTop w:val="0"/>
      <w:marBottom w:val="0"/>
      <w:divBdr>
        <w:top w:val="none" w:sz="0" w:space="0" w:color="auto"/>
        <w:left w:val="none" w:sz="0" w:space="0" w:color="auto"/>
        <w:bottom w:val="none" w:sz="0" w:space="0" w:color="auto"/>
        <w:right w:val="none" w:sz="0" w:space="0" w:color="auto"/>
      </w:divBdr>
    </w:div>
    <w:div w:id="1192034716">
      <w:bodyDiv w:val="1"/>
      <w:marLeft w:val="0"/>
      <w:marRight w:val="0"/>
      <w:marTop w:val="0"/>
      <w:marBottom w:val="0"/>
      <w:divBdr>
        <w:top w:val="none" w:sz="0" w:space="0" w:color="auto"/>
        <w:left w:val="none" w:sz="0" w:space="0" w:color="auto"/>
        <w:bottom w:val="none" w:sz="0" w:space="0" w:color="auto"/>
        <w:right w:val="none" w:sz="0" w:space="0" w:color="auto"/>
      </w:divBdr>
    </w:div>
    <w:div w:id="1196307738">
      <w:bodyDiv w:val="1"/>
      <w:marLeft w:val="0"/>
      <w:marRight w:val="0"/>
      <w:marTop w:val="0"/>
      <w:marBottom w:val="0"/>
      <w:divBdr>
        <w:top w:val="none" w:sz="0" w:space="0" w:color="auto"/>
        <w:left w:val="none" w:sz="0" w:space="0" w:color="auto"/>
        <w:bottom w:val="none" w:sz="0" w:space="0" w:color="auto"/>
        <w:right w:val="none" w:sz="0" w:space="0" w:color="auto"/>
      </w:divBdr>
    </w:div>
    <w:div w:id="1206062339">
      <w:bodyDiv w:val="1"/>
      <w:marLeft w:val="0"/>
      <w:marRight w:val="0"/>
      <w:marTop w:val="0"/>
      <w:marBottom w:val="0"/>
      <w:divBdr>
        <w:top w:val="none" w:sz="0" w:space="0" w:color="auto"/>
        <w:left w:val="none" w:sz="0" w:space="0" w:color="auto"/>
        <w:bottom w:val="none" w:sz="0" w:space="0" w:color="auto"/>
        <w:right w:val="none" w:sz="0" w:space="0" w:color="auto"/>
      </w:divBdr>
    </w:div>
    <w:div w:id="1206679768">
      <w:bodyDiv w:val="1"/>
      <w:marLeft w:val="0"/>
      <w:marRight w:val="0"/>
      <w:marTop w:val="0"/>
      <w:marBottom w:val="0"/>
      <w:divBdr>
        <w:top w:val="none" w:sz="0" w:space="0" w:color="auto"/>
        <w:left w:val="none" w:sz="0" w:space="0" w:color="auto"/>
        <w:bottom w:val="none" w:sz="0" w:space="0" w:color="auto"/>
        <w:right w:val="none" w:sz="0" w:space="0" w:color="auto"/>
      </w:divBdr>
    </w:div>
    <w:div w:id="1207639909">
      <w:bodyDiv w:val="1"/>
      <w:marLeft w:val="0"/>
      <w:marRight w:val="0"/>
      <w:marTop w:val="0"/>
      <w:marBottom w:val="0"/>
      <w:divBdr>
        <w:top w:val="none" w:sz="0" w:space="0" w:color="auto"/>
        <w:left w:val="none" w:sz="0" w:space="0" w:color="auto"/>
        <w:bottom w:val="none" w:sz="0" w:space="0" w:color="auto"/>
        <w:right w:val="none" w:sz="0" w:space="0" w:color="auto"/>
      </w:divBdr>
    </w:div>
    <w:div w:id="1228761690">
      <w:bodyDiv w:val="1"/>
      <w:marLeft w:val="0"/>
      <w:marRight w:val="0"/>
      <w:marTop w:val="0"/>
      <w:marBottom w:val="0"/>
      <w:divBdr>
        <w:top w:val="none" w:sz="0" w:space="0" w:color="auto"/>
        <w:left w:val="none" w:sz="0" w:space="0" w:color="auto"/>
        <w:bottom w:val="none" w:sz="0" w:space="0" w:color="auto"/>
        <w:right w:val="none" w:sz="0" w:space="0" w:color="auto"/>
      </w:divBdr>
    </w:div>
    <w:div w:id="1238788592">
      <w:bodyDiv w:val="1"/>
      <w:marLeft w:val="0"/>
      <w:marRight w:val="0"/>
      <w:marTop w:val="0"/>
      <w:marBottom w:val="0"/>
      <w:divBdr>
        <w:top w:val="none" w:sz="0" w:space="0" w:color="auto"/>
        <w:left w:val="none" w:sz="0" w:space="0" w:color="auto"/>
        <w:bottom w:val="none" w:sz="0" w:space="0" w:color="auto"/>
        <w:right w:val="none" w:sz="0" w:space="0" w:color="auto"/>
      </w:divBdr>
    </w:div>
    <w:div w:id="1244725607">
      <w:bodyDiv w:val="1"/>
      <w:marLeft w:val="0"/>
      <w:marRight w:val="0"/>
      <w:marTop w:val="0"/>
      <w:marBottom w:val="0"/>
      <w:divBdr>
        <w:top w:val="none" w:sz="0" w:space="0" w:color="auto"/>
        <w:left w:val="none" w:sz="0" w:space="0" w:color="auto"/>
        <w:bottom w:val="none" w:sz="0" w:space="0" w:color="auto"/>
        <w:right w:val="none" w:sz="0" w:space="0" w:color="auto"/>
      </w:divBdr>
    </w:div>
    <w:div w:id="1244799059">
      <w:bodyDiv w:val="1"/>
      <w:marLeft w:val="0"/>
      <w:marRight w:val="0"/>
      <w:marTop w:val="0"/>
      <w:marBottom w:val="0"/>
      <w:divBdr>
        <w:top w:val="none" w:sz="0" w:space="0" w:color="auto"/>
        <w:left w:val="none" w:sz="0" w:space="0" w:color="auto"/>
        <w:bottom w:val="none" w:sz="0" w:space="0" w:color="auto"/>
        <w:right w:val="none" w:sz="0" w:space="0" w:color="auto"/>
      </w:divBdr>
    </w:div>
    <w:div w:id="1247150202">
      <w:bodyDiv w:val="1"/>
      <w:marLeft w:val="0"/>
      <w:marRight w:val="0"/>
      <w:marTop w:val="0"/>
      <w:marBottom w:val="0"/>
      <w:divBdr>
        <w:top w:val="none" w:sz="0" w:space="0" w:color="auto"/>
        <w:left w:val="none" w:sz="0" w:space="0" w:color="auto"/>
        <w:bottom w:val="none" w:sz="0" w:space="0" w:color="auto"/>
        <w:right w:val="none" w:sz="0" w:space="0" w:color="auto"/>
      </w:divBdr>
      <w:divsChild>
        <w:div w:id="409348406">
          <w:marLeft w:val="0"/>
          <w:marRight w:val="0"/>
          <w:marTop w:val="0"/>
          <w:marBottom w:val="0"/>
          <w:divBdr>
            <w:top w:val="none" w:sz="0" w:space="0" w:color="auto"/>
            <w:left w:val="none" w:sz="0" w:space="0" w:color="auto"/>
            <w:bottom w:val="none" w:sz="0" w:space="0" w:color="auto"/>
            <w:right w:val="none" w:sz="0" w:space="0" w:color="auto"/>
          </w:divBdr>
          <w:divsChild>
            <w:div w:id="1778333072">
              <w:marLeft w:val="0"/>
              <w:marRight w:val="0"/>
              <w:marTop w:val="0"/>
              <w:marBottom w:val="0"/>
              <w:divBdr>
                <w:top w:val="none" w:sz="0" w:space="0" w:color="auto"/>
                <w:left w:val="none" w:sz="0" w:space="0" w:color="auto"/>
                <w:bottom w:val="none" w:sz="0" w:space="0" w:color="auto"/>
                <w:right w:val="none" w:sz="0" w:space="0" w:color="auto"/>
              </w:divBdr>
            </w:div>
          </w:divsChild>
        </w:div>
        <w:div w:id="1730106507">
          <w:marLeft w:val="0"/>
          <w:marRight w:val="0"/>
          <w:marTop w:val="0"/>
          <w:marBottom w:val="0"/>
          <w:divBdr>
            <w:top w:val="none" w:sz="0" w:space="0" w:color="auto"/>
            <w:left w:val="none" w:sz="0" w:space="0" w:color="auto"/>
            <w:bottom w:val="none" w:sz="0" w:space="0" w:color="auto"/>
            <w:right w:val="none" w:sz="0" w:space="0" w:color="auto"/>
          </w:divBdr>
          <w:divsChild>
            <w:div w:id="18386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69385235">
      <w:bodyDiv w:val="1"/>
      <w:marLeft w:val="0"/>
      <w:marRight w:val="0"/>
      <w:marTop w:val="0"/>
      <w:marBottom w:val="0"/>
      <w:divBdr>
        <w:top w:val="none" w:sz="0" w:space="0" w:color="auto"/>
        <w:left w:val="none" w:sz="0" w:space="0" w:color="auto"/>
        <w:bottom w:val="none" w:sz="0" w:space="0" w:color="auto"/>
        <w:right w:val="none" w:sz="0" w:space="0" w:color="auto"/>
      </w:divBdr>
    </w:div>
    <w:div w:id="1270971723">
      <w:bodyDiv w:val="1"/>
      <w:marLeft w:val="0"/>
      <w:marRight w:val="0"/>
      <w:marTop w:val="0"/>
      <w:marBottom w:val="0"/>
      <w:divBdr>
        <w:top w:val="none" w:sz="0" w:space="0" w:color="auto"/>
        <w:left w:val="none" w:sz="0" w:space="0" w:color="auto"/>
        <w:bottom w:val="none" w:sz="0" w:space="0" w:color="auto"/>
        <w:right w:val="none" w:sz="0" w:space="0" w:color="auto"/>
      </w:divBdr>
    </w:div>
    <w:div w:id="1285385791">
      <w:bodyDiv w:val="1"/>
      <w:marLeft w:val="0"/>
      <w:marRight w:val="0"/>
      <w:marTop w:val="0"/>
      <w:marBottom w:val="0"/>
      <w:divBdr>
        <w:top w:val="none" w:sz="0" w:space="0" w:color="auto"/>
        <w:left w:val="none" w:sz="0" w:space="0" w:color="auto"/>
        <w:bottom w:val="none" w:sz="0" w:space="0" w:color="auto"/>
        <w:right w:val="none" w:sz="0" w:space="0" w:color="auto"/>
      </w:divBdr>
    </w:div>
    <w:div w:id="1309550929">
      <w:bodyDiv w:val="1"/>
      <w:marLeft w:val="0"/>
      <w:marRight w:val="0"/>
      <w:marTop w:val="0"/>
      <w:marBottom w:val="0"/>
      <w:divBdr>
        <w:top w:val="none" w:sz="0" w:space="0" w:color="auto"/>
        <w:left w:val="none" w:sz="0" w:space="0" w:color="auto"/>
        <w:bottom w:val="none" w:sz="0" w:space="0" w:color="auto"/>
        <w:right w:val="none" w:sz="0" w:space="0" w:color="auto"/>
      </w:divBdr>
    </w:div>
    <w:div w:id="1322277453">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692747">
      <w:bodyDiv w:val="1"/>
      <w:marLeft w:val="0"/>
      <w:marRight w:val="0"/>
      <w:marTop w:val="0"/>
      <w:marBottom w:val="0"/>
      <w:divBdr>
        <w:top w:val="none" w:sz="0" w:space="0" w:color="auto"/>
        <w:left w:val="none" w:sz="0" w:space="0" w:color="auto"/>
        <w:bottom w:val="none" w:sz="0" w:space="0" w:color="auto"/>
        <w:right w:val="none" w:sz="0" w:space="0" w:color="auto"/>
      </w:divBdr>
    </w:div>
    <w:div w:id="1343245073">
      <w:bodyDiv w:val="1"/>
      <w:marLeft w:val="0"/>
      <w:marRight w:val="0"/>
      <w:marTop w:val="0"/>
      <w:marBottom w:val="0"/>
      <w:divBdr>
        <w:top w:val="none" w:sz="0" w:space="0" w:color="auto"/>
        <w:left w:val="none" w:sz="0" w:space="0" w:color="auto"/>
        <w:bottom w:val="none" w:sz="0" w:space="0" w:color="auto"/>
        <w:right w:val="none" w:sz="0" w:space="0" w:color="auto"/>
      </w:divBdr>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
    <w:div w:id="1356422567">
      <w:bodyDiv w:val="1"/>
      <w:marLeft w:val="0"/>
      <w:marRight w:val="0"/>
      <w:marTop w:val="0"/>
      <w:marBottom w:val="0"/>
      <w:divBdr>
        <w:top w:val="none" w:sz="0" w:space="0" w:color="auto"/>
        <w:left w:val="none" w:sz="0" w:space="0" w:color="auto"/>
        <w:bottom w:val="none" w:sz="0" w:space="0" w:color="auto"/>
        <w:right w:val="none" w:sz="0" w:space="0" w:color="auto"/>
      </w:divBdr>
    </w:div>
    <w:div w:id="1365909242">
      <w:bodyDiv w:val="1"/>
      <w:marLeft w:val="0"/>
      <w:marRight w:val="0"/>
      <w:marTop w:val="0"/>
      <w:marBottom w:val="0"/>
      <w:divBdr>
        <w:top w:val="none" w:sz="0" w:space="0" w:color="auto"/>
        <w:left w:val="none" w:sz="0" w:space="0" w:color="auto"/>
        <w:bottom w:val="none" w:sz="0" w:space="0" w:color="auto"/>
        <w:right w:val="none" w:sz="0" w:space="0" w:color="auto"/>
      </w:divBdr>
    </w:div>
    <w:div w:id="1369909984">
      <w:bodyDiv w:val="1"/>
      <w:marLeft w:val="0"/>
      <w:marRight w:val="0"/>
      <w:marTop w:val="0"/>
      <w:marBottom w:val="0"/>
      <w:divBdr>
        <w:top w:val="none" w:sz="0" w:space="0" w:color="auto"/>
        <w:left w:val="none" w:sz="0" w:space="0" w:color="auto"/>
        <w:bottom w:val="none" w:sz="0" w:space="0" w:color="auto"/>
        <w:right w:val="none" w:sz="0" w:space="0" w:color="auto"/>
      </w:divBdr>
    </w:div>
    <w:div w:id="1373113257">
      <w:bodyDiv w:val="1"/>
      <w:marLeft w:val="0"/>
      <w:marRight w:val="0"/>
      <w:marTop w:val="0"/>
      <w:marBottom w:val="0"/>
      <w:divBdr>
        <w:top w:val="none" w:sz="0" w:space="0" w:color="auto"/>
        <w:left w:val="none" w:sz="0" w:space="0" w:color="auto"/>
        <w:bottom w:val="none" w:sz="0" w:space="0" w:color="auto"/>
        <w:right w:val="none" w:sz="0" w:space="0" w:color="auto"/>
      </w:divBdr>
    </w:div>
    <w:div w:id="1373843663">
      <w:bodyDiv w:val="1"/>
      <w:marLeft w:val="0"/>
      <w:marRight w:val="0"/>
      <w:marTop w:val="0"/>
      <w:marBottom w:val="0"/>
      <w:divBdr>
        <w:top w:val="none" w:sz="0" w:space="0" w:color="auto"/>
        <w:left w:val="none" w:sz="0" w:space="0" w:color="auto"/>
        <w:bottom w:val="none" w:sz="0" w:space="0" w:color="auto"/>
        <w:right w:val="none" w:sz="0" w:space="0" w:color="auto"/>
      </w:divBdr>
    </w:div>
    <w:div w:id="1378312531">
      <w:bodyDiv w:val="1"/>
      <w:marLeft w:val="0"/>
      <w:marRight w:val="0"/>
      <w:marTop w:val="0"/>
      <w:marBottom w:val="0"/>
      <w:divBdr>
        <w:top w:val="none" w:sz="0" w:space="0" w:color="auto"/>
        <w:left w:val="none" w:sz="0" w:space="0" w:color="auto"/>
        <w:bottom w:val="none" w:sz="0" w:space="0" w:color="auto"/>
        <w:right w:val="none" w:sz="0" w:space="0" w:color="auto"/>
      </w:divBdr>
    </w:div>
    <w:div w:id="1381632164">
      <w:bodyDiv w:val="1"/>
      <w:marLeft w:val="0"/>
      <w:marRight w:val="0"/>
      <w:marTop w:val="0"/>
      <w:marBottom w:val="0"/>
      <w:divBdr>
        <w:top w:val="none" w:sz="0" w:space="0" w:color="auto"/>
        <w:left w:val="none" w:sz="0" w:space="0" w:color="auto"/>
        <w:bottom w:val="none" w:sz="0" w:space="0" w:color="auto"/>
        <w:right w:val="none" w:sz="0" w:space="0" w:color="auto"/>
      </w:divBdr>
    </w:div>
    <w:div w:id="1385330563">
      <w:bodyDiv w:val="1"/>
      <w:marLeft w:val="0"/>
      <w:marRight w:val="0"/>
      <w:marTop w:val="0"/>
      <w:marBottom w:val="0"/>
      <w:divBdr>
        <w:top w:val="none" w:sz="0" w:space="0" w:color="auto"/>
        <w:left w:val="none" w:sz="0" w:space="0" w:color="auto"/>
        <w:bottom w:val="none" w:sz="0" w:space="0" w:color="auto"/>
        <w:right w:val="none" w:sz="0" w:space="0" w:color="auto"/>
      </w:divBdr>
    </w:div>
    <w:div w:id="1389643781">
      <w:bodyDiv w:val="1"/>
      <w:marLeft w:val="0"/>
      <w:marRight w:val="0"/>
      <w:marTop w:val="0"/>
      <w:marBottom w:val="0"/>
      <w:divBdr>
        <w:top w:val="none" w:sz="0" w:space="0" w:color="auto"/>
        <w:left w:val="none" w:sz="0" w:space="0" w:color="auto"/>
        <w:bottom w:val="none" w:sz="0" w:space="0" w:color="auto"/>
        <w:right w:val="none" w:sz="0" w:space="0" w:color="auto"/>
      </w:divBdr>
    </w:div>
    <w:div w:id="1391033307">
      <w:bodyDiv w:val="1"/>
      <w:marLeft w:val="0"/>
      <w:marRight w:val="0"/>
      <w:marTop w:val="0"/>
      <w:marBottom w:val="0"/>
      <w:divBdr>
        <w:top w:val="none" w:sz="0" w:space="0" w:color="auto"/>
        <w:left w:val="none" w:sz="0" w:space="0" w:color="auto"/>
        <w:bottom w:val="none" w:sz="0" w:space="0" w:color="auto"/>
        <w:right w:val="none" w:sz="0" w:space="0" w:color="auto"/>
      </w:divBdr>
    </w:div>
    <w:div w:id="1394890333">
      <w:bodyDiv w:val="1"/>
      <w:marLeft w:val="0"/>
      <w:marRight w:val="0"/>
      <w:marTop w:val="0"/>
      <w:marBottom w:val="0"/>
      <w:divBdr>
        <w:top w:val="none" w:sz="0" w:space="0" w:color="auto"/>
        <w:left w:val="none" w:sz="0" w:space="0" w:color="auto"/>
        <w:bottom w:val="none" w:sz="0" w:space="0" w:color="auto"/>
        <w:right w:val="none" w:sz="0" w:space="0" w:color="auto"/>
      </w:divBdr>
    </w:div>
    <w:div w:id="1402632346">
      <w:bodyDiv w:val="1"/>
      <w:marLeft w:val="0"/>
      <w:marRight w:val="0"/>
      <w:marTop w:val="0"/>
      <w:marBottom w:val="0"/>
      <w:divBdr>
        <w:top w:val="none" w:sz="0" w:space="0" w:color="auto"/>
        <w:left w:val="none" w:sz="0" w:space="0" w:color="auto"/>
        <w:bottom w:val="none" w:sz="0" w:space="0" w:color="auto"/>
        <w:right w:val="none" w:sz="0" w:space="0" w:color="auto"/>
      </w:divBdr>
    </w:div>
    <w:div w:id="1414165340">
      <w:bodyDiv w:val="1"/>
      <w:marLeft w:val="0"/>
      <w:marRight w:val="0"/>
      <w:marTop w:val="0"/>
      <w:marBottom w:val="0"/>
      <w:divBdr>
        <w:top w:val="none" w:sz="0" w:space="0" w:color="auto"/>
        <w:left w:val="none" w:sz="0" w:space="0" w:color="auto"/>
        <w:bottom w:val="none" w:sz="0" w:space="0" w:color="auto"/>
        <w:right w:val="none" w:sz="0" w:space="0" w:color="auto"/>
      </w:divBdr>
    </w:div>
    <w:div w:id="1414277696">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7336829">
      <w:bodyDiv w:val="1"/>
      <w:marLeft w:val="0"/>
      <w:marRight w:val="0"/>
      <w:marTop w:val="0"/>
      <w:marBottom w:val="0"/>
      <w:divBdr>
        <w:top w:val="none" w:sz="0" w:space="0" w:color="auto"/>
        <w:left w:val="none" w:sz="0" w:space="0" w:color="auto"/>
        <w:bottom w:val="none" w:sz="0" w:space="0" w:color="auto"/>
        <w:right w:val="none" w:sz="0" w:space="0" w:color="auto"/>
      </w:divBdr>
    </w:div>
    <w:div w:id="1454210388">
      <w:bodyDiv w:val="1"/>
      <w:marLeft w:val="0"/>
      <w:marRight w:val="0"/>
      <w:marTop w:val="0"/>
      <w:marBottom w:val="0"/>
      <w:divBdr>
        <w:top w:val="none" w:sz="0" w:space="0" w:color="auto"/>
        <w:left w:val="none" w:sz="0" w:space="0" w:color="auto"/>
        <w:bottom w:val="none" w:sz="0" w:space="0" w:color="auto"/>
        <w:right w:val="none" w:sz="0" w:space="0" w:color="auto"/>
      </w:divBdr>
    </w:div>
    <w:div w:id="1455711247">
      <w:bodyDiv w:val="1"/>
      <w:marLeft w:val="0"/>
      <w:marRight w:val="0"/>
      <w:marTop w:val="0"/>
      <w:marBottom w:val="0"/>
      <w:divBdr>
        <w:top w:val="none" w:sz="0" w:space="0" w:color="auto"/>
        <w:left w:val="none" w:sz="0" w:space="0" w:color="auto"/>
        <w:bottom w:val="none" w:sz="0" w:space="0" w:color="auto"/>
        <w:right w:val="none" w:sz="0" w:space="0" w:color="auto"/>
      </w:divBdr>
    </w:div>
    <w:div w:id="1459644375">
      <w:bodyDiv w:val="1"/>
      <w:marLeft w:val="0"/>
      <w:marRight w:val="0"/>
      <w:marTop w:val="0"/>
      <w:marBottom w:val="0"/>
      <w:divBdr>
        <w:top w:val="none" w:sz="0" w:space="0" w:color="auto"/>
        <w:left w:val="none" w:sz="0" w:space="0" w:color="auto"/>
        <w:bottom w:val="none" w:sz="0" w:space="0" w:color="auto"/>
        <w:right w:val="none" w:sz="0" w:space="0" w:color="auto"/>
      </w:divBdr>
    </w:div>
    <w:div w:id="1468015748">
      <w:bodyDiv w:val="1"/>
      <w:marLeft w:val="0"/>
      <w:marRight w:val="0"/>
      <w:marTop w:val="0"/>
      <w:marBottom w:val="0"/>
      <w:divBdr>
        <w:top w:val="none" w:sz="0" w:space="0" w:color="auto"/>
        <w:left w:val="none" w:sz="0" w:space="0" w:color="auto"/>
        <w:bottom w:val="none" w:sz="0" w:space="0" w:color="auto"/>
        <w:right w:val="none" w:sz="0" w:space="0" w:color="auto"/>
      </w:divBdr>
    </w:div>
    <w:div w:id="1482622078">
      <w:bodyDiv w:val="1"/>
      <w:marLeft w:val="0"/>
      <w:marRight w:val="0"/>
      <w:marTop w:val="0"/>
      <w:marBottom w:val="0"/>
      <w:divBdr>
        <w:top w:val="none" w:sz="0" w:space="0" w:color="auto"/>
        <w:left w:val="none" w:sz="0" w:space="0" w:color="auto"/>
        <w:bottom w:val="none" w:sz="0" w:space="0" w:color="auto"/>
        <w:right w:val="none" w:sz="0" w:space="0" w:color="auto"/>
      </w:divBdr>
    </w:div>
    <w:div w:id="1506893869">
      <w:bodyDiv w:val="1"/>
      <w:marLeft w:val="0"/>
      <w:marRight w:val="0"/>
      <w:marTop w:val="0"/>
      <w:marBottom w:val="0"/>
      <w:divBdr>
        <w:top w:val="none" w:sz="0" w:space="0" w:color="auto"/>
        <w:left w:val="none" w:sz="0" w:space="0" w:color="auto"/>
        <w:bottom w:val="none" w:sz="0" w:space="0" w:color="auto"/>
        <w:right w:val="none" w:sz="0" w:space="0" w:color="auto"/>
      </w:divBdr>
    </w:div>
    <w:div w:id="1525442366">
      <w:bodyDiv w:val="1"/>
      <w:marLeft w:val="0"/>
      <w:marRight w:val="0"/>
      <w:marTop w:val="0"/>
      <w:marBottom w:val="0"/>
      <w:divBdr>
        <w:top w:val="none" w:sz="0" w:space="0" w:color="auto"/>
        <w:left w:val="none" w:sz="0" w:space="0" w:color="auto"/>
        <w:bottom w:val="none" w:sz="0" w:space="0" w:color="auto"/>
        <w:right w:val="none" w:sz="0" w:space="0" w:color="auto"/>
      </w:divBdr>
    </w:div>
    <w:div w:id="1532914148">
      <w:bodyDiv w:val="1"/>
      <w:marLeft w:val="0"/>
      <w:marRight w:val="0"/>
      <w:marTop w:val="0"/>
      <w:marBottom w:val="0"/>
      <w:divBdr>
        <w:top w:val="none" w:sz="0" w:space="0" w:color="auto"/>
        <w:left w:val="none" w:sz="0" w:space="0" w:color="auto"/>
        <w:bottom w:val="none" w:sz="0" w:space="0" w:color="auto"/>
        <w:right w:val="none" w:sz="0" w:space="0" w:color="auto"/>
      </w:divBdr>
    </w:div>
    <w:div w:id="1536234566">
      <w:bodyDiv w:val="1"/>
      <w:marLeft w:val="0"/>
      <w:marRight w:val="0"/>
      <w:marTop w:val="0"/>
      <w:marBottom w:val="0"/>
      <w:divBdr>
        <w:top w:val="none" w:sz="0" w:space="0" w:color="auto"/>
        <w:left w:val="none" w:sz="0" w:space="0" w:color="auto"/>
        <w:bottom w:val="none" w:sz="0" w:space="0" w:color="auto"/>
        <w:right w:val="none" w:sz="0" w:space="0" w:color="auto"/>
      </w:divBdr>
    </w:div>
    <w:div w:id="1536888704">
      <w:bodyDiv w:val="1"/>
      <w:marLeft w:val="0"/>
      <w:marRight w:val="0"/>
      <w:marTop w:val="0"/>
      <w:marBottom w:val="0"/>
      <w:divBdr>
        <w:top w:val="none" w:sz="0" w:space="0" w:color="auto"/>
        <w:left w:val="none" w:sz="0" w:space="0" w:color="auto"/>
        <w:bottom w:val="none" w:sz="0" w:space="0" w:color="auto"/>
        <w:right w:val="none" w:sz="0" w:space="0" w:color="auto"/>
      </w:divBdr>
    </w:div>
    <w:div w:id="1541671625">
      <w:bodyDiv w:val="1"/>
      <w:marLeft w:val="0"/>
      <w:marRight w:val="0"/>
      <w:marTop w:val="0"/>
      <w:marBottom w:val="0"/>
      <w:divBdr>
        <w:top w:val="none" w:sz="0" w:space="0" w:color="auto"/>
        <w:left w:val="none" w:sz="0" w:space="0" w:color="auto"/>
        <w:bottom w:val="none" w:sz="0" w:space="0" w:color="auto"/>
        <w:right w:val="none" w:sz="0" w:space="0" w:color="auto"/>
      </w:divBdr>
    </w:div>
    <w:div w:id="1558079394">
      <w:bodyDiv w:val="1"/>
      <w:marLeft w:val="0"/>
      <w:marRight w:val="0"/>
      <w:marTop w:val="0"/>
      <w:marBottom w:val="0"/>
      <w:divBdr>
        <w:top w:val="none" w:sz="0" w:space="0" w:color="auto"/>
        <w:left w:val="none" w:sz="0" w:space="0" w:color="auto"/>
        <w:bottom w:val="none" w:sz="0" w:space="0" w:color="auto"/>
        <w:right w:val="none" w:sz="0" w:space="0" w:color="auto"/>
      </w:divBdr>
    </w:div>
    <w:div w:id="1596982885">
      <w:bodyDiv w:val="1"/>
      <w:marLeft w:val="0"/>
      <w:marRight w:val="0"/>
      <w:marTop w:val="0"/>
      <w:marBottom w:val="0"/>
      <w:divBdr>
        <w:top w:val="none" w:sz="0" w:space="0" w:color="auto"/>
        <w:left w:val="none" w:sz="0" w:space="0" w:color="auto"/>
        <w:bottom w:val="none" w:sz="0" w:space="0" w:color="auto"/>
        <w:right w:val="none" w:sz="0" w:space="0" w:color="auto"/>
      </w:divBdr>
    </w:div>
    <w:div w:id="1606763777">
      <w:bodyDiv w:val="1"/>
      <w:marLeft w:val="0"/>
      <w:marRight w:val="0"/>
      <w:marTop w:val="0"/>
      <w:marBottom w:val="0"/>
      <w:divBdr>
        <w:top w:val="none" w:sz="0" w:space="0" w:color="auto"/>
        <w:left w:val="none" w:sz="0" w:space="0" w:color="auto"/>
        <w:bottom w:val="none" w:sz="0" w:space="0" w:color="auto"/>
        <w:right w:val="none" w:sz="0" w:space="0" w:color="auto"/>
      </w:divBdr>
    </w:div>
    <w:div w:id="1624799583">
      <w:bodyDiv w:val="1"/>
      <w:marLeft w:val="0"/>
      <w:marRight w:val="0"/>
      <w:marTop w:val="0"/>
      <w:marBottom w:val="0"/>
      <w:divBdr>
        <w:top w:val="none" w:sz="0" w:space="0" w:color="auto"/>
        <w:left w:val="none" w:sz="0" w:space="0" w:color="auto"/>
        <w:bottom w:val="none" w:sz="0" w:space="0" w:color="auto"/>
        <w:right w:val="none" w:sz="0" w:space="0" w:color="auto"/>
      </w:divBdr>
    </w:div>
    <w:div w:id="1624994771">
      <w:bodyDiv w:val="1"/>
      <w:marLeft w:val="0"/>
      <w:marRight w:val="0"/>
      <w:marTop w:val="0"/>
      <w:marBottom w:val="0"/>
      <w:divBdr>
        <w:top w:val="none" w:sz="0" w:space="0" w:color="auto"/>
        <w:left w:val="none" w:sz="0" w:space="0" w:color="auto"/>
        <w:bottom w:val="none" w:sz="0" w:space="0" w:color="auto"/>
        <w:right w:val="none" w:sz="0" w:space="0" w:color="auto"/>
      </w:divBdr>
    </w:div>
    <w:div w:id="1651907124">
      <w:bodyDiv w:val="1"/>
      <w:marLeft w:val="0"/>
      <w:marRight w:val="0"/>
      <w:marTop w:val="0"/>
      <w:marBottom w:val="0"/>
      <w:divBdr>
        <w:top w:val="none" w:sz="0" w:space="0" w:color="auto"/>
        <w:left w:val="none" w:sz="0" w:space="0" w:color="auto"/>
        <w:bottom w:val="none" w:sz="0" w:space="0" w:color="auto"/>
        <w:right w:val="none" w:sz="0" w:space="0" w:color="auto"/>
      </w:divBdr>
    </w:div>
    <w:div w:id="1662853067">
      <w:bodyDiv w:val="1"/>
      <w:marLeft w:val="0"/>
      <w:marRight w:val="0"/>
      <w:marTop w:val="0"/>
      <w:marBottom w:val="0"/>
      <w:divBdr>
        <w:top w:val="none" w:sz="0" w:space="0" w:color="auto"/>
        <w:left w:val="none" w:sz="0" w:space="0" w:color="auto"/>
        <w:bottom w:val="none" w:sz="0" w:space="0" w:color="auto"/>
        <w:right w:val="none" w:sz="0" w:space="0" w:color="auto"/>
      </w:divBdr>
    </w:div>
    <w:div w:id="1666589456">
      <w:bodyDiv w:val="1"/>
      <w:marLeft w:val="0"/>
      <w:marRight w:val="0"/>
      <w:marTop w:val="0"/>
      <w:marBottom w:val="0"/>
      <w:divBdr>
        <w:top w:val="none" w:sz="0" w:space="0" w:color="auto"/>
        <w:left w:val="none" w:sz="0" w:space="0" w:color="auto"/>
        <w:bottom w:val="none" w:sz="0" w:space="0" w:color="auto"/>
        <w:right w:val="none" w:sz="0" w:space="0" w:color="auto"/>
      </w:divBdr>
    </w:div>
    <w:div w:id="1672752999">
      <w:bodyDiv w:val="1"/>
      <w:marLeft w:val="0"/>
      <w:marRight w:val="0"/>
      <w:marTop w:val="0"/>
      <w:marBottom w:val="0"/>
      <w:divBdr>
        <w:top w:val="none" w:sz="0" w:space="0" w:color="auto"/>
        <w:left w:val="none" w:sz="0" w:space="0" w:color="auto"/>
        <w:bottom w:val="none" w:sz="0" w:space="0" w:color="auto"/>
        <w:right w:val="none" w:sz="0" w:space="0" w:color="auto"/>
      </w:divBdr>
    </w:div>
    <w:div w:id="1681201355">
      <w:bodyDiv w:val="1"/>
      <w:marLeft w:val="0"/>
      <w:marRight w:val="0"/>
      <w:marTop w:val="0"/>
      <w:marBottom w:val="0"/>
      <w:divBdr>
        <w:top w:val="none" w:sz="0" w:space="0" w:color="auto"/>
        <w:left w:val="none" w:sz="0" w:space="0" w:color="auto"/>
        <w:bottom w:val="none" w:sz="0" w:space="0" w:color="auto"/>
        <w:right w:val="none" w:sz="0" w:space="0" w:color="auto"/>
      </w:divBdr>
    </w:div>
    <w:div w:id="1682970673">
      <w:bodyDiv w:val="1"/>
      <w:marLeft w:val="0"/>
      <w:marRight w:val="0"/>
      <w:marTop w:val="0"/>
      <w:marBottom w:val="0"/>
      <w:divBdr>
        <w:top w:val="none" w:sz="0" w:space="0" w:color="auto"/>
        <w:left w:val="none" w:sz="0" w:space="0" w:color="auto"/>
        <w:bottom w:val="none" w:sz="0" w:space="0" w:color="auto"/>
        <w:right w:val="none" w:sz="0" w:space="0" w:color="auto"/>
      </w:divBdr>
    </w:div>
    <w:div w:id="1690568026">
      <w:bodyDiv w:val="1"/>
      <w:marLeft w:val="0"/>
      <w:marRight w:val="0"/>
      <w:marTop w:val="0"/>
      <w:marBottom w:val="0"/>
      <w:divBdr>
        <w:top w:val="none" w:sz="0" w:space="0" w:color="auto"/>
        <w:left w:val="none" w:sz="0" w:space="0" w:color="auto"/>
        <w:bottom w:val="none" w:sz="0" w:space="0" w:color="auto"/>
        <w:right w:val="none" w:sz="0" w:space="0" w:color="auto"/>
      </w:divBdr>
    </w:div>
    <w:div w:id="1703558880">
      <w:bodyDiv w:val="1"/>
      <w:marLeft w:val="0"/>
      <w:marRight w:val="0"/>
      <w:marTop w:val="0"/>
      <w:marBottom w:val="0"/>
      <w:divBdr>
        <w:top w:val="none" w:sz="0" w:space="0" w:color="auto"/>
        <w:left w:val="none" w:sz="0" w:space="0" w:color="auto"/>
        <w:bottom w:val="none" w:sz="0" w:space="0" w:color="auto"/>
        <w:right w:val="none" w:sz="0" w:space="0" w:color="auto"/>
      </w:divBdr>
    </w:div>
    <w:div w:id="1705329732">
      <w:bodyDiv w:val="1"/>
      <w:marLeft w:val="0"/>
      <w:marRight w:val="0"/>
      <w:marTop w:val="0"/>
      <w:marBottom w:val="0"/>
      <w:divBdr>
        <w:top w:val="none" w:sz="0" w:space="0" w:color="auto"/>
        <w:left w:val="none" w:sz="0" w:space="0" w:color="auto"/>
        <w:bottom w:val="none" w:sz="0" w:space="0" w:color="auto"/>
        <w:right w:val="none" w:sz="0" w:space="0" w:color="auto"/>
      </w:divBdr>
    </w:div>
    <w:div w:id="1710102230">
      <w:bodyDiv w:val="1"/>
      <w:marLeft w:val="0"/>
      <w:marRight w:val="0"/>
      <w:marTop w:val="0"/>
      <w:marBottom w:val="0"/>
      <w:divBdr>
        <w:top w:val="none" w:sz="0" w:space="0" w:color="auto"/>
        <w:left w:val="none" w:sz="0" w:space="0" w:color="auto"/>
        <w:bottom w:val="none" w:sz="0" w:space="0" w:color="auto"/>
        <w:right w:val="none" w:sz="0" w:space="0" w:color="auto"/>
      </w:divBdr>
    </w:div>
    <w:div w:id="1718318058">
      <w:bodyDiv w:val="1"/>
      <w:marLeft w:val="0"/>
      <w:marRight w:val="0"/>
      <w:marTop w:val="0"/>
      <w:marBottom w:val="0"/>
      <w:divBdr>
        <w:top w:val="none" w:sz="0" w:space="0" w:color="auto"/>
        <w:left w:val="none" w:sz="0" w:space="0" w:color="auto"/>
        <w:bottom w:val="none" w:sz="0" w:space="0" w:color="auto"/>
        <w:right w:val="none" w:sz="0" w:space="0" w:color="auto"/>
      </w:divBdr>
    </w:div>
    <w:div w:id="1735732764">
      <w:bodyDiv w:val="1"/>
      <w:marLeft w:val="0"/>
      <w:marRight w:val="0"/>
      <w:marTop w:val="0"/>
      <w:marBottom w:val="0"/>
      <w:divBdr>
        <w:top w:val="none" w:sz="0" w:space="0" w:color="auto"/>
        <w:left w:val="none" w:sz="0" w:space="0" w:color="auto"/>
        <w:bottom w:val="none" w:sz="0" w:space="0" w:color="auto"/>
        <w:right w:val="none" w:sz="0" w:space="0" w:color="auto"/>
      </w:divBdr>
    </w:div>
    <w:div w:id="1737167914">
      <w:bodyDiv w:val="1"/>
      <w:marLeft w:val="0"/>
      <w:marRight w:val="0"/>
      <w:marTop w:val="0"/>
      <w:marBottom w:val="0"/>
      <w:divBdr>
        <w:top w:val="none" w:sz="0" w:space="0" w:color="auto"/>
        <w:left w:val="none" w:sz="0" w:space="0" w:color="auto"/>
        <w:bottom w:val="none" w:sz="0" w:space="0" w:color="auto"/>
        <w:right w:val="none" w:sz="0" w:space="0" w:color="auto"/>
      </w:divBdr>
    </w:div>
    <w:div w:id="1754088128">
      <w:bodyDiv w:val="1"/>
      <w:marLeft w:val="0"/>
      <w:marRight w:val="0"/>
      <w:marTop w:val="0"/>
      <w:marBottom w:val="0"/>
      <w:divBdr>
        <w:top w:val="none" w:sz="0" w:space="0" w:color="auto"/>
        <w:left w:val="none" w:sz="0" w:space="0" w:color="auto"/>
        <w:bottom w:val="none" w:sz="0" w:space="0" w:color="auto"/>
        <w:right w:val="none" w:sz="0" w:space="0" w:color="auto"/>
      </w:divBdr>
    </w:div>
    <w:div w:id="1763796838">
      <w:bodyDiv w:val="1"/>
      <w:marLeft w:val="0"/>
      <w:marRight w:val="0"/>
      <w:marTop w:val="0"/>
      <w:marBottom w:val="0"/>
      <w:divBdr>
        <w:top w:val="none" w:sz="0" w:space="0" w:color="auto"/>
        <w:left w:val="none" w:sz="0" w:space="0" w:color="auto"/>
        <w:bottom w:val="none" w:sz="0" w:space="0" w:color="auto"/>
        <w:right w:val="none" w:sz="0" w:space="0" w:color="auto"/>
      </w:divBdr>
    </w:div>
    <w:div w:id="1773815139">
      <w:bodyDiv w:val="1"/>
      <w:marLeft w:val="0"/>
      <w:marRight w:val="0"/>
      <w:marTop w:val="0"/>
      <w:marBottom w:val="0"/>
      <w:divBdr>
        <w:top w:val="none" w:sz="0" w:space="0" w:color="auto"/>
        <w:left w:val="none" w:sz="0" w:space="0" w:color="auto"/>
        <w:bottom w:val="none" w:sz="0" w:space="0" w:color="auto"/>
        <w:right w:val="none" w:sz="0" w:space="0" w:color="auto"/>
      </w:divBdr>
    </w:div>
    <w:div w:id="1778791825">
      <w:bodyDiv w:val="1"/>
      <w:marLeft w:val="0"/>
      <w:marRight w:val="0"/>
      <w:marTop w:val="0"/>
      <w:marBottom w:val="0"/>
      <w:divBdr>
        <w:top w:val="none" w:sz="0" w:space="0" w:color="auto"/>
        <w:left w:val="none" w:sz="0" w:space="0" w:color="auto"/>
        <w:bottom w:val="none" w:sz="0" w:space="0" w:color="auto"/>
        <w:right w:val="none" w:sz="0" w:space="0" w:color="auto"/>
      </w:divBdr>
    </w:div>
    <w:div w:id="1796098044">
      <w:bodyDiv w:val="1"/>
      <w:marLeft w:val="0"/>
      <w:marRight w:val="0"/>
      <w:marTop w:val="0"/>
      <w:marBottom w:val="0"/>
      <w:divBdr>
        <w:top w:val="none" w:sz="0" w:space="0" w:color="auto"/>
        <w:left w:val="none" w:sz="0" w:space="0" w:color="auto"/>
        <w:bottom w:val="none" w:sz="0" w:space="0" w:color="auto"/>
        <w:right w:val="none" w:sz="0" w:space="0" w:color="auto"/>
      </w:divBdr>
    </w:div>
    <w:div w:id="1796100956">
      <w:bodyDiv w:val="1"/>
      <w:marLeft w:val="0"/>
      <w:marRight w:val="0"/>
      <w:marTop w:val="0"/>
      <w:marBottom w:val="0"/>
      <w:divBdr>
        <w:top w:val="none" w:sz="0" w:space="0" w:color="auto"/>
        <w:left w:val="none" w:sz="0" w:space="0" w:color="auto"/>
        <w:bottom w:val="none" w:sz="0" w:space="0" w:color="auto"/>
        <w:right w:val="none" w:sz="0" w:space="0" w:color="auto"/>
      </w:divBdr>
    </w:div>
    <w:div w:id="1800339622">
      <w:bodyDiv w:val="1"/>
      <w:marLeft w:val="0"/>
      <w:marRight w:val="0"/>
      <w:marTop w:val="0"/>
      <w:marBottom w:val="0"/>
      <w:divBdr>
        <w:top w:val="none" w:sz="0" w:space="0" w:color="auto"/>
        <w:left w:val="none" w:sz="0" w:space="0" w:color="auto"/>
        <w:bottom w:val="none" w:sz="0" w:space="0" w:color="auto"/>
        <w:right w:val="none" w:sz="0" w:space="0" w:color="auto"/>
      </w:divBdr>
    </w:div>
    <w:div w:id="1801873258">
      <w:bodyDiv w:val="1"/>
      <w:marLeft w:val="0"/>
      <w:marRight w:val="0"/>
      <w:marTop w:val="0"/>
      <w:marBottom w:val="0"/>
      <w:divBdr>
        <w:top w:val="none" w:sz="0" w:space="0" w:color="auto"/>
        <w:left w:val="none" w:sz="0" w:space="0" w:color="auto"/>
        <w:bottom w:val="none" w:sz="0" w:space="0" w:color="auto"/>
        <w:right w:val="none" w:sz="0" w:space="0" w:color="auto"/>
      </w:divBdr>
    </w:div>
    <w:div w:id="1803385424">
      <w:bodyDiv w:val="1"/>
      <w:marLeft w:val="0"/>
      <w:marRight w:val="0"/>
      <w:marTop w:val="0"/>
      <w:marBottom w:val="0"/>
      <w:divBdr>
        <w:top w:val="none" w:sz="0" w:space="0" w:color="auto"/>
        <w:left w:val="none" w:sz="0" w:space="0" w:color="auto"/>
        <w:bottom w:val="none" w:sz="0" w:space="0" w:color="auto"/>
        <w:right w:val="none" w:sz="0" w:space="0" w:color="auto"/>
      </w:divBdr>
    </w:div>
    <w:div w:id="1826554582">
      <w:bodyDiv w:val="1"/>
      <w:marLeft w:val="0"/>
      <w:marRight w:val="0"/>
      <w:marTop w:val="0"/>
      <w:marBottom w:val="0"/>
      <w:divBdr>
        <w:top w:val="none" w:sz="0" w:space="0" w:color="auto"/>
        <w:left w:val="none" w:sz="0" w:space="0" w:color="auto"/>
        <w:bottom w:val="none" w:sz="0" w:space="0" w:color="auto"/>
        <w:right w:val="none" w:sz="0" w:space="0" w:color="auto"/>
      </w:divBdr>
    </w:div>
    <w:div w:id="1829789577">
      <w:bodyDiv w:val="1"/>
      <w:marLeft w:val="0"/>
      <w:marRight w:val="0"/>
      <w:marTop w:val="0"/>
      <w:marBottom w:val="0"/>
      <w:divBdr>
        <w:top w:val="none" w:sz="0" w:space="0" w:color="auto"/>
        <w:left w:val="none" w:sz="0" w:space="0" w:color="auto"/>
        <w:bottom w:val="none" w:sz="0" w:space="0" w:color="auto"/>
        <w:right w:val="none" w:sz="0" w:space="0" w:color="auto"/>
      </w:divBdr>
    </w:div>
    <w:div w:id="1835801751">
      <w:bodyDiv w:val="1"/>
      <w:marLeft w:val="0"/>
      <w:marRight w:val="0"/>
      <w:marTop w:val="0"/>
      <w:marBottom w:val="0"/>
      <w:divBdr>
        <w:top w:val="none" w:sz="0" w:space="0" w:color="auto"/>
        <w:left w:val="none" w:sz="0" w:space="0" w:color="auto"/>
        <w:bottom w:val="none" w:sz="0" w:space="0" w:color="auto"/>
        <w:right w:val="none" w:sz="0" w:space="0" w:color="auto"/>
      </w:divBdr>
    </w:div>
    <w:div w:id="1847013514">
      <w:bodyDiv w:val="1"/>
      <w:marLeft w:val="0"/>
      <w:marRight w:val="0"/>
      <w:marTop w:val="0"/>
      <w:marBottom w:val="0"/>
      <w:divBdr>
        <w:top w:val="none" w:sz="0" w:space="0" w:color="auto"/>
        <w:left w:val="none" w:sz="0" w:space="0" w:color="auto"/>
        <w:bottom w:val="none" w:sz="0" w:space="0" w:color="auto"/>
        <w:right w:val="none" w:sz="0" w:space="0" w:color="auto"/>
      </w:divBdr>
    </w:div>
    <w:div w:id="1871019696">
      <w:bodyDiv w:val="1"/>
      <w:marLeft w:val="0"/>
      <w:marRight w:val="0"/>
      <w:marTop w:val="0"/>
      <w:marBottom w:val="0"/>
      <w:divBdr>
        <w:top w:val="none" w:sz="0" w:space="0" w:color="auto"/>
        <w:left w:val="none" w:sz="0" w:space="0" w:color="auto"/>
        <w:bottom w:val="none" w:sz="0" w:space="0" w:color="auto"/>
        <w:right w:val="none" w:sz="0" w:space="0" w:color="auto"/>
      </w:divBdr>
    </w:div>
    <w:div w:id="1874415677">
      <w:bodyDiv w:val="1"/>
      <w:marLeft w:val="0"/>
      <w:marRight w:val="0"/>
      <w:marTop w:val="0"/>
      <w:marBottom w:val="0"/>
      <w:divBdr>
        <w:top w:val="none" w:sz="0" w:space="0" w:color="auto"/>
        <w:left w:val="none" w:sz="0" w:space="0" w:color="auto"/>
        <w:bottom w:val="none" w:sz="0" w:space="0" w:color="auto"/>
        <w:right w:val="none" w:sz="0" w:space="0" w:color="auto"/>
      </w:divBdr>
    </w:div>
    <w:div w:id="1878661089">
      <w:bodyDiv w:val="1"/>
      <w:marLeft w:val="0"/>
      <w:marRight w:val="0"/>
      <w:marTop w:val="0"/>
      <w:marBottom w:val="0"/>
      <w:divBdr>
        <w:top w:val="none" w:sz="0" w:space="0" w:color="auto"/>
        <w:left w:val="none" w:sz="0" w:space="0" w:color="auto"/>
        <w:bottom w:val="none" w:sz="0" w:space="0" w:color="auto"/>
        <w:right w:val="none" w:sz="0" w:space="0" w:color="auto"/>
      </w:divBdr>
    </w:div>
    <w:div w:id="1878927567">
      <w:bodyDiv w:val="1"/>
      <w:marLeft w:val="0"/>
      <w:marRight w:val="0"/>
      <w:marTop w:val="0"/>
      <w:marBottom w:val="0"/>
      <w:divBdr>
        <w:top w:val="none" w:sz="0" w:space="0" w:color="auto"/>
        <w:left w:val="none" w:sz="0" w:space="0" w:color="auto"/>
        <w:bottom w:val="none" w:sz="0" w:space="0" w:color="auto"/>
        <w:right w:val="none" w:sz="0" w:space="0" w:color="auto"/>
      </w:divBdr>
    </w:div>
    <w:div w:id="1880046430">
      <w:bodyDiv w:val="1"/>
      <w:marLeft w:val="0"/>
      <w:marRight w:val="0"/>
      <w:marTop w:val="0"/>
      <w:marBottom w:val="0"/>
      <w:divBdr>
        <w:top w:val="none" w:sz="0" w:space="0" w:color="auto"/>
        <w:left w:val="none" w:sz="0" w:space="0" w:color="auto"/>
        <w:bottom w:val="none" w:sz="0" w:space="0" w:color="auto"/>
        <w:right w:val="none" w:sz="0" w:space="0" w:color="auto"/>
      </w:divBdr>
    </w:div>
    <w:div w:id="1882133759">
      <w:bodyDiv w:val="1"/>
      <w:marLeft w:val="0"/>
      <w:marRight w:val="0"/>
      <w:marTop w:val="0"/>
      <w:marBottom w:val="0"/>
      <w:divBdr>
        <w:top w:val="none" w:sz="0" w:space="0" w:color="auto"/>
        <w:left w:val="none" w:sz="0" w:space="0" w:color="auto"/>
        <w:bottom w:val="none" w:sz="0" w:space="0" w:color="auto"/>
        <w:right w:val="none" w:sz="0" w:space="0" w:color="auto"/>
      </w:divBdr>
    </w:div>
    <w:div w:id="1886134146">
      <w:bodyDiv w:val="1"/>
      <w:marLeft w:val="0"/>
      <w:marRight w:val="0"/>
      <w:marTop w:val="0"/>
      <w:marBottom w:val="0"/>
      <w:divBdr>
        <w:top w:val="none" w:sz="0" w:space="0" w:color="auto"/>
        <w:left w:val="none" w:sz="0" w:space="0" w:color="auto"/>
        <w:bottom w:val="none" w:sz="0" w:space="0" w:color="auto"/>
        <w:right w:val="none" w:sz="0" w:space="0" w:color="auto"/>
      </w:divBdr>
    </w:div>
    <w:div w:id="1911620790">
      <w:bodyDiv w:val="1"/>
      <w:marLeft w:val="0"/>
      <w:marRight w:val="0"/>
      <w:marTop w:val="0"/>
      <w:marBottom w:val="0"/>
      <w:divBdr>
        <w:top w:val="none" w:sz="0" w:space="0" w:color="auto"/>
        <w:left w:val="none" w:sz="0" w:space="0" w:color="auto"/>
        <w:bottom w:val="none" w:sz="0" w:space="0" w:color="auto"/>
        <w:right w:val="none" w:sz="0" w:space="0" w:color="auto"/>
      </w:divBdr>
    </w:div>
    <w:div w:id="1912806424">
      <w:bodyDiv w:val="1"/>
      <w:marLeft w:val="0"/>
      <w:marRight w:val="0"/>
      <w:marTop w:val="0"/>
      <w:marBottom w:val="0"/>
      <w:divBdr>
        <w:top w:val="none" w:sz="0" w:space="0" w:color="auto"/>
        <w:left w:val="none" w:sz="0" w:space="0" w:color="auto"/>
        <w:bottom w:val="none" w:sz="0" w:space="0" w:color="auto"/>
        <w:right w:val="none" w:sz="0" w:space="0" w:color="auto"/>
      </w:divBdr>
    </w:div>
    <w:div w:id="1917863370">
      <w:bodyDiv w:val="1"/>
      <w:marLeft w:val="0"/>
      <w:marRight w:val="0"/>
      <w:marTop w:val="0"/>
      <w:marBottom w:val="0"/>
      <w:divBdr>
        <w:top w:val="none" w:sz="0" w:space="0" w:color="auto"/>
        <w:left w:val="none" w:sz="0" w:space="0" w:color="auto"/>
        <w:bottom w:val="none" w:sz="0" w:space="0" w:color="auto"/>
        <w:right w:val="none" w:sz="0" w:space="0" w:color="auto"/>
      </w:divBdr>
    </w:div>
    <w:div w:id="1935627529">
      <w:bodyDiv w:val="1"/>
      <w:marLeft w:val="0"/>
      <w:marRight w:val="0"/>
      <w:marTop w:val="0"/>
      <w:marBottom w:val="0"/>
      <w:divBdr>
        <w:top w:val="none" w:sz="0" w:space="0" w:color="auto"/>
        <w:left w:val="none" w:sz="0" w:space="0" w:color="auto"/>
        <w:bottom w:val="none" w:sz="0" w:space="0" w:color="auto"/>
        <w:right w:val="none" w:sz="0" w:space="0" w:color="auto"/>
      </w:divBdr>
    </w:div>
    <w:div w:id="1935701275">
      <w:bodyDiv w:val="1"/>
      <w:marLeft w:val="0"/>
      <w:marRight w:val="0"/>
      <w:marTop w:val="0"/>
      <w:marBottom w:val="0"/>
      <w:divBdr>
        <w:top w:val="none" w:sz="0" w:space="0" w:color="auto"/>
        <w:left w:val="none" w:sz="0" w:space="0" w:color="auto"/>
        <w:bottom w:val="none" w:sz="0" w:space="0" w:color="auto"/>
        <w:right w:val="none" w:sz="0" w:space="0" w:color="auto"/>
      </w:divBdr>
    </w:div>
    <w:div w:id="1940792252">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50891647">
      <w:bodyDiv w:val="1"/>
      <w:marLeft w:val="0"/>
      <w:marRight w:val="0"/>
      <w:marTop w:val="0"/>
      <w:marBottom w:val="0"/>
      <w:divBdr>
        <w:top w:val="none" w:sz="0" w:space="0" w:color="auto"/>
        <w:left w:val="none" w:sz="0" w:space="0" w:color="auto"/>
        <w:bottom w:val="none" w:sz="0" w:space="0" w:color="auto"/>
        <w:right w:val="none" w:sz="0" w:space="0" w:color="auto"/>
      </w:divBdr>
    </w:div>
    <w:div w:id="1966160213">
      <w:bodyDiv w:val="1"/>
      <w:marLeft w:val="0"/>
      <w:marRight w:val="0"/>
      <w:marTop w:val="0"/>
      <w:marBottom w:val="0"/>
      <w:divBdr>
        <w:top w:val="none" w:sz="0" w:space="0" w:color="auto"/>
        <w:left w:val="none" w:sz="0" w:space="0" w:color="auto"/>
        <w:bottom w:val="none" w:sz="0" w:space="0" w:color="auto"/>
        <w:right w:val="none" w:sz="0" w:space="0" w:color="auto"/>
      </w:divBdr>
    </w:div>
    <w:div w:id="1966692136">
      <w:bodyDiv w:val="1"/>
      <w:marLeft w:val="0"/>
      <w:marRight w:val="0"/>
      <w:marTop w:val="0"/>
      <w:marBottom w:val="0"/>
      <w:divBdr>
        <w:top w:val="none" w:sz="0" w:space="0" w:color="auto"/>
        <w:left w:val="none" w:sz="0" w:space="0" w:color="auto"/>
        <w:bottom w:val="none" w:sz="0" w:space="0" w:color="auto"/>
        <w:right w:val="none" w:sz="0" w:space="0" w:color="auto"/>
      </w:divBdr>
    </w:div>
    <w:div w:id="1981643514">
      <w:bodyDiv w:val="1"/>
      <w:marLeft w:val="0"/>
      <w:marRight w:val="0"/>
      <w:marTop w:val="0"/>
      <w:marBottom w:val="0"/>
      <w:divBdr>
        <w:top w:val="none" w:sz="0" w:space="0" w:color="auto"/>
        <w:left w:val="none" w:sz="0" w:space="0" w:color="auto"/>
        <w:bottom w:val="none" w:sz="0" w:space="0" w:color="auto"/>
        <w:right w:val="none" w:sz="0" w:space="0" w:color="auto"/>
      </w:divBdr>
    </w:div>
    <w:div w:id="1987933133">
      <w:bodyDiv w:val="1"/>
      <w:marLeft w:val="0"/>
      <w:marRight w:val="0"/>
      <w:marTop w:val="0"/>
      <w:marBottom w:val="0"/>
      <w:divBdr>
        <w:top w:val="none" w:sz="0" w:space="0" w:color="auto"/>
        <w:left w:val="none" w:sz="0" w:space="0" w:color="auto"/>
        <w:bottom w:val="none" w:sz="0" w:space="0" w:color="auto"/>
        <w:right w:val="none" w:sz="0" w:space="0" w:color="auto"/>
      </w:divBdr>
    </w:div>
    <w:div w:id="1992103112">
      <w:bodyDiv w:val="1"/>
      <w:marLeft w:val="0"/>
      <w:marRight w:val="0"/>
      <w:marTop w:val="0"/>
      <w:marBottom w:val="0"/>
      <w:divBdr>
        <w:top w:val="none" w:sz="0" w:space="0" w:color="auto"/>
        <w:left w:val="none" w:sz="0" w:space="0" w:color="auto"/>
        <w:bottom w:val="none" w:sz="0" w:space="0" w:color="auto"/>
        <w:right w:val="none" w:sz="0" w:space="0" w:color="auto"/>
      </w:divBdr>
    </w:div>
    <w:div w:id="1999117865">
      <w:bodyDiv w:val="1"/>
      <w:marLeft w:val="0"/>
      <w:marRight w:val="0"/>
      <w:marTop w:val="0"/>
      <w:marBottom w:val="0"/>
      <w:divBdr>
        <w:top w:val="none" w:sz="0" w:space="0" w:color="auto"/>
        <w:left w:val="none" w:sz="0" w:space="0" w:color="auto"/>
        <w:bottom w:val="none" w:sz="0" w:space="0" w:color="auto"/>
        <w:right w:val="none" w:sz="0" w:space="0" w:color="auto"/>
      </w:divBdr>
    </w:div>
    <w:div w:id="2003895668">
      <w:bodyDiv w:val="1"/>
      <w:marLeft w:val="0"/>
      <w:marRight w:val="0"/>
      <w:marTop w:val="0"/>
      <w:marBottom w:val="0"/>
      <w:divBdr>
        <w:top w:val="none" w:sz="0" w:space="0" w:color="auto"/>
        <w:left w:val="none" w:sz="0" w:space="0" w:color="auto"/>
        <w:bottom w:val="none" w:sz="0" w:space="0" w:color="auto"/>
        <w:right w:val="none" w:sz="0" w:space="0" w:color="auto"/>
      </w:divBdr>
    </w:div>
    <w:div w:id="2036231368">
      <w:bodyDiv w:val="1"/>
      <w:marLeft w:val="0"/>
      <w:marRight w:val="0"/>
      <w:marTop w:val="0"/>
      <w:marBottom w:val="0"/>
      <w:divBdr>
        <w:top w:val="none" w:sz="0" w:space="0" w:color="auto"/>
        <w:left w:val="none" w:sz="0" w:space="0" w:color="auto"/>
        <w:bottom w:val="none" w:sz="0" w:space="0" w:color="auto"/>
        <w:right w:val="none" w:sz="0" w:space="0" w:color="auto"/>
      </w:divBdr>
    </w:div>
    <w:div w:id="2065134140">
      <w:bodyDiv w:val="1"/>
      <w:marLeft w:val="0"/>
      <w:marRight w:val="0"/>
      <w:marTop w:val="0"/>
      <w:marBottom w:val="0"/>
      <w:divBdr>
        <w:top w:val="none" w:sz="0" w:space="0" w:color="auto"/>
        <w:left w:val="none" w:sz="0" w:space="0" w:color="auto"/>
        <w:bottom w:val="none" w:sz="0" w:space="0" w:color="auto"/>
        <w:right w:val="none" w:sz="0" w:space="0" w:color="auto"/>
      </w:divBdr>
    </w:div>
    <w:div w:id="2075663172">
      <w:bodyDiv w:val="1"/>
      <w:marLeft w:val="0"/>
      <w:marRight w:val="0"/>
      <w:marTop w:val="0"/>
      <w:marBottom w:val="0"/>
      <w:divBdr>
        <w:top w:val="none" w:sz="0" w:space="0" w:color="auto"/>
        <w:left w:val="none" w:sz="0" w:space="0" w:color="auto"/>
        <w:bottom w:val="none" w:sz="0" w:space="0" w:color="auto"/>
        <w:right w:val="none" w:sz="0" w:space="0" w:color="auto"/>
      </w:divBdr>
    </w:div>
    <w:div w:id="2080319908">
      <w:bodyDiv w:val="1"/>
      <w:marLeft w:val="0"/>
      <w:marRight w:val="0"/>
      <w:marTop w:val="0"/>
      <w:marBottom w:val="0"/>
      <w:divBdr>
        <w:top w:val="none" w:sz="0" w:space="0" w:color="auto"/>
        <w:left w:val="none" w:sz="0" w:space="0" w:color="auto"/>
        <w:bottom w:val="none" w:sz="0" w:space="0" w:color="auto"/>
        <w:right w:val="none" w:sz="0" w:space="0" w:color="auto"/>
      </w:divBdr>
    </w:div>
    <w:div w:id="2087804916">
      <w:bodyDiv w:val="1"/>
      <w:marLeft w:val="0"/>
      <w:marRight w:val="0"/>
      <w:marTop w:val="0"/>
      <w:marBottom w:val="0"/>
      <w:divBdr>
        <w:top w:val="none" w:sz="0" w:space="0" w:color="auto"/>
        <w:left w:val="none" w:sz="0" w:space="0" w:color="auto"/>
        <w:bottom w:val="none" w:sz="0" w:space="0" w:color="auto"/>
        <w:right w:val="none" w:sz="0" w:space="0" w:color="auto"/>
      </w:divBdr>
    </w:div>
    <w:div w:id="2103599427">
      <w:bodyDiv w:val="1"/>
      <w:marLeft w:val="0"/>
      <w:marRight w:val="0"/>
      <w:marTop w:val="0"/>
      <w:marBottom w:val="0"/>
      <w:divBdr>
        <w:top w:val="none" w:sz="0" w:space="0" w:color="auto"/>
        <w:left w:val="none" w:sz="0" w:space="0" w:color="auto"/>
        <w:bottom w:val="none" w:sz="0" w:space="0" w:color="auto"/>
        <w:right w:val="none" w:sz="0" w:space="0" w:color="auto"/>
      </w:divBdr>
    </w:div>
    <w:div w:id="2108500530">
      <w:bodyDiv w:val="1"/>
      <w:marLeft w:val="0"/>
      <w:marRight w:val="0"/>
      <w:marTop w:val="0"/>
      <w:marBottom w:val="0"/>
      <w:divBdr>
        <w:top w:val="none" w:sz="0" w:space="0" w:color="auto"/>
        <w:left w:val="none" w:sz="0" w:space="0" w:color="auto"/>
        <w:bottom w:val="none" w:sz="0" w:space="0" w:color="auto"/>
        <w:right w:val="none" w:sz="0" w:space="0" w:color="auto"/>
      </w:divBdr>
    </w:div>
    <w:div w:id="2117407032">
      <w:bodyDiv w:val="1"/>
      <w:marLeft w:val="0"/>
      <w:marRight w:val="0"/>
      <w:marTop w:val="0"/>
      <w:marBottom w:val="0"/>
      <w:divBdr>
        <w:top w:val="none" w:sz="0" w:space="0" w:color="auto"/>
        <w:left w:val="none" w:sz="0" w:space="0" w:color="auto"/>
        <w:bottom w:val="none" w:sz="0" w:space="0" w:color="auto"/>
        <w:right w:val="none" w:sz="0" w:space="0" w:color="auto"/>
      </w:divBdr>
    </w:div>
    <w:div w:id="2119056608">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 w:id="2132358650">
      <w:bodyDiv w:val="1"/>
      <w:marLeft w:val="0"/>
      <w:marRight w:val="0"/>
      <w:marTop w:val="0"/>
      <w:marBottom w:val="0"/>
      <w:divBdr>
        <w:top w:val="none" w:sz="0" w:space="0" w:color="auto"/>
        <w:left w:val="none" w:sz="0" w:space="0" w:color="auto"/>
        <w:bottom w:val="none" w:sz="0" w:space="0" w:color="auto"/>
        <w:right w:val="none" w:sz="0" w:space="0" w:color="auto"/>
      </w:divBdr>
    </w:div>
    <w:div w:id="2136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fs.facilities@ubc.ca" TargetMode="External"/><Relationship Id="rId18" Type="http://schemas.openxmlformats.org/officeDocument/2006/relationships/hyperlink" Target="https://universitycounsel.ubc.ca/policies/sexual-misconduct-policy/" TargetMode="External"/><Relationship Id="rId26" Type="http://schemas.openxmlformats.org/officeDocument/2006/relationships/hyperlink" Target="mailto:georgia.stanley@ubc.ca" TargetMode="External"/><Relationship Id="rId3" Type="http://schemas.openxmlformats.org/officeDocument/2006/relationships/customXml" Target="../customXml/item3.xml"/><Relationship Id="rId21" Type="http://schemas.openxmlformats.org/officeDocument/2006/relationships/hyperlink" Target="https://svpro.ok.ubc.ca/" TargetMode="External"/><Relationship Id="rId7" Type="http://schemas.openxmlformats.org/officeDocument/2006/relationships/settings" Target="settings.xml"/><Relationship Id="rId12" Type="http://schemas.openxmlformats.org/officeDocument/2006/relationships/hyperlink" Target="mailto:lfs.facilities@ubc.ca" TargetMode="External"/><Relationship Id="rId17" Type="http://schemas.openxmlformats.org/officeDocument/2006/relationships/hyperlink" Target="mailto:ergonomics.info@ubc.ca" TargetMode="External"/><Relationship Id="rId25" Type="http://schemas.openxmlformats.org/officeDocument/2006/relationships/hyperlink" Target="https://sustain.ubc.ca/sites/default/files/SEEDS%20Uploads/UBC-SEEDS-Toolkit-Birdfriendly-FIN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pl.ubc.ca/browse/wellbeing/ergonomics/courses/wpl-ergo-0025" TargetMode="External"/><Relationship Id="rId20" Type="http://schemas.openxmlformats.org/officeDocument/2006/relationships/hyperlink" Target="https://svpro.ubc.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s.facilities@ubc.ca"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hr.ubc.ca/health-and-wellbeing/ergonomics/office-ergonomics/office-ergo-reps" TargetMode="External"/><Relationship Id="rId23" Type="http://schemas.openxmlformats.org/officeDocument/2006/relationships/hyperlink" Target="https://wpl.ubc.ca/browse/srs/johsc/courses/wpl-srs-lst" TargetMode="External"/><Relationship Id="rId28" Type="http://schemas.openxmlformats.org/officeDocument/2006/relationships/hyperlink" Target="https://planning.ubc.ca/sites/default/files/2019-11/GUIDELINES_UBC_Green_Building_Action_BirdFriendlyDesign.pdf" TargetMode="External"/><Relationship Id="rId10" Type="http://schemas.openxmlformats.org/officeDocument/2006/relationships/endnotes" Target="endnotes.xml"/><Relationship Id="rId19" Type="http://schemas.openxmlformats.org/officeDocument/2006/relationships/hyperlink" Target="https://wpl.ubc.ca/browse/investigations/courses/preventing-and-responding-to-sexual-misconduc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ilities.ubc.ca/services/ice-prevention-and-snow-removal/" TargetMode="External"/><Relationship Id="rId22" Type="http://schemas.openxmlformats.org/officeDocument/2006/relationships/hyperlink" Target="https://wpl.ubc.ca/browse/srs/johsc/programs/wpl-srs-johsco" TargetMode="External"/><Relationship Id="rId27" Type="http://schemas.openxmlformats.org/officeDocument/2006/relationships/hyperlink" Target="https://planning.ubc.ca/sustainability/sustainability-action-plans/green-building-action-plan/institutional-building-requirements/bird-friendly-design"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8F8876-B9EE-4FD8-A2B4-B7C52BCC4577}"/>
      </w:docPartPr>
      <w:docPartBody>
        <w:p w:rsidR="00E9098A" w:rsidRDefault="00E9098A"/>
      </w:docPartBody>
    </w:docPart>
    <w:docPart>
      <w:docPartPr>
        <w:name w:val="60A311CAB44841CBB3CA3F23EF0711B2"/>
        <w:category>
          <w:name w:val="General"/>
          <w:gallery w:val="placeholder"/>
        </w:category>
        <w:types>
          <w:type w:val="bbPlcHdr"/>
        </w:types>
        <w:behaviors>
          <w:behavior w:val="content"/>
        </w:behaviors>
        <w:guid w:val="{8E66F5C3-F6B0-4D29-81D0-7E0F13638AB8}"/>
      </w:docPartPr>
      <w:docPartBody>
        <w:p w:rsidR="006D26F1" w:rsidRDefault="006D26F1"/>
      </w:docPartBody>
    </w:docPart>
    <w:docPart>
      <w:docPartPr>
        <w:name w:val="81C4DAAE27434A3F8D2D09FB17E9B782"/>
        <w:category>
          <w:name w:val="General"/>
          <w:gallery w:val="placeholder"/>
        </w:category>
        <w:types>
          <w:type w:val="bbPlcHdr"/>
        </w:types>
        <w:behaviors>
          <w:behavior w:val="content"/>
        </w:behaviors>
        <w:guid w:val="{5002F623-B1C4-42E1-BC61-0ACF13BE197F}"/>
      </w:docPartPr>
      <w:docPartBody>
        <w:p w:rsidR="00EF47EB" w:rsidRDefault="00EF47EB"/>
      </w:docPartBody>
    </w:docPart>
    <w:docPart>
      <w:docPartPr>
        <w:name w:val="099FB08AC89B40B1B991F0BEA081CE24"/>
        <w:category>
          <w:name w:val="General"/>
          <w:gallery w:val="placeholder"/>
        </w:category>
        <w:types>
          <w:type w:val="bbPlcHdr"/>
        </w:types>
        <w:behaviors>
          <w:behavior w:val="content"/>
        </w:behaviors>
        <w:guid w:val="{FA27134D-122A-4DE1-8AFB-39D436873F35}"/>
      </w:docPartPr>
      <w:docPartBody>
        <w:p w:rsidR="00EF47EB" w:rsidRDefault="00EF47EB"/>
      </w:docPartBody>
    </w:docPart>
    <w:docPart>
      <w:docPartPr>
        <w:name w:val="CF2820FBB402461E8A8E5D5649B82D4F"/>
        <w:category>
          <w:name w:val="General"/>
          <w:gallery w:val="placeholder"/>
        </w:category>
        <w:types>
          <w:type w:val="bbPlcHdr"/>
        </w:types>
        <w:behaviors>
          <w:behavior w:val="content"/>
        </w:behaviors>
        <w:guid w:val="{9445530D-E344-4DB8-9625-3B424E00099A}"/>
      </w:docPartPr>
      <w:docPartBody>
        <w:p w:rsidR="00B34213" w:rsidRDefault="00B34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98A"/>
    <w:rsid w:val="00083940"/>
    <w:rsid w:val="00090E54"/>
    <w:rsid w:val="000A19FA"/>
    <w:rsid w:val="000A4A64"/>
    <w:rsid w:val="000E01D7"/>
    <w:rsid w:val="00121A63"/>
    <w:rsid w:val="0015697C"/>
    <w:rsid w:val="001A4FBA"/>
    <w:rsid w:val="001E0746"/>
    <w:rsid w:val="00351B7C"/>
    <w:rsid w:val="00374DA8"/>
    <w:rsid w:val="00375238"/>
    <w:rsid w:val="003D7A45"/>
    <w:rsid w:val="003E78A1"/>
    <w:rsid w:val="00423C97"/>
    <w:rsid w:val="004455EE"/>
    <w:rsid w:val="0049041B"/>
    <w:rsid w:val="004D1DD5"/>
    <w:rsid w:val="004F25FD"/>
    <w:rsid w:val="005150A5"/>
    <w:rsid w:val="005A4767"/>
    <w:rsid w:val="005A7796"/>
    <w:rsid w:val="005B3457"/>
    <w:rsid w:val="005D0485"/>
    <w:rsid w:val="005F11D9"/>
    <w:rsid w:val="0069498E"/>
    <w:rsid w:val="006B4975"/>
    <w:rsid w:val="006D26F1"/>
    <w:rsid w:val="006F214C"/>
    <w:rsid w:val="007261C0"/>
    <w:rsid w:val="0073481A"/>
    <w:rsid w:val="00776877"/>
    <w:rsid w:val="007E2789"/>
    <w:rsid w:val="007E40F8"/>
    <w:rsid w:val="00872141"/>
    <w:rsid w:val="009129EF"/>
    <w:rsid w:val="00922FF4"/>
    <w:rsid w:val="00947388"/>
    <w:rsid w:val="00972593"/>
    <w:rsid w:val="009B6770"/>
    <w:rsid w:val="009F0B7F"/>
    <w:rsid w:val="00A0562D"/>
    <w:rsid w:val="00A40D09"/>
    <w:rsid w:val="00B34213"/>
    <w:rsid w:val="00BE382D"/>
    <w:rsid w:val="00BE7023"/>
    <w:rsid w:val="00C01866"/>
    <w:rsid w:val="00C31C44"/>
    <w:rsid w:val="00C4022F"/>
    <w:rsid w:val="00C91462"/>
    <w:rsid w:val="00C94DF1"/>
    <w:rsid w:val="00CA3C2B"/>
    <w:rsid w:val="00CD6831"/>
    <w:rsid w:val="00D23F9F"/>
    <w:rsid w:val="00D46C1D"/>
    <w:rsid w:val="00DC6D03"/>
    <w:rsid w:val="00DD0A4A"/>
    <w:rsid w:val="00DE30BC"/>
    <w:rsid w:val="00E1367B"/>
    <w:rsid w:val="00E35246"/>
    <w:rsid w:val="00E9098A"/>
    <w:rsid w:val="00EB7B94"/>
    <w:rsid w:val="00EF47EB"/>
    <w:rsid w:val="00F06BEA"/>
    <w:rsid w:val="00F35E7A"/>
    <w:rsid w:val="00F845BE"/>
    <w:rsid w:val="00F97522"/>
    <w:rsid w:val="00FB788D"/>
    <w:rsid w:val="00FD08FF"/>
    <w:rsid w:val="00FE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8" ma:contentTypeDescription="Create a new document." ma:contentTypeScope="" ma:versionID="03d967a31ffae9fa97e917d570755cc0">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f2cff2f74fdc8f4cf7b4f94ca5bf171f"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9CB62-461B-4E05-B560-5A903DC1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DDFB7-6225-4E3F-AFBA-14896666F6F1}">
  <ds:schemaRefs>
    <ds:schemaRef ds:uri="http://schemas.microsoft.com/office/2006/metadata/properties"/>
    <ds:schemaRef ds:uri="http://schemas.microsoft.com/office/infopath/2007/PartnerControls"/>
    <ds:schemaRef ds:uri="9ec2d0b7-503f-4434-bd5e-691963e6366e"/>
  </ds:schemaRefs>
</ds:datastoreItem>
</file>

<file path=customXml/itemProps3.xml><?xml version="1.0" encoding="utf-8"?>
<ds:datastoreItem xmlns:ds="http://schemas.openxmlformats.org/officeDocument/2006/customXml" ds:itemID="{02E14363-8E17-4552-87EB-9AC76ED63C9E}">
  <ds:schemaRefs>
    <ds:schemaRef ds:uri="http://schemas.openxmlformats.org/officeDocument/2006/bibliography"/>
  </ds:schemaRefs>
</ds:datastoreItem>
</file>

<file path=customXml/itemProps4.xml><?xml version="1.0" encoding="utf-8"?>
<ds:datastoreItem xmlns:ds="http://schemas.openxmlformats.org/officeDocument/2006/customXml" ds:itemID="{F227C8AE-4FA2-4EE4-BF61-0D502C097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Appendix E</vt:lpstr>
    </vt:vector>
  </TitlesOfParts>
  <Company>University of Toronto</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deankris</dc:creator>
  <cp:keywords/>
  <dc:description/>
  <cp:lastModifiedBy>Cheung, Imelda</cp:lastModifiedBy>
  <cp:revision>75</cp:revision>
  <cp:lastPrinted>2021-10-21T16:16:00Z</cp:lastPrinted>
  <dcterms:created xsi:type="dcterms:W3CDTF">2025-02-20T17:21:00Z</dcterms:created>
  <dcterms:modified xsi:type="dcterms:W3CDTF">2025-02-27T21:55:00Z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1564032372</vt:i4>
  </property>
  <property fmtid="{D5CDD505-2E9C-101B-9397-08002B2CF9AE}" pid="3" name="ContentTypeId">
    <vt:lpwstr>0x010100C107646D0035FA4C8F1F95DBA74C7670</vt:lpwstr>
  </property>
</Properties>
</file>