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B7285" w14:textId="7FD4795D" w:rsidR="000C482D" w:rsidRPr="00655E75" w:rsidRDefault="009253CB" w:rsidP="0071404C">
      <w:pPr>
        <w:pStyle w:val="Heading1"/>
        <w:rPr>
          <w:rFonts w:asciiTheme="majorHAnsi" w:hAnsiTheme="majorHAnsi" w:cstheme="majorHAnsi"/>
          <w:color w:val="0C2344"/>
          <w:sz w:val="36"/>
          <w:szCs w:val="36"/>
        </w:rPr>
      </w:pPr>
      <w:r w:rsidRPr="00655E75">
        <w:rPr>
          <w:rFonts w:asciiTheme="majorHAnsi" w:hAnsiTheme="majorHAnsi" w:cstheme="majorHAnsi"/>
          <w:sz w:val="36"/>
          <w:szCs w:val="36"/>
        </w:rPr>
        <w:t>Local</w:t>
      </w:r>
      <w:r w:rsidRPr="00655E75">
        <w:rPr>
          <w:rFonts w:asciiTheme="majorHAnsi" w:hAnsiTheme="majorHAnsi" w:cstheme="majorHAnsi"/>
          <w:color w:val="0C2344"/>
          <w:sz w:val="36"/>
          <w:szCs w:val="36"/>
        </w:rPr>
        <w:t xml:space="preserve"> Safety Team</w:t>
      </w:r>
      <w:r w:rsidR="0053080C" w:rsidRPr="00655E75">
        <w:rPr>
          <w:rFonts w:asciiTheme="majorHAnsi" w:hAnsiTheme="majorHAnsi" w:cstheme="majorHAnsi"/>
          <w:color w:val="0C2344"/>
          <w:sz w:val="36"/>
          <w:szCs w:val="36"/>
        </w:rPr>
        <w:t xml:space="preserve"> </w:t>
      </w:r>
      <w:r w:rsidR="000C482D" w:rsidRPr="00655E75">
        <w:rPr>
          <w:rFonts w:asciiTheme="majorHAnsi" w:hAnsiTheme="majorHAnsi" w:cstheme="majorHAnsi"/>
          <w:color w:val="0C2344"/>
          <w:sz w:val="36"/>
          <w:szCs w:val="36"/>
        </w:rPr>
        <w:t>Meeting Minutes</w:t>
      </w:r>
    </w:p>
    <w:p w14:paraId="0EB550CE" w14:textId="77777777" w:rsidR="000C482D" w:rsidRPr="0063174F" w:rsidRDefault="000C482D">
      <w:pPr>
        <w:rPr>
          <w:rFonts w:asciiTheme="majorHAnsi" w:hAnsiTheme="majorHAnsi"/>
          <w:sz w:val="10"/>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4302"/>
        <w:gridCol w:w="1908"/>
        <w:gridCol w:w="5130"/>
      </w:tblGrid>
      <w:tr w:rsidR="00A6624D" w:rsidRPr="000C482D" w14:paraId="7681A8C4" w14:textId="77777777" w:rsidTr="003A04C2">
        <w:trPr>
          <w:trHeight w:val="395"/>
        </w:trPr>
        <w:tc>
          <w:tcPr>
            <w:tcW w:w="1620" w:type="dxa"/>
            <w:tcBorders>
              <w:top w:val="nil"/>
              <w:left w:val="nil"/>
              <w:bottom w:val="nil"/>
              <w:right w:val="single" w:sz="4" w:space="0" w:color="auto"/>
            </w:tcBorders>
            <w:shd w:val="clear" w:color="auto" w:fill="auto"/>
            <w:vAlign w:val="center"/>
          </w:tcPr>
          <w:p w14:paraId="5CE9A54F" w14:textId="77777777" w:rsidR="00A6624D" w:rsidRPr="00843880" w:rsidRDefault="00A6624D" w:rsidP="00A6624D">
            <w:pPr>
              <w:rPr>
                <w:rFonts w:ascii="Calibri Light" w:hAnsi="Calibri Light" w:cs="Calibri Light"/>
                <w:sz w:val="22"/>
                <w:szCs w:val="22"/>
              </w:rPr>
            </w:pPr>
            <w:r w:rsidRPr="000C482D">
              <w:rPr>
                <w:rFonts w:asciiTheme="majorHAnsi" w:hAnsiTheme="majorHAnsi" w:cs="Tahoma"/>
                <w:b/>
                <w:sz w:val="22"/>
                <w:szCs w:val="22"/>
              </w:rPr>
              <w:t xml:space="preserve">Name of </w:t>
            </w:r>
            <w:r>
              <w:rPr>
                <w:rFonts w:asciiTheme="majorHAnsi" w:hAnsiTheme="majorHAnsi" w:cs="Tahoma"/>
                <w:b/>
                <w:sz w:val="22"/>
                <w:szCs w:val="22"/>
              </w:rPr>
              <w:t>Team</w:t>
            </w:r>
            <w:r w:rsidRPr="000C482D">
              <w:rPr>
                <w:rFonts w:asciiTheme="majorHAnsi" w:hAnsiTheme="majorHAnsi" w:cs="Tahoma"/>
                <w:b/>
                <w:sz w:val="22"/>
                <w:szCs w:val="22"/>
              </w:rPr>
              <w:t xml:space="preserve">: </w:t>
            </w:r>
          </w:p>
        </w:tc>
        <w:tc>
          <w:tcPr>
            <w:tcW w:w="4302" w:type="dxa"/>
            <w:tcBorders>
              <w:top w:val="single" w:sz="4" w:space="0" w:color="auto"/>
              <w:left w:val="single" w:sz="4" w:space="0" w:color="auto"/>
              <w:right w:val="single" w:sz="4" w:space="0" w:color="auto"/>
            </w:tcBorders>
            <w:shd w:val="clear" w:color="auto" w:fill="auto"/>
            <w:vAlign w:val="center"/>
          </w:tcPr>
          <w:p w14:paraId="0A77A391" w14:textId="42321CB9" w:rsidR="00A6624D" w:rsidRPr="00843880" w:rsidRDefault="00A460CC" w:rsidP="00161B91">
            <w:pPr>
              <w:jc w:val="both"/>
              <w:rPr>
                <w:rFonts w:ascii="Calibri Light" w:hAnsi="Calibri Light" w:cs="Calibri Light"/>
                <w:sz w:val="22"/>
                <w:szCs w:val="22"/>
              </w:rPr>
            </w:pPr>
            <w:r>
              <w:rPr>
                <w:rFonts w:ascii="Calibri Light" w:hAnsi="Calibri Light" w:cs="Calibri Light"/>
                <w:sz w:val="22"/>
                <w:szCs w:val="22"/>
              </w:rPr>
              <w:t xml:space="preserve">MCML </w:t>
            </w:r>
            <w:r w:rsidR="00086743">
              <w:rPr>
                <w:rFonts w:ascii="Calibri Light" w:hAnsi="Calibri Light" w:cs="Calibri Light"/>
                <w:sz w:val="22"/>
                <w:szCs w:val="22"/>
              </w:rPr>
              <w:t>Local Safety Team</w:t>
            </w:r>
          </w:p>
        </w:tc>
        <w:tc>
          <w:tcPr>
            <w:tcW w:w="1908" w:type="dxa"/>
            <w:tcBorders>
              <w:top w:val="nil"/>
              <w:left w:val="single" w:sz="4" w:space="0" w:color="auto"/>
              <w:bottom w:val="nil"/>
              <w:right w:val="single" w:sz="4" w:space="0" w:color="auto"/>
            </w:tcBorders>
            <w:vAlign w:val="center"/>
          </w:tcPr>
          <w:p w14:paraId="2ACA9951" w14:textId="77777777" w:rsidR="00A6624D" w:rsidRPr="00607A70" w:rsidRDefault="00A6624D" w:rsidP="00AE70ED">
            <w:pPr>
              <w:ind w:left="720"/>
              <w:jc w:val="center"/>
              <w:rPr>
                <w:rFonts w:ascii="Calibri Light" w:hAnsi="Calibri Light" w:cs="Calibri Light"/>
                <w:sz w:val="22"/>
                <w:szCs w:val="22"/>
              </w:rPr>
            </w:pPr>
            <w:r w:rsidRPr="00607A70">
              <w:rPr>
                <w:rFonts w:asciiTheme="majorHAnsi" w:hAnsiTheme="majorHAnsi" w:cs="Tahoma"/>
                <w:b/>
                <w:sz w:val="22"/>
                <w:szCs w:val="22"/>
              </w:rPr>
              <w:t>Chair</w:t>
            </w:r>
            <w:r w:rsidR="00AE70ED" w:rsidRPr="00607A70">
              <w:rPr>
                <w:rFonts w:asciiTheme="majorHAnsi" w:hAnsiTheme="majorHAnsi" w:cs="Tahoma"/>
                <w:b/>
                <w:sz w:val="22"/>
                <w:szCs w:val="22"/>
              </w:rPr>
              <w:t>(s)</w:t>
            </w:r>
            <w:r w:rsidRPr="00607A70">
              <w:rPr>
                <w:rFonts w:asciiTheme="majorHAnsi" w:hAnsiTheme="majorHAnsi" w:cs="Tahoma"/>
                <w:b/>
                <w:sz w:val="22"/>
                <w:szCs w:val="22"/>
              </w:rPr>
              <w:t>:</w:t>
            </w:r>
          </w:p>
        </w:tc>
        <w:tc>
          <w:tcPr>
            <w:tcW w:w="5130" w:type="dxa"/>
            <w:tcBorders>
              <w:top w:val="single" w:sz="4" w:space="0" w:color="auto"/>
              <w:left w:val="single" w:sz="4" w:space="0" w:color="auto"/>
            </w:tcBorders>
            <w:vAlign w:val="center"/>
          </w:tcPr>
          <w:p w14:paraId="39686F46" w14:textId="4A9A1D82" w:rsidR="00A6624D" w:rsidRPr="00F03B4A" w:rsidRDefault="008504CC" w:rsidP="00D97E2A">
            <w:pPr>
              <w:jc w:val="both"/>
              <w:rPr>
                <w:rFonts w:ascii="Calibri Light" w:hAnsi="Calibri Light" w:cs="Calibri Light"/>
                <w:b/>
                <w:sz w:val="22"/>
                <w:szCs w:val="22"/>
              </w:rPr>
            </w:pPr>
            <w:r>
              <w:rPr>
                <w:rFonts w:ascii="Calibri Light" w:hAnsi="Calibri Light" w:cs="Calibri Light"/>
                <w:b/>
                <w:sz w:val="22"/>
                <w:szCs w:val="22"/>
              </w:rPr>
              <w:t>Lewis Fausak</w:t>
            </w:r>
            <w:r w:rsidR="0079207B">
              <w:rPr>
                <w:rFonts w:ascii="Calibri Light" w:hAnsi="Calibri Light" w:cs="Calibri Light"/>
                <w:b/>
                <w:sz w:val="22"/>
                <w:szCs w:val="22"/>
              </w:rPr>
              <w:t xml:space="preserve"> </w:t>
            </w:r>
          </w:p>
        </w:tc>
      </w:tr>
    </w:tbl>
    <w:p w14:paraId="67346D53" w14:textId="77777777" w:rsidR="00841E88" w:rsidRDefault="00841E88" w:rsidP="00E7566F">
      <w:pPr>
        <w:rPr>
          <w:rFonts w:asciiTheme="majorHAnsi" w:hAnsiTheme="majorHAnsi" w:cs="Tahoma"/>
          <w:b/>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4302"/>
        <w:gridCol w:w="1908"/>
        <w:gridCol w:w="5130"/>
      </w:tblGrid>
      <w:tr w:rsidR="00841E88" w:rsidRPr="000C482D" w14:paraId="7A5064A1" w14:textId="77777777" w:rsidTr="00357965">
        <w:trPr>
          <w:trHeight w:val="270"/>
        </w:trPr>
        <w:tc>
          <w:tcPr>
            <w:tcW w:w="1620" w:type="dxa"/>
            <w:vMerge w:val="restart"/>
            <w:tcBorders>
              <w:top w:val="nil"/>
              <w:left w:val="nil"/>
              <w:bottom w:val="nil"/>
              <w:right w:val="single" w:sz="4" w:space="0" w:color="auto"/>
            </w:tcBorders>
            <w:shd w:val="clear" w:color="auto" w:fill="auto"/>
            <w:vAlign w:val="center"/>
          </w:tcPr>
          <w:p w14:paraId="6152E862" w14:textId="77777777" w:rsidR="00841E88" w:rsidRPr="000C482D" w:rsidRDefault="00841E88" w:rsidP="006A7B1F">
            <w:pPr>
              <w:jc w:val="right"/>
              <w:rPr>
                <w:rFonts w:asciiTheme="majorHAnsi" w:hAnsiTheme="majorHAnsi" w:cs="Tahoma"/>
                <w:b/>
                <w:sz w:val="22"/>
                <w:szCs w:val="22"/>
              </w:rPr>
            </w:pPr>
            <w:r>
              <w:rPr>
                <w:rFonts w:asciiTheme="majorHAnsi" w:hAnsiTheme="majorHAnsi" w:cs="Tahoma"/>
                <w:b/>
                <w:sz w:val="22"/>
                <w:szCs w:val="22"/>
              </w:rPr>
              <w:t>Date</w:t>
            </w:r>
            <w:r w:rsidRPr="000C482D">
              <w:rPr>
                <w:rFonts w:asciiTheme="majorHAnsi" w:hAnsiTheme="majorHAnsi" w:cs="Tahoma"/>
                <w:b/>
                <w:sz w:val="22"/>
                <w:szCs w:val="22"/>
              </w:rPr>
              <w:t xml:space="preserve">: </w:t>
            </w:r>
          </w:p>
        </w:tc>
        <w:tc>
          <w:tcPr>
            <w:tcW w:w="4302" w:type="dxa"/>
            <w:vMerge w:val="restart"/>
            <w:tcBorders>
              <w:left w:val="single" w:sz="4" w:space="0" w:color="auto"/>
              <w:right w:val="single" w:sz="4" w:space="0" w:color="auto"/>
            </w:tcBorders>
            <w:shd w:val="clear" w:color="auto" w:fill="auto"/>
            <w:vAlign w:val="center"/>
          </w:tcPr>
          <w:p w14:paraId="44A9F2A2" w14:textId="53856714" w:rsidR="00841E88" w:rsidRPr="00843880" w:rsidRDefault="007F4303" w:rsidP="00FD5816">
            <w:pPr>
              <w:jc w:val="both"/>
              <w:rPr>
                <w:rFonts w:ascii="Calibri Light" w:hAnsi="Calibri Light" w:cs="Calibri Light"/>
                <w:sz w:val="22"/>
                <w:szCs w:val="22"/>
              </w:rPr>
            </w:pPr>
            <w:r>
              <w:rPr>
                <w:rFonts w:ascii="Calibri Light" w:hAnsi="Calibri Light" w:cs="Calibri Light"/>
                <w:sz w:val="22"/>
                <w:szCs w:val="22"/>
              </w:rPr>
              <w:t>July 11</w:t>
            </w:r>
            <w:r w:rsidR="00EE57AA">
              <w:rPr>
                <w:rFonts w:ascii="Calibri Light" w:hAnsi="Calibri Light" w:cs="Calibri Light"/>
                <w:sz w:val="22"/>
                <w:szCs w:val="22"/>
              </w:rPr>
              <w:t>, 2025</w:t>
            </w:r>
          </w:p>
        </w:tc>
        <w:tc>
          <w:tcPr>
            <w:tcW w:w="1908" w:type="dxa"/>
            <w:tcBorders>
              <w:top w:val="nil"/>
              <w:left w:val="single" w:sz="4" w:space="0" w:color="auto"/>
              <w:bottom w:val="nil"/>
              <w:right w:val="single" w:sz="4" w:space="0" w:color="auto"/>
            </w:tcBorders>
            <w:vAlign w:val="center"/>
          </w:tcPr>
          <w:p w14:paraId="46CE146E" w14:textId="77777777" w:rsidR="00841E88" w:rsidRPr="000C482D" w:rsidRDefault="00841E88" w:rsidP="006A7B1F">
            <w:pPr>
              <w:jc w:val="right"/>
              <w:rPr>
                <w:rFonts w:asciiTheme="majorHAnsi" w:hAnsiTheme="majorHAnsi" w:cs="Tahoma"/>
                <w:b/>
                <w:sz w:val="22"/>
                <w:szCs w:val="22"/>
              </w:rPr>
            </w:pPr>
            <w:r>
              <w:rPr>
                <w:rFonts w:asciiTheme="majorHAnsi" w:hAnsiTheme="majorHAnsi" w:cs="Tahoma"/>
                <w:b/>
                <w:sz w:val="22"/>
                <w:szCs w:val="22"/>
              </w:rPr>
              <w:t>Time</w:t>
            </w:r>
            <w:r w:rsidRPr="000C482D">
              <w:rPr>
                <w:rFonts w:asciiTheme="majorHAnsi" w:hAnsiTheme="majorHAnsi" w:cs="Tahoma"/>
                <w:b/>
                <w:sz w:val="22"/>
                <w:szCs w:val="22"/>
              </w:rPr>
              <w:t>:</w:t>
            </w:r>
          </w:p>
        </w:tc>
        <w:tc>
          <w:tcPr>
            <w:tcW w:w="5130" w:type="dxa"/>
            <w:tcBorders>
              <w:left w:val="single" w:sz="4" w:space="0" w:color="auto"/>
            </w:tcBorders>
            <w:vAlign w:val="center"/>
          </w:tcPr>
          <w:p w14:paraId="6AF2A928" w14:textId="450CB6E9" w:rsidR="00841E88" w:rsidRPr="00843880" w:rsidRDefault="00832F0D" w:rsidP="007A3B66">
            <w:pPr>
              <w:jc w:val="both"/>
              <w:rPr>
                <w:rFonts w:ascii="Calibri Light" w:hAnsi="Calibri Light" w:cs="Calibri Light"/>
                <w:sz w:val="22"/>
                <w:szCs w:val="22"/>
              </w:rPr>
            </w:pPr>
            <w:r>
              <w:rPr>
                <w:rFonts w:ascii="Calibri Light" w:hAnsi="Calibri Light" w:cs="Calibri Light"/>
                <w:sz w:val="22"/>
                <w:szCs w:val="22"/>
              </w:rPr>
              <w:t>11</w:t>
            </w:r>
            <w:r w:rsidR="00897CA2">
              <w:rPr>
                <w:rFonts w:ascii="Calibri Light" w:hAnsi="Calibri Light" w:cs="Calibri Light"/>
                <w:sz w:val="22"/>
                <w:szCs w:val="22"/>
              </w:rPr>
              <w:t>:</w:t>
            </w:r>
            <w:r w:rsidR="00133C05">
              <w:rPr>
                <w:rFonts w:ascii="Calibri Light" w:hAnsi="Calibri Light" w:cs="Calibri Light"/>
                <w:sz w:val="22"/>
                <w:szCs w:val="22"/>
              </w:rPr>
              <w:t>0</w:t>
            </w:r>
            <w:r w:rsidR="00897CA2">
              <w:rPr>
                <w:rFonts w:ascii="Calibri Light" w:hAnsi="Calibri Light" w:cs="Calibri Light"/>
                <w:sz w:val="22"/>
                <w:szCs w:val="22"/>
              </w:rPr>
              <w:t xml:space="preserve">0 </w:t>
            </w:r>
            <w:r>
              <w:rPr>
                <w:rFonts w:ascii="Calibri Light" w:hAnsi="Calibri Light" w:cs="Calibri Light"/>
                <w:sz w:val="22"/>
                <w:szCs w:val="22"/>
              </w:rPr>
              <w:t>A</w:t>
            </w:r>
            <w:r w:rsidR="00897CA2">
              <w:rPr>
                <w:rFonts w:ascii="Calibri Light" w:hAnsi="Calibri Light" w:cs="Calibri Light"/>
                <w:sz w:val="22"/>
                <w:szCs w:val="22"/>
              </w:rPr>
              <w:t>M</w:t>
            </w:r>
          </w:p>
        </w:tc>
      </w:tr>
      <w:tr w:rsidR="00841E88" w:rsidRPr="000C482D" w14:paraId="05CFEE44" w14:textId="77777777" w:rsidTr="00357965">
        <w:trPr>
          <w:trHeight w:val="270"/>
        </w:trPr>
        <w:tc>
          <w:tcPr>
            <w:tcW w:w="1620" w:type="dxa"/>
            <w:vMerge/>
            <w:tcBorders>
              <w:top w:val="nil"/>
              <w:left w:val="nil"/>
              <w:bottom w:val="nil"/>
              <w:right w:val="single" w:sz="4" w:space="0" w:color="auto"/>
            </w:tcBorders>
            <w:vAlign w:val="center"/>
          </w:tcPr>
          <w:p w14:paraId="7931737D" w14:textId="77777777" w:rsidR="00841E88" w:rsidRPr="000C482D" w:rsidRDefault="00841E88" w:rsidP="006A7B1F">
            <w:pPr>
              <w:rPr>
                <w:rFonts w:asciiTheme="majorHAnsi" w:hAnsiTheme="majorHAnsi" w:cs="Tahoma"/>
                <w:b/>
                <w:sz w:val="22"/>
                <w:szCs w:val="22"/>
              </w:rPr>
            </w:pPr>
          </w:p>
        </w:tc>
        <w:tc>
          <w:tcPr>
            <w:tcW w:w="4302" w:type="dxa"/>
            <w:vMerge/>
            <w:tcBorders>
              <w:left w:val="single" w:sz="4" w:space="0" w:color="auto"/>
            </w:tcBorders>
            <w:vAlign w:val="center"/>
          </w:tcPr>
          <w:p w14:paraId="79287E1D" w14:textId="77777777" w:rsidR="00841E88" w:rsidRPr="000C482D" w:rsidRDefault="00841E88" w:rsidP="006A7B1F">
            <w:pPr>
              <w:jc w:val="both"/>
              <w:rPr>
                <w:rFonts w:asciiTheme="majorHAnsi" w:hAnsiTheme="majorHAnsi" w:cs="Tahoma"/>
                <w:sz w:val="22"/>
                <w:szCs w:val="22"/>
              </w:rPr>
            </w:pPr>
          </w:p>
        </w:tc>
        <w:tc>
          <w:tcPr>
            <w:tcW w:w="1908" w:type="dxa"/>
            <w:tcBorders>
              <w:top w:val="nil"/>
              <w:left w:val="single" w:sz="4" w:space="0" w:color="auto"/>
              <w:bottom w:val="nil"/>
              <w:right w:val="single" w:sz="4" w:space="0" w:color="auto"/>
            </w:tcBorders>
            <w:vAlign w:val="center"/>
          </w:tcPr>
          <w:p w14:paraId="217B1A8B" w14:textId="77777777" w:rsidR="00841E88" w:rsidRPr="000C482D" w:rsidRDefault="00841E88" w:rsidP="006A7B1F">
            <w:pPr>
              <w:jc w:val="right"/>
              <w:rPr>
                <w:rFonts w:asciiTheme="majorHAnsi" w:hAnsiTheme="majorHAnsi" w:cs="Tahoma"/>
                <w:b/>
                <w:sz w:val="22"/>
                <w:szCs w:val="22"/>
              </w:rPr>
            </w:pPr>
            <w:r>
              <w:rPr>
                <w:rFonts w:asciiTheme="majorHAnsi" w:hAnsiTheme="majorHAnsi" w:cs="Tahoma"/>
                <w:b/>
                <w:sz w:val="22"/>
                <w:szCs w:val="22"/>
              </w:rPr>
              <w:t>Location:</w:t>
            </w:r>
          </w:p>
        </w:tc>
        <w:tc>
          <w:tcPr>
            <w:tcW w:w="5130" w:type="dxa"/>
            <w:tcBorders>
              <w:left w:val="single" w:sz="4" w:space="0" w:color="auto"/>
              <w:bottom w:val="single" w:sz="4" w:space="0" w:color="auto"/>
            </w:tcBorders>
            <w:vAlign w:val="center"/>
          </w:tcPr>
          <w:p w14:paraId="0AB611A7" w14:textId="77777777" w:rsidR="00841E88" w:rsidRPr="00843880" w:rsidRDefault="00FD5816" w:rsidP="005E2DA1">
            <w:pPr>
              <w:jc w:val="both"/>
              <w:rPr>
                <w:rFonts w:ascii="Calibri Light" w:hAnsi="Calibri Light" w:cs="Calibri Light"/>
                <w:sz w:val="22"/>
                <w:szCs w:val="22"/>
              </w:rPr>
            </w:pPr>
            <w:r>
              <w:rPr>
                <w:rFonts w:ascii="Calibri Light" w:hAnsi="Calibri Light" w:cs="Calibri Light"/>
                <w:sz w:val="22"/>
                <w:szCs w:val="22"/>
              </w:rPr>
              <w:t>Remotely via Zoom</w:t>
            </w:r>
          </w:p>
        </w:tc>
      </w:tr>
    </w:tbl>
    <w:p w14:paraId="6FC27520" w14:textId="77777777" w:rsidR="005828A7" w:rsidRDefault="005828A7" w:rsidP="00E7566F">
      <w:pPr>
        <w:rPr>
          <w:rFonts w:asciiTheme="majorHAnsi" w:hAnsiTheme="majorHAnsi" w:cs="Tahoma"/>
          <w:b/>
          <w:sz w:val="22"/>
          <w:szCs w:val="22"/>
        </w:rPr>
      </w:pPr>
    </w:p>
    <w:p w14:paraId="2CAF56FA" w14:textId="0161ADB8" w:rsidR="005828A7" w:rsidRPr="00D0743A" w:rsidRDefault="005828A7" w:rsidP="00E7566F">
      <w:pPr>
        <w:rPr>
          <w:rFonts w:asciiTheme="majorHAnsi" w:hAnsiTheme="majorHAnsi" w:cs="Tahoma"/>
          <w:b/>
          <w:sz w:val="22"/>
          <w:szCs w:val="22"/>
        </w:rPr>
      </w:pPr>
      <w:r w:rsidRPr="00D0743A">
        <w:rPr>
          <w:rFonts w:asciiTheme="majorHAnsi" w:hAnsiTheme="majorHAnsi" w:cs="Tahoma"/>
          <w:b/>
          <w:sz w:val="22"/>
          <w:szCs w:val="22"/>
        </w:rPr>
        <w:t xml:space="preserve">LAND ACKNOWLEDGMENT: </w:t>
      </w:r>
    </w:p>
    <w:p w14:paraId="4A4B441E" w14:textId="2DD0B08F" w:rsidR="005828A7" w:rsidRDefault="005828A7" w:rsidP="00E7566F">
      <w:pPr>
        <w:rPr>
          <w:rFonts w:asciiTheme="majorHAnsi" w:hAnsiTheme="majorHAnsi" w:cs="Tahoma"/>
          <w:b/>
          <w:sz w:val="22"/>
          <w:szCs w:val="22"/>
        </w:rPr>
      </w:pPr>
      <w:r w:rsidRPr="00D0743A">
        <w:rPr>
          <w:rFonts w:ascii="Arial" w:hAnsi="Arial" w:cs="Arial"/>
          <w:color w:val="333333"/>
          <w:shd w:val="clear" w:color="auto" w:fill="FFFFFF"/>
        </w:rPr>
        <w:t>I would like to acknowledge that UBC’s Vancouver Point Grey campus is situated on the traditional, ancestral, unceded territory of the Musqueam people. I would also like to acknowledge that you are joining us today from many places, near and far, and acknowledge the traditional owners and caretakers of those lands.</w:t>
      </w:r>
    </w:p>
    <w:p w14:paraId="665DD2AC" w14:textId="77777777" w:rsidR="005828A7" w:rsidRDefault="005828A7" w:rsidP="00E7566F">
      <w:pPr>
        <w:rPr>
          <w:rFonts w:asciiTheme="majorHAnsi" w:hAnsiTheme="majorHAnsi" w:cs="Tahoma"/>
          <w:b/>
          <w:sz w:val="22"/>
          <w:szCs w:val="22"/>
        </w:rPr>
      </w:pPr>
    </w:p>
    <w:p w14:paraId="14F45BD5" w14:textId="3A122D3A" w:rsidR="0026145C" w:rsidRPr="0026145C" w:rsidRDefault="0026145C" w:rsidP="00E7566F">
      <w:pPr>
        <w:rPr>
          <w:rFonts w:asciiTheme="majorHAnsi" w:hAnsiTheme="majorHAnsi" w:cs="Tahoma"/>
          <w:b/>
          <w:sz w:val="22"/>
          <w:szCs w:val="22"/>
        </w:rPr>
      </w:pPr>
      <w:r w:rsidRPr="0026145C">
        <w:rPr>
          <w:rFonts w:asciiTheme="majorHAnsi" w:hAnsiTheme="majorHAnsi" w:cs="Tahoma"/>
          <w:b/>
          <w:sz w:val="22"/>
          <w:szCs w:val="22"/>
        </w:rPr>
        <w:t>AGENDA</w:t>
      </w:r>
      <w:r>
        <w:rPr>
          <w:rFonts w:asciiTheme="majorHAnsi" w:hAnsiTheme="majorHAnsi" w:cs="Tahoma"/>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7"/>
        <w:gridCol w:w="6501"/>
      </w:tblGrid>
      <w:tr w:rsidR="0070576D" w:rsidRPr="000C482D" w14:paraId="7D3F44C2" w14:textId="77777777" w:rsidTr="003A04C2">
        <w:trPr>
          <w:trHeight w:val="1502"/>
        </w:trPr>
        <w:tc>
          <w:tcPr>
            <w:tcW w:w="6387" w:type="dxa"/>
            <w:shd w:val="clear" w:color="auto" w:fill="auto"/>
          </w:tcPr>
          <w:p w14:paraId="7D73A589" w14:textId="77777777" w:rsidR="0070576D" w:rsidRPr="00843880" w:rsidRDefault="0070576D" w:rsidP="009B17D2">
            <w:pPr>
              <w:numPr>
                <w:ilvl w:val="0"/>
                <w:numId w:val="2"/>
              </w:numPr>
              <w:rPr>
                <w:rFonts w:ascii="Calibri Light" w:hAnsi="Calibri Light" w:cs="Calibri Light"/>
                <w:sz w:val="20"/>
                <w:szCs w:val="22"/>
              </w:rPr>
            </w:pPr>
            <w:r w:rsidRPr="00843880">
              <w:rPr>
                <w:rFonts w:ascii="Calibri Light" w:hAnsi="Calibri Light" w:cs="Calibri Light"/>
                <w:sz w:val="20"/>
                <w:szCs w:val="22"/>
              </w:rPr>
              <w:t>Roll Call</w:t>
            </w:r>
          </w:p>
          <w:p w14:paraId="58A26A96" w14:textId="77777777" w:rsidR="0070576D" w:rsidRPr="0026145C" w:rsidRDefault="0070576D" w:rsidP="009B17D2">
            <w:pPr>
              <w:numPr>
                <w:ilvl w:val="0"/>
                <w:numId w:val="2"/>
              </w:numPr>
              <w:rPr>
                <w:rFonts w:ascii="Calibri Light" w:hAnsi="Calibri Light" w:cs="Calibri Light"/>
                <w:sz w:val="20"/>
                <w:szCs w:val="22"/>
              </w:rPr>
            </w:pPr>
            <w:r w:rsidRPr="0026145C">
              <w:rPr>
                <w:rFonts w:ascii="Calibri Light" w:hAnsi="Calibri Light" w:cs="Calibri Light"/>
                <w:sz w:val="20"/>
                <w:szCs w:val="22"/>
              </w:rPr>
              <w:t>Review Central Accident/Incident Reporting System (CAIRS) report of Accidents/Incidents</w:t>
            </w:r>
          </w:p>
          <w:p w14:paraId="69DFD308" w14:textId="77777777" w:rsidR="0070576D" w:rsidRPr="0070576D" w:rsidRDefault="0070576D" w:rsidP="009B17D2">
            <w:pPr>
              <w:pStyle w:val="ListParagraph"/>
              <w:numPr>
                <w:ilvl w:val="0"/>
                <w:numId w:val="4"/>
              </w:numPr>
              <w:rPr>
                <w:rFonts w:asciiTheme="majorHAnsi" w:hAnsiTheme="majorHAnsi" w:cs="Tahoma"/>
                <w:sz w:val="20"/>
                <w:szCs w:val="22"/>
              </w:rPr>
            </w:pPr>
            <w:r w:rsidRPr="00843880">
              <w:rPr>
                <w:rFonts w:ascii="Calibri Light" w:hAnsi="Calibri Light" w:cs="Calibri Light"/>
                <w:sz w:val="20"/>
                <w:szCs w:val="22"/>
              </w:rPr>
              <w:t>Monthly Incident List &amp; Statistical Summary Report</w:t>
            </w:r>
          </w:p>
          <w:p w14:paraId="4AAFD23E" w14:textId="77777777" w:rsidR="0070576D" w:rsidRPr="00A6624D" w:rsidRDefault="0070576D" w:rsidP="009B17D2">
            <w:pPr>
              <w:numPr>
                <w:ilvl w:val="0"/>
                <w:numId w:val="2"/>
              </w:numPr>
              <w:rPr>
                <w:rFonts w:ascii="Calibri Light" w:hAnsi="Calibri Light" w:cs="Calibri Light"/>
                <w:sz w:val="18"/>
                <w:szCs w:val="22"/>
              </w:rPr>
            </w:pPr>
            <w:r w:rsidRPr="0070576D">
              <w:rPr>
                <w:rFonts w:ascii="Calibri Light" w:hAnsi="Calibri Light" w:cs="Calibri Light"/>
                <w:sz w:val="20"/>
                <w:szCs w:val="22"/>
              </w:rPr>
              <w:t xml:space="preserve">Review Workplace Safety Inspections </w:t>
            </w:r>
            <w:r w:rsidRPr="0070576D">
              <w:rPr>
                <w:rFonts w:ascii="Calibri Light" w:hAnsi="Calibri Light" w:cs="Calibri Light"/>
                <w:sz w:val="18"/>
                <w:szCs w:val="22"/>
              </w:rPr>
              <w:t>(including any changes to equipment, machinery or work processes that may affect the health or safety of workers)</w:t>
            </w:r>
          </w:p>
        </w:tc>
        <w:tc>
          <w:tcPr>
            <w:tcW w:w="6501" w:type="dxa"/>
            <w:shd w:val="clear" w:color="auto" w:fill="auto"/>
          </w:tcPr>
          <w:p w14:paraId="5621636C" w14:textId="77777777" w:rsidR="00A6624D" w:rsidRDefault="00A6624D" w:rsidP="009B17D2">
            <w:pPr>
              <w:numPr>
                <w:ilvl w:val="0"/>
                <w:numId w:val="2"/>
              </w:numPr>
              <w:rPr>
                <w:rFonts w:ascii="Calibri Light" w:hAnsi="Calibri Light" w:cs="Calibri Light"/>
                <w:sz w:val="20"/>
                <w:szCs w:val="22"/>
              </w:rPr>
            </w:pPr>
            <w:r w:rsidRPr="0070576D">
              <w:rPr>
                <w:rFonts w:ascii="Calibri Light" w:hAnsi="Calibri Light" w:cs="Calibri Light"/>
                <w:sz w:val="20"/>
                <w:szCs w:val="22"/>
              </w:rPr>
              <w:t xml:space="preserve">Review Education and Training </w:t>
            </w:r>
          </w:p>
          <w:p w14:paraId="59F00A56" w14:textId="77777777" w:rsidR="0070576D" w:rsidRPr="0070576D" w:rsidRDefault="0070576D" w:rsidP="009B17D2">
            <w:pPr>
              <w:numPr>
                <w:ilvl w:val="0"/>
                <w:numId w:val="2"/>
              </w:numPr>
              <w:rPr>
                <w:rFonts w:ascii="Calibri Light" w:hAnsi="Calibri Light" w:cs="Calibri Light"/>
                <w:sz w:val="20"/>
                <w:szCs w:val="22"/>
              </w:rPr>
            </w:pPr>
            <w:r w:rsidRPr="0070576D">
              <w:rPr>
                <w:rFonts w:ascii="Calibri Light" w:hAnsi="Calibri Light" w:cs="Calibri Light"/>
                <w:sz w:val="20"/>
                <w:szCs w:val="22"/>
              </w:rPr>
              <w:t>Ongoing Business – Status of Action Items</w:t>
            </w:r>
            <w:r w:rsidR="003A04C2">
              <w:rPr>
                <w:rFonts w:ascii="Calibri Light" w:hAnsi="Calibri Light" w:cs="Calibri Light"/>
                <w:sz w:val="20"/>
                <w:szCs w:val="22"/>
              </w:rPr>
              <w:t>, Review of Previous Minutes</w:t>
            </w:r>
          </w:p>
          <w:p w14:paraId="68C978DB" w14:textId="77777777" w:rsidR="0070576D" w:rsidRPr="0070576D" w:rsidRDefault="0070576D" w:rsidP="009B17D2">
            <w:pPr>
              <w:numPr>
                <w:ilvl w:val="0"/>
                <w:numId w:val="2"/>
              </w:numPr>
              <w:rPr>
                <w:rFonts w:ascii="Calibri Light" w:hAnsi="Calibri Light" w:cs="Calibri Light"/>
                <w:sz w:val="20"/>
                <w:szCs w:val="22"/>
              </w:rPr>
            </w:pPr>
            <w:r w:rsidRPr="0070576D">
              <w:rPr>
                <w:rFonts w:ascii="Calibri Light" w:hAnsi="Calibri Light" w:cs="Calibri Light"/>
                <w:sz w:val="20"/>
                <w:szCs w:val="22"/>
              </w:rPr>
              <w:t>New and Other Business</w:t>
            </w:r>
          </w:p>
          <w:p w14:paraId="142E4DD1" w14:textId="77777777" w:rsidR="0070576D" w:rsidRPr="0070576D" w:rsidRDefault="0070576D" w:rsidP="009B17D2">
            <w:pPr>
              <w:numPr>
                <w:ilvl w:val="0"/>
                <w:numId w:val="2"/>
              </w:numPr>
              <w:rPr>
                <w:rFonts w:ascii="Calibri Light" w:hAnsi="Calibri Light" w:cs="Calibri Light"/>
                <w:sz w:val="20"/>
                <w:szCs w:val="22"/>
              </w:rPr>
            </w:pPr>
            <w:r w:rsidRPr="0070576D">
              <w:rPr>
                <w:rFonts w:ascii="Calibri Light" w:hAnsi="Calibri Light" w:cs="Calibri Light"/>
                <w:sz w:val="20"/>
                <w:szCs w:val="22"/>
              </w:rPr>
              <w:t>Next Meeting</w:t>
            </w:r>
          </w:p>
          <w:p w14:paraId="4F6BFFC0" w14:textId="77777777" w:rsidR="0070576D" w:rsidRPr="0070576D" w:rsidRDefault="0070576D" w:rsidP="009B17D2">
            <w:pPr>
              <w:numPr>
                <w:ilvl w:val="0"/>
                <w:numId w:val="2"/>
              </w:numPr>
              <w:rPr>
                <w:rFonts w:asciiTheme="majorHAnsi" w:hAnsiTheme="majorHAnsi" w:cs="Tahoma"/>
                <w:sz w:val="20"/>
                <w:szCs w:val="22"/>
              </w:rPr>
            </w:pPr>
            <w:r w:rsidRPr="0070576D">
              <w:rPr>
                <w:rFonts w:ascii="Calibri Light" w:hAnsi="Calibri Light" w:cs="Calibri Light"/>
                <w:sz w:val="20"/>
                <w:szCs w:val="22"/>
              </w:rPr>
              <w:t>Meeting Adjournment</w:t>
            </w:r>
          </w:p>
        </w:tc>
      </w:tr>
    </w:tbl>
    <w:p w14:paraId="7F3DC8C6" w14:textId="77777777" w:rsidR="003C408B" w:rsidRDefault="003C408B"/>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3960"/>
        <w:gridCol w:w="1260"/>
        <w:gridCol w:w="1350"/>
        <w:gridCol w:w="1445"/>
      </w:tblGrid>
      <w:tr w:rsidR="00123BA7" w:rsidRPr="00F6158E" w14:paraId="0A8C7661" w14:textId="77777777" w:rsidTr="3DDF6BA1">
        <w:trPr>
          <w:tblHeader/>
        </w:trPr>
        <w:tc>
          <w:tcPr>
            <w:tcW w:w="12893" w:type="dxa"/>
            <w:gridSpan w:val="5"/>
            <w:shd w:val="clear" w:color="auto" w:fill="0C2344"/>
          </w:tcPr>
          <w:p w14:paraId="004C4F57" w14:textId="77777777" w:rsidR="00123BA7" w:rsidRPr="00F6158E" w:rsidRDefault="00123BA7" w:rsidP="009B17D2">
            <w:pPr>
              <w:numPr>
                <w:ilvl w:val="0"/>
                <w:numId w:val="1"/>
              </w:numPr>
              <w:rPr>
                <w:rFonts w:asciiTheme="majorHAnsi" w:hAnsiTheme="majorHAnsi" w:cs="Tahoma"/>
                <w:b/>
                <w:color w:val="97D4E9"/>
                <w:szCs w:val="22"/>
              </w:rPr>
            </w:pPr>
            <w:r>
              <w:rPr>
                <w:rFonts w:asciiTheme="majorHAnsi" w:hAnsiTheme="majorHAnsi" w:cs="Tahoma"/>
                <w:b/>
                <w:color w:val="97D4E9"/>
                <w:szCs w:val="22"/>
              </w:rPr>
              <w:lastRenderedPageBreak/>
              <w:t>R</w:t>
            </w:r>
            <w:r w:rsidRPr="00F6158E">
              <w:rPr>
                <w:rFonts w:asciiTheme="majorHAnsi" w:hAnsiTheme="majorHAnsi" w:cs="Tahoma"/>
                <w:b/>
                <w:color w:val="97D4E9"/>
                <w:szCs w:val="22"/>
              </w:rPr>
              <w:t>OLL CALL</w:t>
            </w:r>
          </w:p>
        </w:tc>
      </w:tr>
      <w:tr w:rsidR="00123BA7" w:rsidRPr="00F6158E" w14:paraId="4EE3E51F" w14:textId="77777777" w:rsidTr="3DDF6BA1">
        <w:trPr>
          <w:trHeight w:val="287"/>
          <w:tblHeader/>
        </w:trPr>
        <w:tc>
          <w:tcPr>
            <w:tcW w:w="4878" w:type="dxa"/>
            <w:shd w:val="clear" w:color="auto" w:fill="auto"/>
            <w:vAlign w:val="center"/>
          </w:tcPr>
          <w:p w14:paraId="49A61C70" w14:textId="77777777" w:rsidR="00123BA7" w:rsidRPr="00F6158E" w:rsidRDefault="00123BA7" w:rsidP="00123BA7">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Worker Representatives</w:t>
            </w:r>
          </w:p>
        </w:tc>
        <w:tc>
          <w:tcPr>
            <w:tcW w:w="3960" w:type="dxa"/>
            <w:shd w:val="clear" w:color="auto" w:fill="auto"/>
            <w:vAlign w:val="center"/>
          </w:tcPr>
          <w:p w14:paraId="049DDB8F" w14:textId="77777777" w:rsidR="00123BA7" w:rsidRPr="00F6158E" w:rsidRDefault="00123BA7" w:rsidP="00123BA7">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Work Location</w:t>
            </w:r>
          </w:p>
        </w:tc>
        <w:tc>
          <w:tcPr>
            <w:tcW w:w="1260" w:type="dxa"/>
            <w:shd w:val="clear" w:color="auto" w:fill="auto"/>
            <w:vAlign w:val="center"/>
          </w:tcPr>
          <w:p w14:paraId="36FCB033" w14:textId="77777777" w:rsidR="00123BA7" w:rsidRPr="00F6158E" w:rsidRDefault="00123BA7" w:rsidP="00123BA7">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Present</w:t>
            </w:r>
          </w:p>
        </w:tc>
        <w:tc>
          <w:tcPr>
            <w:tcW w:w="1350" w:type="dxa"/>
            <w:shd w:val="clear" w:color="auto" w:fill="auto"/>
            <w:vAlign w:val="center"/>
          </w:tcPr>
          <w:p w14:paraId="170077A9" w14:textId="77777777" w:rsidR="00123BA7" w:rsidRPr="00F6158E" w:rsidRDefault="00123BA7" w:rsidP="00123BA7">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Regrets</w:t>
            </w:r>
          </w:p>
        </w:tc>
        <w:tc>
          <w:tcPr>
            <w:tcW w:w="1445" w:type="dxa"/>
            <w:shd w:val="clear" w:color="auto" w:fill="auto"/>
            <w:vAlign w:val="center"/>
          </w:tcPr>
          <w:p w14:paraId="07FB4DCA" w14:textId="77777777" w:rsidR="00123BA7" w:rsidRPr="00F6158E" w:rsidRDefault="00123BA7" w:rsidP="00123BA7">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Absent</w:t>
            </w:r>
          </w:p>
        </w:tc>
      </w:tr>
      <w:tr w:rsidR="00123BA7" w:rsidRPr="000C482D" w14:paraId="49CB9845" w14:textId="77777777" w:rsidTr="3DDF6BA1">
        <w:trPr>
          <w:tblHeader/>
        </w:trPr>
        <w:tc>
          <w:tcPr>
            <w:tcW w:w="4878" w:type="dxa"/>
            <w:shd w:val="clear" w:color="auto" w:fill="auto"/>
            <w:vAlign w:val="center"/>
          </w:tcPr>
          <w:p w14:paraId="08C6885E" w14:textId="77777777" w:rsidR="00123BA7" w:rsidRDefault="00123BA7" w:rsidP="00123BA7">
            <w:pPr>
              <w:rPr>
                <w:rFonts w:ascii="Calibri Light" w:eastAsia="MS Gothic" w:hAnsi="Calibri Light" w:cs="Calibri Light"/>
                <w:sz w:val="22"/>
                <w:szCs w:val="22"/>
              </w:rPr>
            </w:pPr>
            <w:r>
              <w:rPr>
                <w:rFonts w:ascii="Calibri Light" w:eastAsia="MS Gothic" w:hAnsi="Calibri Light" w:cs="Calibri Light"/>
                <w:sz w:val="22"/>
                <w:szCs w:val="22"/>
              </w:rPr>
              <w:t>Imelda Cheung</w:t>
            </w:r>
          </w:p>
        </w:tc>
        <w:tc>
          <w:tcPr>
            <w:tcW w:w="3960" w:type="dxa"/>
            <w:shd w:val="clear" w:color="auto" w:fill="auto"/>
            <w:vAlign w:val="center"/>
          </w:tcPr>
          <w:p w14:paraId="436A3885" w14:textId="77777777" w:rsidR="00123BA7" w:rsidRPr="00843880" w:rsidRDefault="00123BA7" w:rsidP="00123BA7">
            <w:pPr>
              <w:rPr>
                <w:rFonts w:ascii="Calibri Light" w:hAnsi="Calibri Light" w:cs="Calibri Light"/>
                <w:sz w:val="22"/>
                <w:szCs w:val="22"/>
              </w:rPr>
            </w:pPr>
            <w:r>
              <w:rPr>
                <w:rFonts w:ascii="Calibri Light" w:hAnsi="Calibri Light" w:cs="Calibri Light"/>
                <w:sz w:val="22"/>
                <w:szCs w:val="22"/>
              </w:rPr>
              <w:t>MCML</w:t>
            </w:r>
          </w:p>
        </w:tc>
        <w:tc>
          <w:tcPr>
            <w:tcW w:w="1260" w:type="dxa"/>
          </w:tcPr>
          <w:p w14:paraId="5D070CE6" w14:textId="48D84B14" w:rsidR="00123BA7" w:rsidRPr="00843880" w:rsidRDefault="00A858D5" w:rsidP="00123BA7">
            <w:pPr>
              <w:jc w:val="center"/>
              <w:rPr>
                <w:rFonts w:ascii="Calibri Light" w:hAnsi="Calibri Light" w:cs="Calibri Light"/>
              </w:rPr>
            </w:pPr>
            <w:sdt>
              <w:sdtPr>
                <w:rPr>
                  <w:rFonts w:ascii="Calibri Light" w:hAnsi="Calibri Light" w:cs="Calibri Light"/>
                  <w:color w:val="000000"/>
                  <w:sz w:val="20"/>
                  <w:szCs w:val="20"/>
                  <w:shd w:val="clear" w:color="auto" w:fill="D9D9D9"/>
                  <w:lang w:val="en-CA"/>
                </w:rPr>
                <w:id w:val="1320148076"/>
                <w14:checkbox>
                  <w14:checked w14:val="1"/>
                  <w14:checkedState w14:val="00FE" w14:font="Wingdings"/>
                  <w14:uncheckedState w14:val="2610" w14:font="MS Gothic"/>
                </w14:checkbox>
              </w:sdtPr>
              <w:sdtEndPr/>
              <w:sdtContent>
                <w:r w:rsidR="00636BC7">
                  <w:rPr>
                    <w:rFonts w:ascii="Calibri Light" w:hAnsi="Calibri Light" w:cs="Calibri Light"/>
                    <w:color w:val="000000"/>
                    <w:sz w:val="20"/>
                    <w:szCs w:val="20"/>
                    <w:shd w:val="clear" w:color="auto" w:fill="D9D9D9"/>
                    <w:lang w:val="en-CA"/>
                  </w:rPr>
                  <w:sym w:font="Wingdings" w:char="F0FE"/>
                </w:r>
              </w:sdtContent>
            </w:sdt>
          </w:p>
        </w:tc>
        <w:tc>
          <w:tcPr>
            <w:tcW w:w="1350" w:type="dxa"/>
          </w:tcPr>
          <w:p w14:paraId="7286B170" w14:textId="5EC88AFC" w:rsidR="00123BA7" w:rsidRPr="00843880" w:rsidRDefault="00A858D5" w:rsidP="3DDF6BA1">
            <w:pPr>
              <w:jc w:val="center"/>
              <w:rPr>
                <w:rFonts w:ascii="Calibri Light" w:hAnsi="Calibri Light" w:cs="Calibri Light"/>
              </w:rPr>
            </w:pPr>
            <w:sdt>
              <w:sdtPr>
                <w:rPr>
                  <w:rFonts w:ascii="Calibri Light" w:hAnsi="Calibri Light" w:cs="Calibri Light"/>
                  <w:color w:val="000000" w:themeColor="text1"/>
                  <w:sz w:val="20"/>
                  <w:szCs w:val="20"/>
                  <w:shd w:val="clear" w:color="auto" w:fill="D9D9D9"/>
                  <w:lang w:val="en-CA"/>
                </w:rPr>
                <w:id w:val="1418755011"/>
                <w:placeholder>
                  <w:docPart w:val="DefaultPlaceholder_1081868574"/>
                </w:placeholder>
                <w14:checkbox>
                  <w14:checked w14:val="0"/>
                  <w14:checkedState w14:val="00FE" w14:font="Wingdings"/>
                  <w14:uncheckedState w14:val="2610" w14:font="MS Gothic"/>
                </w14:checkbox>
              </w:sdtPr>
              <w:sdtEndPr/>
              <w:sdtContent>
                <w:r w:rsidR="00576505">
                  <w:rPr>
                    <w:rFonts w:ascii="MS Gothic" w:eastAsia="MS Gothic" w:hAnsi="MS Gothic" w:cs="Calibri Light" w:hint="eastAsia"/>
                    <w:color w:val="000000" w:themeColor="text1"/>
                    <w:sz w:val="20"/>
                    <w:szCs w:val="20"/>
                    <w:shd w:val="clear" w:color="auto" w:fill="D9D9D9"/>
                    <w:lang w:val="en-CA"/>
                  </w:rPr>
                  <w:t>☐</w:t>
                </w:r>
              </w:sdtContent>
            </w:sdt>
          </w:p>
        </w:tc>
        <w:tc>
          <w:tcPr>
            <w:tcW w:w="1445" w:type="dxa"/>
          </w:tcPr>
          <w:p w14:paraId="34520661" w14:textId="77777777" w:rsidR="00123BA7" w:rsidRPr="00843880" w:rsidRDefault="00A858D5" w:rsidP="00123BA7">
            <w:pPr>
              <w:jc w:val="center"/>
              <w:rPr>
                <w:rFonts w:ascii="Calibri Light" w:hAnsi="Calibri Light" w:cs="Calibri Light"/>
              </w:rPr>
            </w:pPr>
            <w:sdt>
              <w:sdtPr>
                <w:rPr>
                  <w:rFonts w:ascii="Calibri Light" w:hAnsi="Calibri Light" w:cs="Calibri Light"/>
                  <w:color w:val="000000"/>
                  <w:sz w:val="20"/>
                  <w:szCs w:val="20"/>
                  <w:shd w:val="clear" w:color="auto" w:fill="D9D9D9"/>
                  <w:lang w:val="en-CA"/>
                </w:rPr>
                <w:id w:val="901261732"/>
                <w14:checkbox>
                  <w14:checked w14:val="0"/>
                  <w14:checkedState w14:val="00FE" w14:font="Wingdings"/>
                  <w14:uncheckedState w14:val="2610" w14:font="MS Gothic"/>
                </w14:checkbox>
              </w:sdtPr>
              <w:sdtEndPr/>
              <w:sdtContent>
                <w:r w:rsidR="00123BA7" w:rsidRPr="00843880">
                  <w:rPr>
                    <w:rFonts w:ascii="Segoe UI Symbol" w:eastAsia="MS Gothic" w:hAnsi="Segoe UI Symbol" w:cs="Segoe UI Symbol"/>
                    <w:color w:val="000000"/>
                    <w:sz w:val="20"/>
                    <w:szCs w:val="20"/>
                    <w:shd w:val="clear" w:color="auto" w:fill="D9D9D9"/>
                    <w:lang w:val="en-CA"/>
                  </w:rPr>
                  <w:t>☐</w:t>
                </w:r>
              </w:sdtContent>
            </w:sdt>
          </w:p>
        </w:tc>
      </w:tr>
      <w:tr w:rsidR="00123BA7" w:rsidRPr="000C482D" w14:paraId="3DC08207" w14:textId="77777777" w:rsidTr="3DDF6BA1">
        <w:trPr>
          <w:tblHeader/>
        </w:trPr>
        <w:tc>
          <w:tcPr>
            <w:tcW w:w="4878" w:type="dxa"/>
            <w:shd w:val="clear" w:color="auto" w:fill="auto"/>
            <w:vAlign w:val="center"/>
          </w:tcPr>
          <w:p w14:paraId="229D7186" w14:textId="62F75747" w:rsidR="00123BA7" w:rsidRPr="009707D3" w:rsidRDefault="007F4303" w:rsidP="00123BA7">
            <w:pPr>
              <w:rPr>
                <w:rFonts w:ascii="Calibri Light" w:eastAsia="MS Gothic" w:hAnsi="Calibri Light" w:cs="Calibri Light"/>
                <w:sz w:val="22"/>
                <w:szCs w:val="22"/>
              </w:rPr>
            </w:pPr>
            <w:r>
              <w:rPr>
                <w:rFonts w:ascii="Calibri Light" w:eastAsia="MS Gothic" w:hAnsi="Calibri Light" w:cs="Calibri Light"/>
                <w:sz w:val="22"/>
                <w:szCs w:val="22"/>
              </w:rPr>
              <w:t>Sylvia Nyamaizi</w:t>
            </w:r>
          </w:p>
        </w:tc>
        <w:tc>
          <w:tcPr>
            <w:tcW w:w="3960" w:type="dxa"/>
            <w:shd w:val="clear" w:color="auto" w:fill="auto"/>
            <w:vAlign w:val="center"/>
          </w:tcPr>
          <w:p w14:paraId="0D18EF16" w14:textId="77777777" w:rsidR="00123BA7" w:rsidRPr="009707D3" w:rsidRDefault="00123BA7" w:rsidP="00123BA7">
            <w:pPr>
              <w:rPr>
                <w:rFonts w:ascii="Calibri Light" w:hAnsi="Calibri Light" w:cs="Calibri Light"/>
                <w:sz w:val="22"/>
                <w:szCs w:val="22"/>
              </w:rPr>
            </w:pPr>
            <w:r w:rsidRPr="009707D3">
              <w:rPr>
                <w:rFonts w:ascii="Calibri Light" w:hAnsi="Calibri Light" w:cs="Calibri Light"/>
                <w:sz w:val="22"/>
                <w:szCs w:val="22"/>
              </w:rPr>
              <w:t>MCML</w:t>
            </w:r>
          </w:p>
        </w:tc>
        <w:tc>
          <w:tcPr>
            <w:tcW w:w="1260" w:type="dxa"/>
          </w:tcPr>
          <w:p w14:paraId="1098C476" w14:textId="3D0977D3" w:rsidR="00123BA7" w:rsidRPr="009707D3" w:rsidRDefault="00A858D5" w:rsidP="00123BA7">
            <w:pPr>
              <w:jc w:val="center"/>
              <w:rPr>
                <w:rFonts w:ascii="Calibri Light" w:hAnsi="Calibri Light" w:cs="Calibri Light"/>
              </w:rPr>
            </w:pPr>
            <w:sdt>
              <w:sdtPr>
                <w:rPr>
                  <w:rFonts w:ascii="Calibri Light" w:hAnsi="Calibri Light" w:cs="Calibri Light"/>
                  <w:color w:val="000000"/>
                  <w:sz w:val="20"/>
                  <w:szCs w:val="20"/>
                  <w:shd w:val="clear" w:color="auto" w:fill="D9D9D9"/>
                  <w:lang w:val="en-CA"/>
                </w:rPr>
                <w:id w:val="-1011298461"/>
                <w14:checkbox>
                  <w14:checked w14:val="1"/>
                  <w14:checkedState w14:val="00FE" w14:font="Wingdings"/>
                  <w14:uncheckedState w14:val="2610" w14:font="MS Gothic"/>
                </w14:checkbox>
              </w:sdtPr>
              <w:sdtEndPr/>
              <w:sdtContent>
                <w:r w:rsidR="007248A2">
                  <w:rPr>
                    <w:rFonts w:ascii="Calibri Light" w:hAnsi="Calibri Light" w:cs="Calibri Light"/>
                    <w:color w:val="000000"/>
                    <w:sz w:val="20"/>
                    <w:szCs w:val="20"/>
                    <w:shd w:val="clear" w:color="auto" w:fill="D9D9D9"/>
                    <w:lang w:val="en-CA"/>
                  </w:rPr>
                  <w:sym w:font="Wingdings" w:char="F0FE"/>
                </w:r>
              </w:sdtContent>
            </w:sdt>
          </w:p>
        </w:tc>
        <w:tc>
          <w:tcPr>
            <w:tcW w:w="1350" w:type="dxa"/>
          </w:tcPr>
          <w:p w14:paraId="4FB58F73" w14:textId="0D4448A0" w:rsidR="00123BA7" w:rsidRPr="009707D3" w:rsidRDefault="00A858D5" w:rsidP="00123BA7">
            <w:pPr>
              <w:jc w:val="center"/>
              <w:rPr>
                <w:rFonts w:ascii="Calibri Light" w:hAnsi="Calibri Light" w:cs="Calibri Light"/>
              </w:rPr>
            </w:pPr>
            <w:sdt>
              <w:sdtPr>
                <w:rPr>
                  <w:rFonts w:ascii="Calibri Light" w:hAnsi="Calibri Light" w:cs="Calibri Light"/>
                  <w:color w:val="000000" w:themeColor="text1"/>
                  <w:sz w:val="20"/>
                  <w:szCs w:val="20"/>
                  <w:shd w:val="clear" w:color="auto" w:fill="D9D9D9"/>
                  <w:lang w:val="en-CA"/>
                </w:rPr>
                <w:id w:val="886301532"/>
                <w:placeholder>
                  <w:docPart w:val="DefaultPlaceholder_1081868574"/>
                </w:placeholder>
                <w14:checkbox>
                  <w14:checked w14:val="0"/>
                  <w14:checkedState w14:val="00FE" w14:font="Wingdings"/>
                  <w14:uncheckedState w14:val="2610" w14:font="MS Gothic"/>
                </w14:checkbox>
              </w:sdtPr>
              <w:sdtEndPr/>
              <w:sdtContent>
                <w:r w:rsidR="003E5F34">
                  <w:rPr>
                    <w:rFonts w:ascii="MS Gothic" w:eastAsia="MS Gothic" w:hAnsi="MS Gothic" w:cs="Calibri Light" w:hint="eastAsia"/>
                    <w:color w:val="000000" w:themeColor="text1"/>
                    <w:sz w:val="20"/>
                    <w:szCs w:val="20"/>
                    <w:shd w:val="clear" w:color="auto" w:fill="D9D9D9"/>
                    <w:lang w:val="en-CA"/>
                  </w:rPr>
                  <w:t>☐</w:t>
                </w:r>
              </w:sdtContent>
            </w:sdt>
          </w:p>
        </w:tc>
        <w:tc>
          <w:tcPr>
            <w:tcW w:w="1445" w:type="dxa"/>
          </w:tcPr>
          <w:p w14:paraId="034D0B8B" w14:textId="0B3D20B9" w:rsidR="00123BA7" w:rsidRPr="00843880" w:rsidRDefault="00A858D5" w:rsidP="00123BA7">
            <w:pPr>
              <w:jc w:val="center"/>
              <w:rPr>
                <w:rFonts w:ascii="Calibri Light" w:hAnsi="Calibri Light" w:cs="Calibri Light"/>
              </w:rPr>
            </w:pPr>
            <w:sdt>
              <w:sdtPr>
                <w:rPr>
                  <w:rFonts w:ascii="Calibri Light" w:hAnsi="Calibri Light" w:cs="Calibri Light"/>
                  <w:color w:val="000000"/>
                  <w:sz w:val="20"/>
                  <w:szCs w:val="20"/>
                  <w:shd w:val="clear" w:color="auto" w:fill="D9D9D9"/>
                  <w:lang w:val="en-CA"/>
                </w:rPr>
                <w:id w:val="-1145498313"/>
                <w14:checkbox>
                  <w14:checked w14:val="0"/>
                  <w14:checkedState w14:val="00FE" w14:font="Wingdings"/>
                  <w14:uncheckedState w14:val="2610" w14:font="MS Gothic"/>
                </w14:checkbox>
              </w:sdtPr>
              <w:sdtEndPr/>
              <w:sdtContent>
                <w:r w:rsidR="007F4303">
                  <w:rPr>
                    <w:rFonts w:ascii="MS Gothic" w:eastAsia="MS Gothic" w:hAnsi="MS Gothic" w:cs="Calibri Light" w:hint="eastAsia"/>
                    <w:color w:val="000000"/>
                    <w:sz w:val="20"/>
                    <w:szCs w:val="20"/>
                    <w:shd w:val="clear" w:color="auto" w:fill="D9D9D9"/>
                    <w:lang w:val="en-CA"/>
                  </w:rPr>
                  <w:t>☐</w:t>
                </w:r>
              </w:sdtContent>
            </w:sdt>
          </w:p>
        </w:tc>
      </w:tr>
      <w:tr w:rsidR="00123BA7" w:rsidRPr="000C482D" w14:paraId="643042A6" w14:textId="77777777" w:rsidTr="3DDF6BA1">
        <w:trPr>
          <w:tblHeader/>
        </w:trPr>
        <w:tc>
          <w:tcPr>
            <w:tcW w:w="4878" w:type="dxa"/>
            <w:shd w:val="clear" w:color="auto" w:fill="auto"/>
            <w:vAlign w:val="center"/>
          </w:tcPr>
          <w:p w14:paraId="1D4918AB" w14:textId="77777777" w:rsidR="00123BA7" w:rsidRDefault="00123BA7" w:rsidP="00123BA7">
            <w:pPr>
              <w:rPr>
                <w:rFonts w:ascii="Calibri Light" w:eastAsia="MS Gothic" w:hAnsi="Calibri Light" w:cs="Calibri Light"/>
                <w:sz w:val="22"/>
                <w:szCs w:val="22"/>
              </w:rPr>
            </w:pPr>
            <w:r>
              <w:rPr>
                <w:rFonts w:ascii="Calibri Light" w:eastAsia="MS Gothic" w:hAnsi="Calibri Light" w:cs="Calibri Light"/>
                <w:sz w:val="22"/>
                <w:szCs w:val="22"/>
              </w:rPr>
              <w:t>Sylvia Leung</w:t>
            </w:r>
          </w:p>
        </w:tc>
        <w:tc>
          <w:tcPr>
            <w:tcW w:w="3960" w:type="dxa"/>
            <w:shd w:val="clear" w:color="auto" w:fill="auto"/>
            <w:vAlign w:val="center"/>
          </w:tcPr>
          <w:p w14:paraId="1844259A" w14:textId="77777777" w:rsidR="00123BA7" w:rsidRDefault="00123BA7" w:rsidP="00123BA7">
            <w:pPr>
              <w:rPr>
                <w:rFonts w:ascii="Calibri Light" w:hAnsi="Calibri Light" w:cs="Calibri Light"/>
                <w:sz w:val="22"/>
                <w:szCs w:val="22"/>
              </w:rPr>
            </w:pPr>
            <w:r>
              <w:rPr>
                <w:rFonts w:ascii="Calibri Light" w:hAnsi="Calibri Light" w:cs="Calibri Light"/>
                <w:sz w:val="22"/>
                <w:szCs w:val="22"/>
              </w:rPr>
              <w:t>MCML</w:t>
            </w:r>
          </w:p>
        </w:tc>
        <w:tc>
          <w:tcPr>
            <w:tcW w:w="1260" w:type="dxa"/>
          </w:tcPr>
          <w:p w14:paraId="09633162" w14:textId="22FAD5CC" w:rsidR="00123BA7" w:rsidRPr="00843880" w:rsidRDefault="00A858D5" w:rsidP="00123BA7">
            <w:pPr>
              <w:jc w:val="center"/>
              <w:rPr>
                <w:rFonts w:ascii="Calibri Light" w:hAnsi="Calibri Light" w:cs="Calibri Light"/>
              </w:rPr>
            </w:pPr>
            <w:sdt>
              <w:sdtPr>
                <w:rPr>
                  <w:rFonts w:ascii="Calibri Light" w:hAnsi="Calibri Light" w:cs="Calibri Light"/>
                  <w:color w:val="000000" w:themeColor="text1"/>
                  <w:sz w:val="20"/>
                  <w:szCs w:val="20"/>
                  <w:shd w:val="clear" w:color="auto" w:fill="D9D9D9"/>
                  <w:lang w:val="en-CA"/>
                </w:rPr>
                <w:id w:val="1358469423"/>
                <w:placeholder>
                  <w:docPart w:val="DefaultPlaceholder_1081868574"/>
                </w:placeholder>
                <w14:checkbox>
                  <w14:checked w14:val="1"/>
                  <w14:checkedState w14:val="00FE" w14:font="Wingdings"/>
                  <w14:uncheckedState w14:val="2610" w14:font="MS Gothic"/>
                </w14:checkbox>
              </w:sdtPr>
              <w:sdtEndPr/>
              <w:sdtContent>
                <w:r w:rsidR="00636BC7">
                  <w:rPr>
                    <w:rFonts w:ascii="Calibri Light" w:hAnsi="Calibri Light" w:cs="Calibri Light"/>
                    <w:color w:val="000000" w:themeColor="text1"/>
                    <w:sz w:val="20"/>
                    <w:szCs w:val="20"/>
                    <w:shd w:val="clear" w:color="auto" w:fill="D9D9D9"/>
                    <w:lang w:val="en-CA"/>
                  </w:rPr>
                  <w:sym w:font="Wingdings" w:char="F0FE"/>
                </w:r>
              </w:sdtContent>
            </w:sdt>
          </w:p>
        </w:tc>
        <w:tc>
          <w:tcPr>
            <w:tcW w:w="1350" w:type="dxa"/>
          </w:tcPr>
          <w:p w14:paraId="3D6A2510" w14:textId="151AB3C9" w:rsidR="00123BA7" w:rsidRPr="00843880" w:rsidRDefault="00A858D5" w:rsidP="00123BA7">
            <w:pPr>
              <w:jc w:val="center"/>
              <w:rPr>
                <w:rFonts w:ascii="Calibri Light" w:hAnsi="Calibri Light" w:cs="Calibri Light"/>
              </w:rPr>
            </w:pPr>
            <w:sdt>
              <w:sdtPr>
                <w:rPr>
                  <w:rFonts w:ascii="Calibri Light" w:hAnsi="Calibri Light" w:cs="Calibri Light"/>
                  <w:color w:val="000000"/>
                  <w:sz w:val="20"/>
                  <w:szCs w:val="20"/>
                  <w:shd w:val="clear" w:color="auto" w:fill="D9D9D9"/>
                  <w:lang w:val="en-CA"/>
                </w:rPr>
                <w:id w:val="-448772558"/>
                <w14:checkbox>
                  <w14:checked w14:val="0"/>
                  <w14:checkedState w14:val="00FE" w14:font="Wingdings"/>
                  <w14:uncheckedState w14:val="2610" w14:font="MS Gothic"/>
                </w14:checkbox>
              </w:sdtPr>
              <w:sdtEndPr/>
              <w:sdtContent>
                <w:r w:rsidR="00EE57AA">
                  <w:rPr>
                    <w:rFonts w:ascii="MS Gothic" w:eastAsia="MS Gothic" w:hAnsi="MS Gothic" w:cs="Calibri Light" w:hint="eastAsia"/>
                    <w:color w:val="000000"/>
                    <w:sz w:val="20"/>
                    <w:szCs w:val="20"/>
                    <w:shd w:val="clear" w:color="auto" w:fill="D9D9D9"/>
                    <w:lang w:val="en-CA"/>
                  </w:rPr>
                  <w:t>☐</w:t>
                </w:r>
              </w:sdtContent>
            </w:sdt>
          </w:p>
        </w:tc>
        <w:tc>
          <w:tcPr>
            <w:tcW w:w="1445" w:type="dxa"/>
          </w:tcPr>
          <w:p w14:paraId="2C1CB3F3" w14:textId="705D69ED" w:rsidR="00123BA7" w:rsidRPr="00843880" w:rsidRDefault="00A858D5" w:rsidP="00123BA7">
            <w:pPr>
              <w:jc w:val="center"/>
              <w:rPr>
                <w:rFonts w:ascii="Calibri Light" w:hAnsi="Calibri Light" w:cs="Calibri Light"/>
              </w:rPr>
            </w:pPr>
            <w:sdt>
              <w:sdtPr>
                <w:rPr>
                  <w:rFonts w:ascii="Calibri Light" w:hAnsi="Calibri Light" w:cs="Calibri Light"/>
                  <w:color w:val="000000"/>
                  <w:sz w:val="20"/>
                  <w:szCs w:val="20"/>
                  <w:shd w:val="clear" w:color="auto" w:fill="D9D9D9"/>
                  <w:lang w:val="en-CA"/>
                </w:rPr>
                <w:id w:val="1150713136"/>
                <w14:checkbox>
                  <w14:checked w14:val="0"/>
                  <w14:checkedState w14:val="00FE" w14:font="Wingdings"/>
                  <w14:uncheckedState w14:val="2610" w14:font="MS Gothic"/>
                </w14:checkbox>
              </w:sdtPr>
              <w:sdtEndPr/>
              <w:sdtContent>
                <w:r w:rsidR="001220D1">
                  <w:rPr>
                    <w:rFonts w:ascii="MS Gothic" w:eastAsia="MS Gothic" w:hAnsi="MS Gothic" w:cs="Calibri Light" w:hint="eastAsia"/>
                    <w:color w:val="000000"/>
                    <w:sz w:val="20"/>
                    <w:szCs w:val="20"/>
                    <w:shd w:val="clear" w:color="auto" w:fill="D9D9D9"/>
                    <w:lang w:val="en-CA"/>
                  </w:rPr>
                  <w:t>☐</w:t>
                </w:r>
              </w:sdtContent>
            </w:sdt>
          </w:p>
        </w:tc>
      </w:tr>
      <w:tr w:rsidR="00FA5E71" w:rsidRPr="000C482D" w14:paraId="04268387" w14:textId="77777777" w:rsidTr="3DDF6BA1">
        <w:trPr>
          <w:tblHeader/>
        </w:trPr>
        <w:tc>
          <w:tcPr>
            <w:tcW w:w="4878" w:type="dxa"/>
            <w:shd w:val="clear" w:color="auto" w:fill="auto"/>
            <w:vAlign w:val="center"/>
          </w:tcPr>
          <w:p w14:paraId="38E00957" w14:textId="49DE3A44" w:rsidR="00FA5E71" w:rsidRDefault="00FA5E71" w:rsidP="00FA5E71">
            <w:pPr>
              <w:rPr>
                <w:rFonts w:ascii="Calibri Light" w:eastAsia="MS Gothic" w:hAnsi="Calibri Light" w:cs="Calibri Light"/>
                <w:sz w:val="22"/>
                <w:szCs w:val="22"/>
              </w:rPr>
            </w:pPr>
            <w:r>
              <w:rPr>
                <w:rFonts w:ascii="Calibri Light" w:eastAsia="MS Gothic" w:hAnsi="Calibri Light" w:cs="Calibri Light"/>
                <w:sz w:val="22"/>
                <w:szCs w:val="22"/>
              </w:rPr>
              <w:t>Carly McGregor</w:t>
            </w:r>
          </w:p>
        </w:tc>
        <w:tc>
          <w:tcPr>
            <w:tcW w:w="3960" w:type="dxa"/>
            <w:shd w:val="clear" w:color="auto" w:fill="auto"/>
            <w:vAlign w:val="center"/>
          </w:tcPr>
          <w:p w14:paraId="05D331BD" w14:textId="2A63F3A5" w:rsidR="00FA5E71" w:rsidRDefault="00FA5E71" w:rsidP="00FA5E71">
            <w:pPr>
              <w:rPr>
                <w:rFonts w:ascii="Calibri Light" w:hAnsi="Calibri Light" w:cs="Calibri Light"/>
                <w:sz w:val="22"/>
                <w:szCs w:val="22"/>
              </w:rPr>
            </w:pPr>
            <w:r>
              <w:rPr>
                <w:rFonts w:ascii="Calibri Light" w:hAnsi="Calibri Light" w:cs="Calibri Light"/>
                <w:sz w:val="22"/>
                <w:szCs w:val="22"/>
              </w:rPr>
              <w:t>MCML</w:t>
            </w:r>
          </w:p>
        </w:tc>
        <w:tc>
          <w:tcPr>
            <w:tcW w:w="1260" w:type="dxa"/>
          </w:tcPr>
          <w:p w14:paraId="1227DF0D" w14:textId="35C79A18" w:rsidR="00FA5E71" w:rsidRDefault="00A858D5" w:rsidP="00FA5E71">
            <w:pPr>
              <w:jc w:val="center"/>
              <w:rPr>
                <w:rFonts w:ascii="Calibri Light" w:hAnsi="Calibri Light" w:cs="Calibri Light"/>
                <w:color w:val="000000"/>
                <w:sz w:val="20"/>
                <w:szCs w:val="20"/>
                <w:shd w:val="clear" w:color="auto" w:fill="D9D9D9"/>
                <w:lang w:val="en-CA"/>
              </w:rPr>
            </w:pPr>
            <w:sdt>
              <w:sdtPr>
                <w:rPr>
                  <w:rFonts w:ascii="Calibri Light" w:hAnsi="Calibri Light" w:cs="Calibri Light"/>
                  <w:color w:val="000000"/>
                  <w:sz w:val="20"/>
                  <w:szCs w:val="20"/>
                  <w:shd w:val="clear" w:color="auto" w:fill="D9D9D9"/>
                  <w:lang w:val="en-CA"/>
                </w:rPr>
                <w:id w:val="-1055543554"/>
                <w14:checkbox>
                  <w14:checked w14:val="0"/>
                  <w14:checkedState w14:val="00FE" w14:font="Wingdings"/>
                  <w14:uncheckedState w14:val="2610" w14:font="MS Gothic"/>
                </w14:checkbox>
              </w:sdtPr>
              <w:sdtEndPr/>
              <w:sdtContent>
                <w:r w:rsidR="007F4303">
                  <w:rPr>
                    <w:rFonts w:ascii="MS Gothic" w:eastAsia="MS Gothic" w:hAnsi="MS Gothic" w:cs="Calibri Light" w:hint="eastAsia"/>
                    <w:color w:val="000000"/>
                    <w:sz w:val="20"/>
                    <w:szCs w:val="20"/>
                    <w:shd w:val="clear" w:color="auto" w:fill="D9D9D9"/>
                    <w:lang w:val="en-CA"/>
                  </w:rPr>
                  <w:t>☐</w:t>
                </w:r>
              </w:sdtContent>
            </w:sdt>
          </w:p>
        </w:tc>
        <w:tc>
          <w:tcPr>
            <w:tcW w:w="1350" w:type="dxa"/>
          </w:tcPr>
          <w:p w14:paraId="1EA4C2D4" w14:textId="395CFC50" w:rsidR="00FA5E71" w:rsidRDefault="00A858D5" w:rsidP="00FA5E71">
            <w:pPr>
              <w:jc w:val="center"/>
              <w:rPr>
                <w:rFonts w:ascii="Calibri Light" w:hAnsi="Calibri Light" w:cs="Calibri Light"/>
                <w:color w:val="000000"/>
                <w:sz w:val="20"/>
                <w:szCs w:val="20"/>
                <w:shd w:val="clear" w:color="auto" w:fill="D9D9D9"/>
                <w:lang w:val="en-CA"/>
              </w:rPr>
            </w:pPr>
            <w:sdt>
              <w:sdtPr>
                <w:rPr>
                  <w:rFonts w:ascii="Calibri Light" w:hAnsi="Calibri Light" w:cs="Calibri Light"/>
                  <w:color w:val="000000"/>
                  <w:sz w:val="20"/>
                  <w:szCs w:val="20"/>
                  <w:shd w:val="clear" w:color="auto" w:fill="D9D9D9"/>
                  <w:lang w:val="en-CA"/>
                </w:rPr>
                <w:id w:val="-1225053112"/>
                <w14:checkbox>
                  <w14:checked w14:val="0"/>
                  <w14:checkedState w14:val="00FE" w14:font="Wingdings"/>
                  <w14:uncheckedState w14:val="2610" w14:font="MS Gothic"/>
                </w14:checkbox>
              </w:sdtPr>
              <w:sdtEndPr/>
              <w:sdtContent>
                <w:r w:rsidR="00133C05">
                  <w:rPr>
                    <w:rFonts w:ascii="MS Gothic" w:eastAsia="MS Gothic" w:hAnsi="MS Gothic" w:cs="Calibri Light" w:hint="eastAsia"/>
                    <w:color w:val="000000"/>
                    <w:sz w:val="20"/>
                    <w:szCs w:val="20"/>
                    <w:shd w:val="clear" w:color="auto" w:fill="D9D9D9"/>
                    <w:lang w:val="en-CA"/>
                  </w:rPr>
                  <w:t>☐</w:t>
                </w:r>
              </w:sdtContent>
            </w:sdt>
          </w:p>
        </w:tc>
        <w:tc>
          <w:tcPr>
            <w:tcW w:w="1445" w:type="dxa"/>
          </w:tcPr>
          <w:p w14:paraId="31D2EEF9" w14:textId="56AB6771" w:rsidR="00FA5E71" w:rsidRDefault="00A858D5" w:rsidP="00FA5E71">
            <w:pPr>
              <w:jc w:val="center"/>
              <w:rPr>
                <w:rFonts w:ascii="Calibri Light" w:hAnsi="Calibri Light" w:cs="Calibri Light"/>
                <w:color w:val="000000" w:themeColor="text1"/>
                <w:sz w:val="20"/>
                <w:szCs w:val="20"/>
                <w:shd w:val="clear" w:color="auto" w:fill="D9D9D9"/>
                <w:lang w:val="en-CA"/>
              </w:rPr>
            </w:pPr>
            <w:sdt>
              <w:sdtPr>
                <w:rPr>
                  <w:rFonts w:ascii="Calibri Light" w:hAnsi="Calibri Light" w:cs="Calibri Light"/>
                  <w:color w:val="000000" w:themeColor="text1"/>
                  <w:sz w:val="20"/>
                  <w:szCs w:val="20"/>
                  <w:shd w:val="clear" w:color="auto" w:fill="D9D9D9"/>
                  <w:lang w:val="en-CA"/>
                </w:rPr>
                <w:id w:val="235607869"/>
                <w:placeholder>
                  <w:docPart w:val="CF2820FBB402461E8A8E5D5649B82D4F"/>
                </w:placeholder>
                <w14:checkbox>
                  <w14:checked w14:val="1"/>
                  <w14:checkedState w14:val="00FE" w14:font="Wingdings"/>
                  <w14:uncheckedState w14:val="2610" w14:font="MS Gothic"/>
                </w14:checkbox>
              </w:sdtPr>
              <w:sdtEndPr/>
              <w:sdtContent>
                <w:r w:rsidR="00D07DE8">
                  <w:rPr>
                    <w:rFonts w:ascii="Calibri Light" w:hAnsi="Calibri Light" w:cs="Calibri Light"/>
                    <w:color w:val="000000" w:themeColor="text1"/>
                    <w:sz w:val="20"/>
                    <w:szCs w:val="20"/>
                    <w:shd w:val="clear" w:color="auto" w:fill="D9D9D9"/>
                    <w:lang w:val="en-CA"/>
                  </w:rPr>
                  <w:sym w:font="Wingdings" w:char="F0FE"/>
                </w:r>
              </w:sdtContent>
            </w:sdt>
          </w:p>
        </w:tc>
      </w:tr>
      <w:tr w:rsidR="00AD7AC0" w:rsidRPr="00843880" w14:paraId="0BF95EC3" w14:textId="77777777" w:rsidTr="3DDF6BA1">
        <w:trPr>
          <w:tblHeader/>
        </w:trPr>
        <w:tc>
          <w:tcPr>
            <w:tcW w:w="4878" w:type="dxa"/>
            <w:tcBorders>
              <w:top w:val="single" w:sz="4" w:space="0" w:color="auto"/>
              <w:left w:val="single" w:sz="4" w:space="0" w:color="auto"/>
              <w:bottom w:val="single" w:sz="4" w:space="0" w:color="auto"/>
              <w:right w:val="single" w:sz="4" w:space="0" w:color="auto"/>
            </w:tcBorders>
            <w:shd w:val="clear" w:color="auto" w:fill="auto"/>
            <w:vAlign w:val="center"/>
          </w:tcPr>
          <w:p w14:paraId="0B3CB40A" w14:textId="77777777" w:rsidR="00AD7AC0" w:rsidRDefault="00AD7AC0" w:rsidP="00AD7AC0">
            <w:pPr>
              <w:rPr>
                <w:rFonts w:ascii="Calibri Light" w:eastAsia="MS Gothic" w:hAnsi="Calibri Light" w:cs="Calibri Light"/>
                <w:sz w:val="22"/>
                <w:szCs w:val="22"/>
              </w:rPr>
            </w:pPr>
            <w:r>
              <w:rPr>
                <w:rFonts w:ascii="Calibri Light" w:eastAsia="MS Gothic" w:hAnsi="Calibri Light" w:cs="Calibri Light"/>
                <w:sz w:val="22"/>
                <w:szCs w:val="22"/>
              </w:rPr>
              <w:t>Lewis Fausak</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32D39935" w14:textId="77777777" w:rsidR="00AD7AC0" w:rsidRDefault="00AD7AC0" w:rsidP="00AD7AC0">
            <w:pPr>
              <w:rPr>
                <w:rFonts w:ascii="Calibri Light" w:hAnsi="Calibri Light" w:cs="Calibri Light"/>
                <w:sz w:val="22"/>
                <w:szCs w:val="22"/>
              </w:rPr>
            </w:pPr>
            <w:r>
              <w:rPr>
                <w:rFonts w:ascii="Calibri Light" w:hAnsi="Calibri Light" w:cs="Calibri Light"/>
                <w:sz w:val="22"/>
                <w:szCs w:val="22"/>
              </w:rPr>
              <w:t>MCML</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AA95B38" w14:textId="7B258DCD" w:rsidR="00AD7AC0" w:rsidRPr="00843880" w:rsidRDefault="00A858D5" w:rsidP="00AD7AC0">
            <w:pPr>
              <w:jc w:val="center"/>
              <w:rPr>
                <w:rFonts w:ascii="Calibri Light" w:hAnsi="Calibri Light" w:cs="Calibri Light"/>
                <w:color w:val="000000"/>
                <w:sz w:val="20"/>
                <w:szCs w:val="20"/>
                <w:shd w:val="clear" w:color="auto" w:fill="D9D9D9"/>
                <w:lang w:val="en-CA"/>
              </w:rPr>
            </w:pPr>
            <w:sdt>
              <w:sdtPr>
                <w:rPr>
                  <w:rFonts w:ascii="Calibri Light" w:hAnsi="Calibri Light" w:cs="Calibri Light"/>
                  <w:color w:val="000000" w:themeColor="text1"/>
                  <w:sz w:val="20"/>
                  <w:szCs w:val="20"/>
                  <w:shd w:val="clear" w:color="auto" w:fill="D9D9D9"/>
                  <w:lang w:val="en-CA"/>
                </w:rPr>
                <w:id w:val="-424338062"/>
                <w:placeholder>
                  <w:docPart w:val="DefaultPlaceholder_1081868574"/>
                </w:placeholder>
                <w14:checkbox>
                  <w14:checked w14:val="1"/>
                  <w14:checkedState w14:val="00FE" w14:font="Wingdings"/>
                  <w14:uncheckedState w14:val="2610" w14:font="MS Gothic"/>
                </w14:checkbox>
              </w:sdtPr>
              <w:sdtEndPr/>
              <w:sdtContent>
                <w:r w:rsidR="00636BC7">
                  <w:rPr>
                    <w:rFonts w:ascii="Calibri Light" w:hAnsi="Calibri Light" w:cs="Calibri Light"/>
                    <w:color w:val="000000" w:themeColor="text1"/>
                    <w:sz w:val="20"/>
                    <w:szCs w:val="20"/>
                    <w:shd w:val="clear" w:color="auto" w:fill="D9D9D9"/>
                    <w:lang w:val="en-CA"/>
                  </w:rPr>
                  <w:sym w:font="Wingdings" w:char="F0FE"/>
                </w:r>
              </w:sdtContent>
            </w:sdt>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E1D72CC" w14:textId="64C699B5" w:rsidR="00AD7AC0" w:rsidRPr="00496E69" w:rsidRDefault="00A858D5" w:rsidP="00AD7AC0">
            <w:pPr>
              <w:jc w:val="center"/>
              <w:rPr>
                <w:rFonts w:ascii="Calibri Light" w:hAnsi="Calibri Light" w:cs="Calibri Light"/>
                <w:color w:val="000000"/>
                <w:sz w:val="20"/>
                <w:szCs w:val="20"/>
                <w:shd w:val="clear" w:color="auto" w:fill="D9D9D9"/>
                <w:lang w:val="en-CA"/>
              </w:rPr>
            </w:pPr>
            <w:sdt>
              <w:sdtPr>
                <w:rPr>
                  <w:rFonts w:ascii="Calibri Light" w:hAnsi="Calibri Light" w:cs="Calibri Light"/>
                  <w:color w:val="000000"/>
                  <w:sz w:val="20"/>
                  <w:szCs w:val="20"/>
                  <w:shd w:val="clear" w:color="auto" w:fill="D9D9D9"/>
                  <w:lang w:val="en-CA"/>
                </w:rPr>
                <w:id w:val="-260839002"/>
                <w14:checkbox>
                  <w14:checked w14:val="0"/>
                  <w14:checkedState w14:val="00FE" w14:font="Wingdings"/>
                  <w14:uncheckedState w14:val="2610" w14:font="MS Gothic"/>
                </w14:checkbox>
              </w:sdtPr>
              <w:sdtEndPr/>
              <w:sdtContent>
                <w:r w:rsidR="006D087A">
                  <w:rPr>
                    <w:rFonts w:ascii="MS Gothic" w:eastAsia="MS Gothic" w:hAnsi="MS Gothic" w:cs="Calibri Light" w:hint="eastAsia"/>
                    <w:color w:val="000000"/>
                    <w:sz w:val="20"/>
                    <w:szCs w:val="20"/>
                    <w:shd w:val="clear" w:color="auto" w:fill="D9D9D9"/>
                    <w:lang w:val="en-CA"/>
                  </w:rPr>
                  <w:t>☐</w:t>
                </w:r>
              </w:sdtContent>
            </w:sdt>
          </w:p>
        </w:tc>
        <w:tc>
          <w:tcPr>
            <w:tcW w:w="1445" w:type="dxa"/>
            <w:tcBorders>
              <w:top w:val="single" w:sz="4" w:space="0" w:color="auto"/>
              <w:left w:val="single" w:sz="4" w:space="0" w:color="auto"/>
              <w:bottom w:val="single" w:sz="4" w:space="0" w:color="auto"/>
              <w:right w:val="single" w:sz="4" w:space="0" w:color="auto"/>
            </w:tcBorders>
            <w:shd w:val="clear" w:color="auto" w:fill="FFFFFF" w:themeFill="background1"/>
          </w:tcPr>
          <w:p w14:paraId="5AC9D4E6" w14:textId="333E5300" w:rsidR="00AD7AC0" w:rsidRPr="00496E69" w:rsidRDefault="00A858D5" w:rsidP="00AD7AC0">
            <w:pPr>
              <w:jc w:val="center"/>
              <w:rPr>
                <w:rFonts w:ascii="Calibri Light" w:hAnsi="Calibri Light" w:cs="Calibri Light"/>
                <w:color w:val="000000"/>
                <w:sz w:val="20"/>
                <w:szCs w:val="20"/>
                <w:shd w:val="clear" w:color="auto" w:fill="D9D9D9"/>
                <w:lang w:val="en-CA"/>
              </w:rPr>
            </w:pPr>
            <w:sdt>
              <w:sdtPr>
                <w:rPr>
                  <w:rFonts w:ascii="Calibri Light" w:hAnsi="Calibri Light" w:cs="Calibri Light"/>
                  <w:color w:val="000000"/>
                  <w:sz w:val="20"/>
                  <w:szCs w:val="20"/>
                  <w:shd w:val="clear" w:color="auto" w:fill="D9D9D9"/>
                  <w:lang w:val="en-CA"/>
                </w:rPr>
                <w:id w:val="-247191739"/>
                <w14:checkbox>
                  <w14:checked w14:val="0"/>
                  <w14:checkedState w14:val="00FE" w14:font="Wingdings"/>
                  <w14:uncheckedState w14:val="2610" w14:font="MS Gothic"/>
                </w14:checkbox>
              </w:sdtPr>
              <w:sdtEndPr/>
              <w:sdtContent>
                <w:r w:rsidR="00FA5E71">
                  <w:rPr>
                    <w:rFonts w:ascii="MS Gothic" w:eastAsia="MS Gothic" w:hAnsi="MS Gothic" w:cs="Calibri Light" w:hint="eastAsia"/>
                    <w:color w:val="000000"/>
                    <w:sz w:val="20"/>
                    <w:szCs w:val="20"/>
                    <w:shd w:val="clear" w:color="auto" w:fill="D9D9D9"/>
                    <w:lang w:val="en-CA"/>
                  </w:rPr>
                  <w:t>☐</w:t>
                </w:r>
              </w:sdtContent>
            </w:sdt>
          </w:p>
        </w:tc>
      </w:tr>
      <w:tr w:rsidR="000F4A7A" w:rsidRPr="00843880" w14:paraId="316503E0" w14:textId="77777777" w:rsidTr="3DDF6BA1">
        <w:trPr>
          <w:tblHeader/>
        </w:trPr>
        <w:tc>
          <w:tcPr>
            <w:tcW w:w="4878" w:type="dxa"/>
            <w:tcBorders>
              <w:top w:val="single" w:sz="4" w:space="0" w:color="auto"/>
              <w:left w:val="single" w:sz="4" w:space="0" w:color="auto"/>
              <w:bottom w:val="single" w:sz="4" w:space="0" w:color="auto"/>
              <w:right w:val="single" w:sz="4" w:space="0" w:color="auto"/>
            </w:tcBorders>
            <w:shd w:val="clear" w:color="auto" w:fill="auto"/>
            <w:vAlign w:val="center"/>
          </w:tcPr>
          <w:p w14:paraId="66A46546" w14:textId="18EC59A6" w:rsidR="000F4A7A" w:rsidRPr="00843880" w:rsidRDefault="001141C7" w:rsidP="000F4A7A">
            <w:pPr>
              <w:rPr>
                <w:rFonts w:ascii="Calibri Light" w:eastAsia="MS Gothic" w:hAnsi="Calibri Light" w:cs="Calibri Light"/>
                <w:sz w:val="22"/>
                <w:szCs w:val="22"/>
              </w:rPr>
            </w:pPr>
            <w:r>
              <w:rPr>
                <w:rFonts w:ascii="Calibri Light" w:eastAsia="MS Gothic" w:hAnsi="Calibri Light" w:cs="Calibri Light"/>
                <w:sz w:val="22"/>
                <w:szCs w:val="22"/>
              </w:rPr>
              <w:t>Thorsten Knipfer</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4BCE1CF3" w14:textId="77777777" w:rsidR="000F4A7A" w:rsidRPr="00843880" w:rsidRDefault="000F4A7A" w:rsidP="000F4A7A">
            <w:pPr>
              <w:rPr>
                <w:rFonts w:ascii="Calibri Light" w:hAnsi="Calibri Light" w:cs="Calibri Light"/>
                <w:sz w:val="22"/>
                <w:szCs w:val="22"/>
              </w:rPr>
            </w:pPr>
            <w:r>
              <w:rPr>
                <w:rFonts w:ascii="Calibri Light" w:hAnsi="Calibri Light" w:cs="Calibri Light"/>
                <w:sz w:val="22"/>
                <w:szCs w:val="22"/>
              </w:rPr>
              <w:t>MCML</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D396D0B" w14:textId="6D5B6B3B" w:rsidR="000F4A7A" w:rsidRPr="000F4A7A" w:rsidRDefault="00A858D5" w:rsidP="000F4A7A">
            <w:pPr>
              <w:jc w:val="center"/>
              <w:rPr>
                <w:rFonts w:ascii="Calibri Light" w:hAnsi="Calibri Light" w:cs="Calibri Light"/>
                <w:color w:val="000000"/>
                <w:sz w:val="20"/>
                <w:szCs w:val="20"/>
                <w:shd w:val="clear" w:color="auto" w:fill="D9D9D9"/>
                <w:lang w:val="en-CA"/>
              </w:rPr>
            </w:pPr>
            <w:sdt>
              <w:sdtPr>
                <w:rPr>
                  <w:rFonts w:ascii="Calibri Light" w:hAnsi="Calibri Light" w:cs="Calibri Light"/>
                  <w:color w:val="000000"/>
                  <w:sz w:val="20"/>
                  <w:szCs w:val="20"/>
                  <w:shd w:val="clear" w:color="auto" w:fill="D9D9D9"/>
                  <w:lang w:val="en-CA"/>
                </w:rPr>
                <w:id w:val="-360520336"/>
                <w14:checkbox>
                  <w14:checked w14:val="1"/>
                  <w14:checkedState w14:val="00FE" w14:font="Wingdings"/>
                  <w14:uncheckedState w14:val="2610" w14:font="MS Gothic"/>
                </w14:checkbox>
              </w:sdtPr>
              <w:sdtEndPr/>
              <w:sdtContent>
                <w:r w:rsidR="00D07DE8">
                  <w:rPr>
                    <w:rFonts w:ascii="Calibri Light" w:hAnsi="Calibri Light" w:cs="Calibri Light"/>
                    <w:color w:val="000000"/>
                    <w:sz w:val="20"/>
                    <w:szCs w:val="20"/>
                    <w:shd w:val="clear" w:color="auto" w:fill="D9D9D9"/>
                    <w:lang w:val="en-CA"/>
                  </w:rPr>
                  <w:sym w:font="Wingdings" w:char="F0FE"/>
                </w:r>
              </w:sdtContent>
            </w:sdt>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F1925DF" w14:textId="4578DAED" w:rsidR="000F4A7A" w:rsidRPr="000F4A7A" w:rsidRDefault="00A858D5" w:rsidP="000F4A7A">
            <w:pPr>
              <w:jc w:val="center"/>
              <w:rPr>
                <w:rFonts w:ascii="Calibri Light" w:hAnsi="Calibri Light" w:cs="Calibri Light"/>
                <w:color w:val="000000"/>
                <w:sz w:val="20"/>
                <w:szCs w:val="20"/>
                <w:shd w:val="clear" w:color="auto" w:fill="D9D9D9"/>
                <w:lang w:val="en-CA"/>
              </w:rPr>
            </w:pPr>
            <w:sdt>
              <w:sdtPr>
                <w:rPr>
                  <w:rFonts w:ascii="Calibri Light" w:hAnsi="Calibri Light" w:cs="Calibri Light"/>
                  <w:color w:val="000000"/>
                  <w:sz w:val="20"/>
                  <w:szCs w:val="20"/>
                  <w:shd w:val="clear" w:color="auto" w:fill="D9D9D9"/>
                  <w:lang w:val="en-CA"/>
                </w:rPr>
                <w:id w:val="1452437149"/>
                <w14:checkbox>
                  <w14:checked w14:val="0"/>
                  <w14:checkedState w14:val="00FE" w14:font="Wingdings"/>
                  <w14:uncheckedState w14:val="2610" w14:font="MS Gothic"/>
                </w14:checkbox>
              </w:sdtPr>
              <w:sdtEndPr/>
              <w:sdtContent>
                <w:r w:rsidR="007F4303">
                  <w:rPr>
                    <w:rFonts w:ascii="MS Gothic" w:eastAsia="MS Gothic" w:hAnsi="MS Gothic" w:cs="Calibri Light" w:hint="eastAsia"/>
                    <w:color w:val="000000"/>
                    <w:sz w:val="20"/>
                    <w:szCs w:val="20"/>
                    <w:shd w:val="clear" w:color="auto" w:fill="D9D9D9"/>
                    <w:lang w:val="en-CA"/>
                  </w:rPr>
                  <w:t>☐</w:t>
                </w:r>
              </w:sdtContent>
            </w:sdt>
          </w:p>
        </w:tc>
        <w:tc>
          <w:tcPr>
            <w:tcW w:w="1445" w:type="dxa"/>
            <w:tcBorders>
              <w:top w:val="single" w:sz="4" w:space="0" w:color="auto"/>
              <w:left w:val="single" w:sz="4" w:space="0" w:color="auto"/>
              <w:bottom w:val="single" w:sz="4" w:space="0" w:color="auto"/>
              <w:right w:val="single" w:sz="4" w:space="0" w:color="auto"/>
            </w:tcBorders>
            <w:shd w:val="clear" w:color="auto" w:fill="FFFFFF" w:themeFill="background1"/>
          </w:tcPr>
          <w:p w14:paraId="62CEC4E9" w14:textId="48D8D9A1" w:rsidR="000F4A7A" w:rsidRPr="000F4A7A" w:rsidRDefault="00A858D5" w:rsidP="000F4A7A">
            <w:pPr>
              <w:jc w:val="center"/>
              <w:rPr>
                <w:rFonts w:ascii="Calibri Light" w:hAnsi="Calibri Light" w:cs="Calibri Light"/>
                <w:color w:val="000000"/>
                <w:sz w:val="20"/>
                <w:szCs w:val="20"/>
                <w:shd w:val="clear" w:color="auto" w:fill="D9D9D9"/>
                <w:lang w:val="en-CA"/>
              </w:rPr>
            </w:pPr>
            <w:sdt>
              <w:sdtPr>
                <w:rPr>
                  <w:rFonts w:ascii="Calibri Light" w:hAnsi="Calibri Light" w:cs="Calibri Light"/>
                  <w:color w:val="000000" w:themeColor="text1"/>
                  <w:sz w:val="20"/>
                  <w:szCs w:val="20"/>
                  <w:shd w:val="clear" w:color="auto" w:fill="D9D9D9"/>
                  <w:lang w:val="en-CA"/>
                </w:rPr>
                <w:id w:val="-389424548"/>
                <w:placeholder>
                  <w:docPart w:val="DefaultPlaceholder_1081868574"/>
                </w:placeholder>
                <w14:checkbox>
                  <w14:checked w14:val="0"/>
                  <w14:checkedState w14:val="00FE" w14:font="Wingdings"/>
                  <w14:uncheckedState w14:val="2610" w14:font="MS Gothic"/>
                </w14:checkbox>
              </w:sdtPr>
              <w:sdtEndPr/>
              <w:sdtContent>
                <w:r w:rsidR="00FD5E05">
                  <w:rPr>
                    <w:rFonts w:ascii="MS Gothic" w:eastAsia="MS Gothic" w:hAnsi="MS Gothic" w:cs="Calibri Light" w:hint="eastAsia"/>
                    <w:color w:val="000000" w:themeColor="text1"/>
                    <w:sz w:val="20"/>
                    <w:szCs w:val="20"/>
                    <w:shd w:val="clear" w:color="auto" w:fill="D9D9D9"/>
                    <w:lang w:val="en-CA"/>
                  </w:rPr>
                  <w:t>☐</w:t>
                </w:r>
              </w:sdtContent>
            </w:sdt>
          </w:p>
        </w:tc>
      </w:tr>
      <w:tr w:rsidR="0096642E" w:rsidRPr="00843880" w14:paraId="35999080" w14:textId="77777777" w:rsidTr="00593DB6">
        <w:trPr>
          <w:tblHeader/>
        </w:trPr>
        <w:tc>
          <w:tcPr>
            <w:tcW w:w="4878" w:type="dxa"/>
            <w:shd w:val="clear" w:color="auto" w:fill="auto"/>
            <w:vAlign w:val="center"/>
          </w:tcPr>
          <w:p w14:paraId="216D9E88" w14:textId="6C86C699" w:rsidR="0096642E" w:rsidRPr="00CE2A94" w:rsidRDefault="00C63D8B" w:rsidP="00593DB6">
            <w:pPr>
              <w:rPr>
                <w:rFonts w:ascii="Calibri Light" w:eastAsia="MS Gothic" w:hAnsi="Calibri Light" w:cs="Calibri Light"/>
                <w:strike/>
                <w:sz w:val="22"/>
                <w:szCs w:val="22"/>
              </w:rPr>
            </w:pPr>
            <w:r w:rsidRPr="00CE2A94">
              <w:rPr>
                <w:rFonts w:ascii="Calibri Light" w:eastAsia="MS Gothic" w:hAnsi="Calibri Light" w:cs="Calibri Light"/>
                <w:strike/>
                <w:sz w:val="22"/>
                <w:szCs w:val="22"/>
              </w:rPr>
              <w:t>Kylee Smith</w:t>
            </w:r>
          </w:p>
        </w:tc>
        <w:tc>
          <w:tcPr>
            <w:tcW w:w="3960" w:type="dxa"/>
            <w:shd w:val="clear" w:color="auto" w:fill="auto"/>
            <w:vAlign w:val="center"/>
          </w:tcPr>
          <w:p w14:paraId="05678527" w14:textId="77777777" w:rsidR="0096642E" w:rsidRPr="00590B0C" w:rsidRDefault="0096642E" w:rsidP="00593DB6">
            <w:pPr>
              <w:rPr>
                <w:rFonts w:ascii="Calibri Light" w:hAnsi="Calibri Light" w:cs="Calibri Light"/>
                <w:sz w:val="22"/>
                <w:szCs w:val="22"/>
              </w:rPr>
            </w:pPr>
            <w:r w:rsidRPr="00590B0C">
              <w:rPr>
                <w:rFonts w:ascii="Calibri Light" w:hAnsi="Calibri Light" w:cs="Calibri Light"/>
                <w:sz w:val="22"/>
                <w:szCs w:val="22"/>
              </w:rPr>
              <w:t>MCML</w:t>
            </w:r>
          </w:p>
        </w:tc>
        <w:tc>
          <w:tcPr>
            <w:tcW w:w="1260" w:type="dxa"/>
          </w:tcPr>
          <w:p w14:paraId="6F6BD00E" w14:textId="6CC11572" w:rsidR="0096642E" w:rsidRPr="00590B0C" w:rsidRDefault="00A858D5" w:rsidP="00593DB6">
            <w:pPr>
              <w:jc w:val="center"/>
              <w:rPr>
                <w:rFonts w:ascii="Calibri Light" w:hAnsi="Calibri Light" w:cs="Calibri Light"/>
              </w:rPr>
            </w:pPr>
            <w:sdt>
              <w:sdtPr>
                <w:rPr>
                  <w:rFonts w:ascii="Calibri Light" w:hAnsi="Calibri Light" w:cs="Calibri Light"/>
                  <w:color w:val="000000" w:themeColor="text1"/>
                  <w:sz w:val="20"/>
                  <w:szCs w:val="20"/>
                  <w:shd w:val="clear" w:color="auto" w:fill="D9D9D9"/>
                  <w:lang w:val="en-CA"/>
                </w:rPr>
                <w:id w:val="-2009511317"/>
                <w:placeholder>
                  <w:docPart w:val="60A311CAB44841CBB3CA3F23EF0711B2"/>
                </w:placeholder>
                <w14:checkbox>
                  <w14:checked w14:val="0"/>
                  <w14:checkedState w14:val="00FE" w14:font="Wingdings"/>
                  <w14:uncheckedState w14:val="2610" w14:font="MS Gothic"/>
                </w14:checkbox>
              </w:sdtPr>
              <w:sdtEndPr/>
              <w:sdtContent>
                <w:r w:rsidR="00EE57AA" w:rsidRPr="00590B0C">
                  <w:rPr>
                    <w:rFonts w:ascii="MS Gothic" w:eastAsia="MS Gothic" w:hAnsi="MS Gothic" w:cs="Calibri Light" w:hint="eastAsia"/>
                    <w:color w:val="000000" w:themeColor="text1"/>
                    <w:sz w:val="20"/>
                    <w:szCs w:val="20"/>
                    <w:shd w:val="clear" w:color="auto" w:fill="D9D9D9"/>
                    <w:lang w:val="en-CA"/>
                  </w:rPr>
                  <w:t>☐</w:t>
                </w:r>
              </w:sdtContent>
            </w:sdt>
          </w:p>
        </w:tc>
        <w:tc>
          <w:tcPr>
            <w:tcW w:w="1350" w:type="dxa"/>
          </w:tcPr>
          <w:p w14:paraId="16198D58" w14:textId="7CBF618C" w:rsidR="0096642E" w:rsidRPr="00590B0C" w:rsidRDefault="00A858D5" w:rsidP="00593DB6">
            <w:pPr>
              <w:jc w:val="center"/>
              <w:rPr>
                <w:rFonts w:ascii="Calibri Light" w:hAnsi="Calibri Light" w:cs="Calibri Light"/>
              </w:rPr>
            </w:pPr>
            <w:sdt>
              <w:sdtPr>
                <w:rPr>
                  <w:rFonts w:ascii="Calibri Light" w:hAnsi="Calibri Light" w:cs="Calibri Light"/>
                  <w:color w:val="000000"/>
                  <w:sz w:val="20"/>
                  <w:szCs w:val="20"/>
                  <w:shd w:val="clear" w:color="auto" w:fill="D9D9D9"/>
                  <w:lang w:val="en-CA"/>
                </w:rPr>
                <w:id w:val="960776357"/>
                <w14:checkbox>
                  <w14:checked w14:val="0"/>
                  <w14:checkedState w14:val="00FE" w14:font="Wingdings"/>
                  <w14:uncheckedState w14:val="2610" w14:font="MS Gothic"/>
                </w14:checkbox>
              </w:sdtPr>
              <w:sdtEndPr/>
              <w:sdtContent>
                <w:r w:rsidR="00FC5004" w:rsidRPr="00590B0C">
                  <w:rPr>
                    <w:rFonts w:ascii="MS Gothic" w:eastAsia="MS Gothic" w:hAnsi="MS Gothic" w:cs="Calibri Light" w:hint="eastAsia"/>
                    <w:color w:val="000000"/>
                    <w:sz w:val="20"/>
                    <w:szCs w:val="20"/>
                    <w:shd w:val="clear" w:color="auto" w:fill="D9D9D9"/>
                    <w:lang w:val="en-CA"/>
                  </w:rPr>
                  <w:t>☐</w:t>
                </w:r>
              </w:sdtContent>
            </w:sdt>
          </w:p>
        </w:tc>
        <w:tc>
          <w:tcPr>
            <w:tcW w:w="1445" w:type="dxa"/>
          </w:tcPr>
          <w:p w14:paraId="6D501DF1" w14:textId="19FF0E93" w:rsidR="0096642E" w:rsidRPr="00843880" w:rsidRDefault="00A858D5" w:rsidP="00593DB6">
            <w:pPr>
              <w:jc w:val="center"/>
              <w:rPr>
                <w:rFonts w:ascii="Calibri Light" w:hAnsi="Calibri Light" w:cs="Calibri Light"/>
              </w:rPr>
            </w:pPr>
            <w:sdt>
              <w:sdtPr>
                <w:rPr>
                  <w:rFonts w:ascii="Calibri Light" w:hAnsi="Calibri Light" w:cs="Calibri Light"/>
                  <w:color w:val="000000"/>
                  <w:sz w:val="20"/>
                  <w:szCs w:val="20"/>
                  <w:shd w:val="clear" w:color="auto" w:fill="D9D9D9"/>
                  <w:lang w:val="en-CA"/>
                </w:rPr>
                <w:id w:val="1042713860"/>
                <w14:checkbox>
                  <w14:checked w14:val="1"/>
                  <w14:checkedState w14:val="00FE" w14:font="Wingdings"/>
                  <w14:uncheckedState w14:val="2610" w14:font="MS Gothic"/>
                </w14:checkbox>
              </w:sdtPr>
              <w:sdtEndPr/>
              <w:sdtContent>
                <w:r w:rsidR="00CE2A94">
                  <w:rPr>
                    <w:rFonts w:ascii="Calibri Light" w:hAnsi="Calibri Light" w:cs="Calibri Light"/>
                    <w:color w:val="000000"/>
                    <w:sz w:val="20"/>
                    <w:szCs w:val="20"/>
                    <w:shd w:val="clear" w:color="auto" w:fill="D9D9D9"/>
                    <w:lang w:val="en-CA"/>
                  </w:rPr>
                  <w:sym w:font="Wingdings" w:char="F0FE"/>
                </w:r>
              </w:sdtContent>
            </w:sdt>
          </w:p>
        </w:tc>
      </w:tr>
      <w:tr w:rsidR="007A3B66" w:rsidRPr="00F6158E" w14:paraId="372C6B7C" w14:textId="77777777" w:rsidTr="3DDF6BA1">
        <w:trPr>
          <w:trHeight w:val="233"/>
          <w:tblHeader/>
        </w:trPr>
        <w:tc>
          <w:tcPr>
            <w:tcW w:w="4878" w:type="dxa"/>
            <w:shd w:val="clear" w:color="auto" w:fill="auto"/>
            <w:vAlign w:val="center"/>
          </w:tcPr>
          <w:p w14:paraId="1744F812" w14:textId="77777777" w:rsidR="007A3B66" w:rsidRPr="00F6158E" w:rsidRDefault="007A3B66" w:rsidP="007A3B66">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Employer Representatives</w:t>
            </w:r>
          </w:p>
        </w:tc>
        <w:tc>
          <w:tcPr>
            <w:tcW w:w="3960" w:type="dxa"/>
            <w:shd w:val="clear" w:color="auto" w:fill="auto"/>
            <w:vAlign w:val="center"/>
          </w:tcPr>
          <w:p w14:paraId="4BED9205" w14:textId="77777777" w:rsidR="007A3B66" w:rsidRPr="00F6158E" w:rsidRDefault="007A3B66" w:rsidP="007A3B66">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Work Location</w:t>
            </w:r>
          </w:p>
        </w:tc>
        <w:tc>
          <w:tcPr>
            <w:tcW w:w="1260" w:type="dxa"/>
            <w:shd w:val="clear" w:color="auto" w:fill="auto"/>
            <w:vAlign w:val="center"/>
          </w:tcPr>
          <w:p w14:paraId="7407AE98" w14:textId="77777777" w:rsidR="007A3B66" w:rsidRPr="00F6158E" w:rsidRDefault="007A3B66" w:rsidP="007A3B66">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Present</w:t>
            </w:r>
          </w:p>
        </w:tc>
        <w:tc>
          <w:tcPr>
            <w:tcW w:w="1350" w:type="dxa"/>
            <w:shd w:val="clear" w:color="auto" w:fill="auto"/>
            <w:vAlign w:val="center"/>
          </w:tcPr>
          <w:p w14:paraId="65C1E2D2" w14:textId="77777777" w:rsidR="007A3B66" w:rsidRPr="00F6158E" w:rsidRDefault="007A3B66" w:rsidP="007A3B66">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Regrets</w:t>
            </w:r>
          </w:p>
        </w:tc>
        <w:tc>
          <w:tcPr>
            <w:tcW w:w="1445" w:type="dxa"/>
            <w:shd w:val="clear" w:color="auto" w:fill="auto"/>
            <w:vAlign w:val="center"/>
          </w:tcPr>
          <w:p w14:paraId="5A2777D1" w14:textId="77777777" w:rsidR="007A3B66" w:rsidRPr="00F6158E" w:rsidRDefault="007A3B66" w:rsidP="007A3B66">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Absent</w:t>
            </w:r>
          </w:p>
        </w:tc>
      </w:tr>
      <w:tr w:rsidR="009F5671" w:rsidRPr="00843880" w14:paraId="00979B1F" w14:textId="77777777" w:rsidTr="3DDF6BA1">
        <w:trPr>
          <w:tblHeader/>
        </w:trPr>
        <w:tc>
          <w:tcPr>
            <w:tcW w:w="4878" w:type="dxa"/>
            <w:shd w:val="clear" w:color="auto" w:fill="auto"/>
            <w:vAlign w:val="center"/>
          </w:tcPr>
          <w:p w14:paraId="3E2456BA" w14:textId="77777777" w:rsidR="009F5671" w:rsidRPr="00843880" w:rsidRDefault="00A30854" w:rsidP="009F5671">
            <w:pPr>
              <w:rPr>
                <w:rFonts w:ascii="Calibri Light" w:eastAsia="MS Gothic" w:hAnsi="Calibri Light" w:cs="Calibri Light"/>
                <w:sz w:val="22"/>
                <w:szCs w:val="22"/>
              </w:rPr>
            </w:pPr>
            <w:r>
              <w:rPr>
                <w:rFonts w:ascii="Calibri Light" w:eastAsia="MS Gothic" w:hAnsi="Calibri Light" w:cs="Calibri Light"/>
                <w:sz w:val="22"/>
                <w:szCs w:val="22"/>
              </w:rPr>
              <w:t>Andy Jeffries</w:t>
            </w:r>
          </w:p>
        </w:tc>
        <w:tc>
          <w:tcPr>
            <w:tcW w:w="3960" w:type="dxa"/>
            <w:shd w:val="clear" w:color="auto" w:fill="auto"/>
            <w:vAlign w:val="center"/>
          </w:tcPr>
          <w:p w14:paraId="131FFFE1" w14:textId="77777777" w:rsidR="009F5671" w:rsidRPr="00843880" w:rsidRDefault="009F5671" w:rsidP="009F5671">
            <w:pPr>
              <w:rPr>
                <w:rFonts w:ascii="Calibri Light" w:hAnsi="Calibri Light" w:cs="Calibri Light"/>
                <w:sz w:val="22"/>
                <w:szCs w:val="22"/>
              </w:rPr>
            </w:pPr>
            <w:r>
              <w:rPr>
                <w:rFonts w:ascii="Calibri Light" w:hAnsi="Calibri Light" w:cs="Calibri Light"/>
                <w:sz w:val="22"/>
                <w:szCs w:val="22"/>
              </w:rPr>
              <w:t>MCML</w:t>
            </w:r>
          </w:p>
        </w:tc>
        <w:tc>
          <w:tcPr>
            <w:tcW w:w="1260" w:type="dxa"/>
          </w:tcPr>
          <w:p w14:paraId="4DA81A34" w14:textId="18AC23D7" w:rsidR="009F5671" w:rsidRPr="00843880" w:rsidRDefault="00A858D5" w:rsidP="009F5671">
            <w:pPr>
              <w:jc w:val="center"/>
              <w:rPr>
                <w:rFonts w:ascii="Calibri Light" w:hAnsi="Calibri Light" w:cs="Calibri Light"/>
              </w:rPr>
            </w:pPr>
            <w:sdt>
              <w:sdtPr>
                <w:rPr>
                  <w:rFonts w:ascii="Calibri Light" w:hAnsi="Calibri Light" w:cs="Calibri Light"/>
                  <w:color w:val="000000" w:themeColor="text1"/>
                  <w:sz w:val="20"/>
                  <w:szCs w:val="20"/>
                  <w:shd w:val="clear" w:color="auto" w:fill="D9D9D9"/>
                  <w:lang w:val="en-CA"/>
                </w:rPr>
                <w:id w:val="1050336808"/>
                <w:placeholder>
                  <w:docPart w:val="DefaultPlaceholder_1081868574"/>
                </w:placeholder>
                <w14:checkbox>
                  <w14:checked w14:val="1"/>
                  <w14:checkedState w14:val="00FE" w14:font="Wingdings"/>
                  <w14:uncheckedState w14:val="2610" w14:font="MS Gothic"/>
                </w14:checkbox>
              </w:sdtPr>
              <w:sdtEndPr/>
              <w:sdtContent>
                <w:r w:rsidR="00CE2A94">
                  <w:rPr>
                    <w:rFonts w:ascii="Calibri Light" w:hAnsi="Calibri Light" w:cs="Calibri Light"/>
                    <w:color w:val="000000" w:themeColor="text1"/>
                    <w:sz w:val="20"/>
                    <w:szCs w:val="20"/>
                    <w:shd w:val="clear" w:color="auto" w:fill="D9D9D9"/>
                    <w:lang w:val="en-CA"/>
                  </w:rPr>
                  <w:sym w:font="Wingdings" w:char="F0FE"/>
                </w:r>
              </w:sdtContent>
            </w:sdt>
          </w:p>
        </w:tc>
        <w:tc>
          <w:tcPr>
            <w:tcW w:w="1350" w:type="dxa"/>
          </w:tcPr>
          <w:p w14:paraId="450210F6" w14:textId="3617B1F4" w:rsidR="009F5671" w:rsidRPr="00843880" w:rsidRDefault="00A858D5" w:rsidP="009F5671">
            <w:pPr>
              <w:jc w:val="center"/>
              <w:rPr>
                <w:rFonts w:ascii="Calibri Light" w:hAnsi="Calibri Light" w:cs="Calibri Light"/>
              </w:rPr>
            </w:pPr>
            <w:sdt>
              <w:sdtPr>
                <w:rPr>
                  <w:rFonts w:ascii="Calibri Light" w:hAnsi="Calibri Light" w:cs="Calibri Light"/>
                  <w:color w:val="000000"/>
                  <w:sz w:val="20"/>
                  <w:szCs w:val="20"/>
                  <w:shd w:val="clear" w:color="auto" w:fill="D9D9D9"/>
                  <w:lang w:val="en-CA"/>
                </w:rPr>
                <w:id w:val="-744572729"/>
                <w14:checkbox>
                  <w14:checked w14:val="0"/>
                  <w14:checkedState w14:val="00FE" w14:font="Wingdings"/>
                  <w14:uncheckedState w14:val="2610" w14:font="MS Gothic"/>
                </w14:checkbox>
              </w:sdtPr>
              <w:sdtEndPr/>
              <w:sdtContent>
                <w:r w:rsidR="007E0291">
                  <w:rPr>
                    <w:rFonts w:ascii="MS Gothic" w:eastAsia="MS Gothic" w:hAnsi="MS Gothic" w:cs="Calibri Light" w:hint="eastAsia"/>
                    <w:color w:val="000000"/>
                    <w:sz w:val="20"/>
                    <w:szCs w:val="20"/>
                    <w:shd w:val="clear" w:color="auto" w:fill="D9D9D9"/>
                    <w:lang w:val="en-CA"/>
                  </w:rPr>
                  <w:t>☐</w:t>
                </w:r>
              </w:sdtContent>
            </w:sdt>
          </w:p>
        </w:tc>
        <w:tc>
          <w:tcPr>
            <w:tcW w:w="1445" w:type="dxa"/>
          </w:tcPr>
          <w:p w14:paraId="7B517F8F" w14:textId="126B532E" w:rsidR="009F5671" w:rsidRPr="00843880" w:rsidRDefault="00A858D5" w:rsidP="009F5671">
            <w:pPr>
              <w:jc w:val="center"/>
              <w:rPr>
                <w:rFonts w:ascii="Calibri Light" w:hAnsi="Calibri Light" w:cs="Calibri Light"/>
              </w:rPr>
            </w:pPr>
            <w:sdt>
              <w:sdtPr>
                <w:rPr>
                  <w:rFonts w:ascii="Calibri Light" w:hAnsi="Calibri Light" w:cs="Calibri Light"/>
                  <w:color w:val="000000"/>
                  <w:sz w:val="20"/>
                  <w:szCs w:val="20"/>
                  <w:shd w:val="clear" w:color="auto" w:fill="D9D9D9"/>
                  <w:lang w:val="en-CA"/>
                </w:rPr>
                <w:id w:val="253791474"/>
                <w14:checkbox>
                  <w14:checked w14:val="0"/>
                  <w14:checkedState w14:val="00FE" w14:font="Wingdings"/>
                  <w14:uncheckedState w14:val="2610" w14:font="MS Gothic"/>
                </w14:checkbox>
              </w:sdtPr>
              <w:sdtEndPr/>
              <w:sdtContent>
                <w:r w:rsidR="00D734F4">
                  <w:rPr>
                    <w:rFonts w:ascii="MS Gothic" w:eastAsia="MS Gothic" w:hAnsi="MS Gothic" w:cs="Calibri Light" w:hint="eastAsia"/>
                    <w:color w:val="000000"/>
                    <w:sz w:val="20"/>
                    <w:szCs w:val="20"/>
                    <w:shd w:val="clear" w:color="auto" w:fill="D9D9D9"/>
                    <w:lang w:val="en-CA"/>
                  </w:rPr>
                  <w:t>☐</w:t>
                </w:r>
              </w:sdtContent>
            </w:sdt>
          </w:p>
        </w:tc>
      </w:tr>
      <w:tr w:rsidR="00496E69" w:rsidRPr="00F6158E" w14:paraId="48398891" w14:textId="77777777" w:rsidTr="3DDF6BA1">
        <w:trPr>
          <w:trHeight w:val="465"/>
          <w:tblHeader/>
        </w:trPr>
        <w:tc>
          <w:tcPr>
            <w:tcW w:w="4878" w:type="dxa"/>
            <w:tcBorders>
              <w:top w:val="single" w:sz="4" w:space="0" w:color="auto"/>
              <w:left w:val="single" w:sz="4" w:space="0" w:color="auto"/>
              <w:bottom w:val="single" w:sz="4" w:space="0" w:color="auto"/>
              <w:right w:val="single" w:sz="4" w:space="0" w:color="auto"/>
            </w:tcBorders>
            <w:shd w:val="clear" w:color="auto" w:fill="auto"/>
            <w:vAlign w:val="center"/>
          </w:tcPr>
          <w:p w14:paraId="5326A5A3" w14:textId="77777777" w:rsidR="00496E69" w:rsidRPr="00F6158E" w:rsidRDefault="00496E69" w:rsidP="00496E69">
            <w:pPr>
              <w:jc w:val="center"/>
              <w:rPr>
                <w:rFonts w:asciiTheme="majorHAnsi" w:hAnsiTheme="majorHAnsi" w:cs="Tahoma"/>
                <w:b/>
                <w:color w:val="0C2344"/>
                <w:sz w:val="22"/>
                <w:szCs w:val="22"/>
              </w:rPr>
            </w:pPr>
            <w:r>
              <w:rPr>
                <w:rFonts w:asciiTheme="majorHAnsi" w:hAnsiTheme="majorHAnsi" w:cs="Tahoma"/>
                <w:b/>
                <w:color w:val="0C2344"/>
                <w:sz w:val="22"/>
                <w:szCs w:val="22"/>
              </w:rPr>
              <w:t>Resources/Guests</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0CAD52F5" w14:textId="77777777" w:rsidR="00496E69" w:rsidRPr="00F6158E" w:rsidRDefault="00496E69" w:rsidP="00496E69">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Work Location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0543FCB" w14:textId="77777777" w:rsidR="00496E69" w:rsidRPr="00F6158E" w:rsidRDefault="00496E69" w:rsidP="00496E69">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Present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B2030D3" w14:textId="77777777" w:rsidR="00496E69" w:rsidRPr="00F6158E" w:rsidRDefault="00496E69" w:rsidP="00496E69">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Regrets</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4CFE0603" w14:textId="77777777" w:rsidR="00496E69" w:rsidRPr="00F6158E" w:rsidRDefault="00496E69" w:rsidP="00496E69">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Absent</w:t>
            </w:r>
          </w:p>
        </w:tc>
      </w:tr>
      <w:tr w:rsidR="008504CC" w:rsidRPr="00843880" w14:paraId="536155E6" w14:textId="77777777" w:rsidTr="3DDF6BA1">
        <w:trPr>
          <w:tblHeader/>
        </w:trPr>
        <w:tc>
          <w:tcPr>
            <w:tcW w:w="4878" w:type="dxa"/>
            <w:shd w:val="clear" w:color="auto" w:fill="auto"/>
            <w:vAlign w:val="center"/>
          </w:tcPr>
          <w:p w14:paraId="0A212B25" w14:textId="39612EF2" w:rsidR="008504CC" w:rsidRDefault="008504CC" w:rsidP="008504CC">
            <w:pPr>
              <w:rPr>
                <w:rFonts w:ascii="Calibri Light" w:eastAsia="MS Gothic" w:hAnsi="Calibri Light" w:cs="Calibri Light"/>
                <w:sz w:val="22"/>
                <w:szCs w:val="22"/>
              </w:rPr>
            </w:pPr>
          </w:p>
        </w:tc>
        <w:tc>
          <w:tcPr>
            <w:tcW w:w="3960" w:type="dxa"/>
            <w:shd w:val="clear" w:color="auto" w:fill="auto"/>
            <w:vAlign w:val="center"/>
          </w:tcPr>
          <w:p w14:paraId="3580DF31" w14:textId="3973BEE2" w:rsidR="008504CC" w:rsidRDefault="008504CC" w:rsidP="008504CC">
            <w:pPr>
              <w:rPr>
                <w:rFonts w:ascii="Calibri Light" w:hAnsi="Calibri Light" w:cs="Calibri Light"/>
                <w:sz w:val="22"/>
                <w:szCs w:val="22"/>
              </w:rPr>
            </w:pPr>
          </w:p>
        </w:tc>
        <w:tc>
          <w:tcPr>
            <w:tcW w:w="1260" w:type="dxa"/>
          </w:tcPr>
          <w:p w14:paraId="2BFF2FD9" w14:textId="0F984229" w:rsidR="008504CC" w:rsidRDefault="00A858D5" w:rsidP="008504CC">
            <w:pPr>
              <w:jc w:val="center"/>
              <w:rPr>
                <w:rFonts w:ascii="Calibri Light" w:hAnsi="Calibri Light" w:cs="Calibri Light"/>
                <w:color w:val="000000" w:themeColor="text1"/>
                <w:sz w:val="20"/>
                <w:szCs w:val="20"/>
                <w:shd w:val="clear" w:color="auto" w:fill="D9D9D9"/>
                <w:lang w:val="en-CA"/>
              </w:rPr>
            </w:pPr>
            <w:sdt>
              <w:sdtPr>
                <w:rPr>
                  <w:rFonts w:ascii="Calibri Light" w:hAnsi="Calibri Light" w:cs="Calibri Light"/>
                  <w:color w:val="000000" w:themeColor="text1"/>
                  <w:sz w:val="20"/>
                  <w:szCs w:val="20"/>
                  <w:shd w:val="clear" w:color="auto" w:fill="D9D9D9"/>
                  <w:lang w:val="en-CA"/>
                </w:rPr>
                <w:id w:val="2066376030"/>
                <w:placeholder>
                  <w:docPart w:val="099FB08AC89B40B1B991F0BEA081CE24"/>
                </w:placeholder>
                <w14:checkbox>
                  <w14:checked w14:val="0"/>
                  <w14:checkedState w14:val="00FE" w14:font="Wingdings"/>
                  <w14:uncheckedState w14:val="2610" w14:font="MS Gothic"/>
                </w14:checkbox>
              </w:sdtPr>
              <w:sdtEndPr/>
              <w:sdtContent>
                <w:r w:rsidR="007F4303">
                  <w:rPr>
                    <w:rFonts w:ascii="MS Gothic" w:eastAsia="MS Gothic" w:hAnsi="MS Gothic" w:cs="Calibri Light" w:hint="eastAsia"/>
                    <w:color w:val="000000" w:themeColor="text1"/>
                    <w:sz w:val="20"/>
                    <w:szCs w:val="20"/>
                    <w:shd w:val="clear" w:color="auto" w:fill="D9D9D9"/>
                    <w:lang w:val="en-CA"/>
                  </w:rPr>
                  <w:t>☐</w:t>
                </w:r>
              </w:sdtContent>
            </w:sdt>
          </w:p>
        </w:tc>
        <w:tc>
          <w:tcPr>
            <w:tcW w:w="1350" w:type="dxa"/>
          </w:tcPr>
          <w:p w14:paraId="77DB5186" w14:textId="782DF30A" w:rsidR="008504CC" w:rsidRDefault="00A858D5" w:rsidP="008504CC">
            <w:pPr>
              <w:jc w:val="center"/>
              <w:rPr>
                <w:rFonts w:ascii="Calibri Light" w:hAnsi="Calibri Light" w:cs="Calibri Light"/>
                <w:color w:val="000000"/>
                <w:sz w:val="20"/>
                <w:szCs w:val="20"/>
                <w:shd w:val="clear" w:color="auto" w:fill="D9D9D9"/>
                <w:lang w:val="en-CA"/>
              </w:rPr>
            </w:pPr>
            <w:sdt>
              <w:sdtPr>
                <w:rPr>
                  <w:rFonts w:ascii="Calibri Light" w:hAnsi="Calibri Light" w:cs="Calibri Light"/>
                  <w:color w:val="000000"/>
                  <w:sz w:val="20"/>
                  <w:szCs w:val="20"/>
                  <w:shd w:val="clear" w:color="auto" w:fill="D9D9D9"/>
                  <w:lang w:val="en-CA"/>
                </w:rPr>
                <w:id w:val="579794437"/>
                <w14:checkbox>
                  <w14:checked w14:val="0"/>
                  <w14:checkedState w14:val="00FE" w14:font="Wingdings"/>
                  <w14:uncheckedState w14:val="2610" w14:font="MS Gothic"/>
                </w14:checkbox>
              </w:sdtPr>
              <w:sdtEndPr/>
              <w:sdtContent>
                <w:r w:rsidR="00D734F4">
                  <w:rPr>
                    <w:rFonts w:ascii="MS Gothic" w:eastAsia="MS Gothic" w:hAnsi="MS Gothic" w:cs="Calibri Light" w:hint="eastAsia"/>
                    <w:color w:val="000000"/>
                    <w:sz w:val="20"/>
                    <w:szCs w:val="20"/>
                    <w:shd w:val="clear" w:color="auto" w:fill="D9D9D9"/>
                    <w:lang w:val="en-CA"/>
                  </w:rPr>
                  <w:t>☐</w:t>
                </w:r>
              </w:sdtContent>
            </w:sdt>
          </w:p>
        </w:tc>
        <w:tc>
          <w:tcPr>
            <w:tcW w:w="1445" w:type="dxa"/>
          </w:tcPr>
          <w:p w14:paraId="33D37CA3" w14:textId="54CE359C" w:rsidR="008504CC" w:rsidRDefault="00A858D5" w:rsidP="008504CC">
            <w:pPr>
              <w:jc w:val="center"/>
              <w:rPr>
                <w:rFonts w:ascii="Calibri Light" w:hAnsi="Calibri Light" w:cs="Calibri Light"/>
                <w:color w:val="000000"/>
                <w:sz w:val="20"/>
                <w:szCs w:val="20"/>
                <w:shd w:val="clear" w:color="auto" w:fill="D9D9D9"/>
                <w:lang w:val="en-CA"/>
              </w:rPr>
            </w:pPr>
            <w:sdt>
              <w:sdtPr>
                <w:rPr>
                  <w:rFonts w:ascii="Calibri Light" w:hAnsi="Calibri Light" w:cs="Calibri Light"/>
                  <w:color w:val="000000"/>
                  <w:sz w:val="20"/>
                  <w:szCs w:val="20"/>
                  <w:shd w:val="clear" w:color="auto" w:fill="D9D9D9"/>
                  <w:lang w:val="en-CA"/>
                </w:rPr>
                <w:id w:val="-1692831476"/>
                <w14:checkbox>
                  <w14:checked w14:val="0"/>
                  <w14:checkedState w14:val="00FE" w14:font="Wingdings"/>
                  <w14:uncheckedState w14:val="2610" w14:font="MS Gothic"/>
                </w14:checkbox>
              </w:sdtPr>
              <w:sdtEndPr/>
              <w:sdtContent>
                <w:r w:rsidR="007E0291">
                  <w:rPr>
                    <w:rFonts w:ascii="MS Gothic" w:eastAsia="MS Gothic" w:hAnsi="MS Gothic" w:cs="Calibri Light" w:hint="eastAsia"/>
                    <w:color w:val="000000"/>
                    <w:sz w:val="20"/>
                    <w:szCs w:val="20"/>
                    <w:shd w:val="clear" w:color="auto" w:fill="D9D9D9"/>
                    <w:lang w:val="en-CA"/>
                  </w:rPr>
                  <w:t>☐</w:t>
                </w:r>
              </w:sdtContent>
            </w:sdt>
          </w:p>
        </w:tc>
      </w:tr>
    </w:tbl>
    <w:p w14:paraId="64020ED3" w14:textId="77777777" w:rsidR="00AF5546" w:rsidRDefault="00AF5546" w:rsidP="00620227">
      <w:pPr>
        <w:rPr>
          <w:rFonts w:asciiTheme="majorHAnsi" w:hAnsiTheme="majorHAnsi" w:cs="Tahoma"/>
          <w:sz w:val="22"/>
          <w:szCs w:val="22"/>
        </w:rPr>
      </w:pPr>
    </w:p>
    <w:p w14:paraId="3DFF9396" w14:textId="2B0DA948" w:rsidR="002F3C34" w:rsidRDefault="002F3C34" w:rsidP="3DDF6BA1">
      <w:pPr>
        <w:rPr>
          <w:rFonts w:asciiTheme="majorHAnsi" w:hAnsiTheme="majorHAnsi" w:cs="Tahoma"/>
          <w:sz w:val="22"/>
          <w:szCs w:val="22"/>
        </w:rPr>
      </w:pPr>
      <w:r w:rsidRPr="3DDF6BA1">
        <w:rPr>
          <w:rFonts w:asciiTheme="majorHAnsi" w:hAnsiTheme="majorHAnsi" w:cs="Tahoma"/>
          <w:sz w:val="22"/>
          <w:szCs w:val="22"/>
        </w:rPr>
        <w:t xml:space="preserve">Approve Previous Month’s Minutes? </w:t>
      </w:r>
      <w:r>
        <w:rPr>
          <w:rFonts w:asciiTheme="majorHAnsi" w:hAnsiTheme="majorHAnsi" w:cs="Tahoma"/>
          <w:sz w:val="22"/>
          <w:szCs w:val="22"/>
        </w:rPr>
        <w:tab/>
      </w:r>
      <w:r w:rsidRPr="3DDF6BA1">
        <w:rPr>
          <w:rFonts w:asciiTheme="majorHAnsi" w:hAnsiTheme="majorHAnsi" w:cs="Tahoma"/>
          <w:sz w:val="22"/>
          <w:szCs w:val="22"/>
        </w:rPr>
        <w:t xml:space="preserve">Yes </w:t>
      </w:r>
      <w:sdt>
        <w:sdtPr>
          <w:rPr>
            <w:rFonts w:ascii="Calibri Light" w:hAnsi="Calibri Light" w:cs="Calibri Light"/>
            <w:color w:val="000000" w:themeColor="text1"/>
            <w:sz w:val="20"/>
            <w:szCs w:val="20"/>
            <w:shd w:val="clear" w:color="auto" w:fill="D9D9D9"/>
            <w:lang w:val="en-CA"/>
          </w:rPr>
          <w:id w:val="-2054680074"/>
          <w:placeholder>
            <w:docPart w:val="DefaultPlaceholder_1081868574"/>
          </w:placeholder>
          <w14:checkbox>
            <w14:checked w14:val="1"/>
            <w14:checkedState w14:val="00FE" w14:font="Wingdings"/>
            <w14:uncheckedState w14:val="2610" w14:font="MS Gothic"/>
          </w14:checkbox>
        </w:sdtPr>
        <w:sdtEndPr/>
        <w:sdtContent>
          <w:r w:rsidR="00920CC9">
            <w:rPr>
              <w:rFonts w:ascii="Calibri Light" w:hAnsi="Calibri Light" w:cs="Calibri Light"/>
              <w:color w:val="000000" w:themeColor="text1"/>
              <w:sz w:val="20"/>
              <w:szCs w:val="20"/>
              <w:shd w:val="clear" w:color="auto" w:fill="D9D9D9"/>
              <w:lang w:val="en-CA"/>
            </w:rPr>
            <w:sym w:font="Wingdings" w:char="F0FE"/>
          </w:r>
        </w:sdtContent>
      </w:sdt>
      <w:r>
        <w:rPr>
          <w:rFonts w:asciiTheme="majorHAnsi" w:hAnsiTheme="majorHAnsi" w:cs="Tahoma"/>
          <w:sz w:val="22"/>
          <w:szCs w:val="22"/>
        </w:rPr>
        <w:tab/>
      </w:r>
      <w:r w:rsidRPr="3DDF6BA1">
        <w:rPr>
          <w:rFonts w:asciiTheme="majorHAnsi" w:hAnsiTheme="majorHAnsi" w:cs="Tahoma"/>
          <w:sz w:val="22"/>
          <w:szCs w:val="22"/>
        </w:rPr>
        <w:t xml:space="preserve">No </w:t>
      </w:r>
      <w:sdt>
        <w:sdtPr>
          <w:rPr>
            <w:rFonts w:ascii="Calibri Light" w:hAnsi="Calibri Light" w:cs="Calibri Light"/>
            <w:color w:val="000000" w:themeColor="text1"/>
            <w:sz w:val="20"/>
            <w:szCs w:val="20"/>
            <w:shd w:val="clear" w:color="auto" w:fill="D9D9D9"/>
            <w:lang w:val="en-CA"/>
          </w:rPr>
          <w:id w:val="1522126518"/>
          <w:placeholder>
            <w:docPart w:val="DefaultPlaceholder_1081868574"/>
          </w:placeholder>
          <w14:checkbox>
            <w14:checked w14:val="0"/>
            <w14:checkedState w14:val="00FE" w14:font="Wingdings"/>
            <w14:uncheckedState w14:val="2610" w14:font="MS Gothic"/>
          </w14:checkbox>
        </w:sdtPr>
        <w:sdtEndPr/>
        <w:sdtContent>
          <w:r w:rsidR="009D17D5">
            <w:rPr>
              <w:rFonts w:ascii="MS Gothic" w:eastAsia="MS Gothic" w:hAnsi="MS Gothic" w:cs="Calibri Light" w:hint="eastAsia"/>
              <w:color w:val="000000" w:themeColor="text1"/>
              <w:sz w:val="20"/>
              <w:szCs w:val="20"/>
              <w:shd w:val="clear" w:color="auto" w:fill="D9D9D9"/>
              <w:lang w:val="en-CA"/>
            </w:rPr>
            <w:t>☐</w:t>
          </w:r>
        </w:sdtContent>
      </w:sdt>
    </w:p>
    <w:p w14:paraId="10CDC0A8" w14:textId="77777777" w:rsidR="002F3C34" w:rsidRDefault="002F3C34" w:rsidP="00620227">
      <w:pPr>
        <w:rPr>
          <w:rFonts w:asciiTheme="majorHAnsi" w:hAnsiTheme="majorHAnsi" w:cs="Tahoma"/>
          <w:sz w:val="22"/>
          <w:szCs w:val="22"/>
        </w:rPr>
      </w:pPr>
    </w:p>
    <w:tbl>
      <w:tblPr>
        <w:tblW w:w="12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900"/>
        <w:gridCol w:w="1440"/>
        <w:gridCol w:w="5603"/>
        <w:gridCol w:w="1080"/>
        <w:gridCol w:w="1417"/>
        <w:gridCol w:w="990"/>
      </w:tblGrid>
      <w:tr w:rsidR="00F6158E" w:rsidRPr="00F6158E" w14:paraId="6D9CC1D9" w14:textId="77777777" w:rsidTr="009D14B3">
        <w:trPr>
          <w:tblHeader/>
        </w:trPr>
        <w:tc>
          <w:tcPr>
            <w:tcW w:w="12865" w:type="dxa"/>
            <w:gridSpan w:val="7"/>
            <w:shd w:val="clear" w:color="auto" w:fill="0C2344"/>
          </w:tcPr>
          <w:p w14:paraId="4064945E" w14:textId="77777777" w:rsidR="007C7082" w:rsidRPr="00F6158E" w:rsidRDefault="007C7082" w:rsidP="009B17D2">
            <w:pPr>
              <w:numPr>
                <w:ilvl w:val="0"/>
                <w:numId w:val="1"/>
              </w:numPr>
              <w:rPr>
                <w:rFonts w:asciiTheme="majorHAnsi" w:hAnsiTheme="majorHAnsi" w:cs="Tahoma"/>
                <w:b/>
                <w:color w:val="97D4E9"/>
              </w:rPr>
            </w:pPr>
            <w:r w:rsidRPr="00F6158E">
              <w:rPr>
                <w:rFonts w:asciiTheme="majorHAnsi" w:hAnsiTheme="majorHAnsi" w:cs="Tahoma"/>
                <w:b/>
                <w:color w:val="97D4E9"/>
              </w:rPr>
              <w:t xml:space="preserve">REVIEW </w:t>
            </w:r>
            <w:r w:rsidR="00A275B5" w:rsidRPr="00F6158E">
              <w:rPr>
                <w:rFonts w:asciiTheme="majorHAnsi" w:hAnsiTheme="majorHAnsi" w:cs="Tahoma"/>
                <w:b/>
                <w:color w:val="97D4E9"/>
              </w:rPr>
              <w:t xml:space="preserve">CAIRS REPORT OF </w:t>
            </w:r>
            <w:r w:rsidRPr="00F6158E">
              <w:rPr>
                <w:rFonts w:asciiTheme="majorHAnsi" w:hAnsiTheme="majorHAnsi" w:cs="Tahoma"/>
                <w:b/>
                <w:color w:val="97D4E9"/>
              </w:rPr>
              <w:t>ACCIDENT</w:t>
            </w:r>
            <w:r w:rsidR="00EC6576" w:rsidRPr="00F6158E">
              <w:rPr>
                <w:rFonts w:asciiTheme="majorHAnsi" w:hAnsiTheme="majorHAnsi" w:cs="Tahoma"/>
                <w:b/>
                <w:color w:val="97D4E9"/>
              </w:rPr>
              <w:t>S</w:t>
            </w:r>
            <w:r w:rsidRPr="00F6158E">
              <w:rPr>
                <w:rFonts w:asciiTheme="majorHAnsi" w:hAnsiTheme="majorHAnsi" w:cs="Tahoma"/>
                <w:b/>
                <w:color w:val="97D4E9"/>
              </w:rPr>
              <w:t>/INCIDENT</w:t>
            </w:r>
            <w:r w:rsidR="00EC6576" w:rsidRPr="00F6158E">
              <w:rPr>
                <w:rFonts w:asciiTheme="majorHAnsi" w:hAnsiTheme="majorHAnsi" w:cs="Tahoma"/>
                <w:b/>
                <w:color w:val="97D4E9"/>
              </w:rPr>
              <w:t>S</w:t>
            </w:r>
            <w:r w:rsidRPr="00F6158E">
              <w:rPr>
                <w:rFonts w:asciiTheme="majorHAnsi" w:hAnsiTheme="majorHAnsi" w:cs="Tahoma"/>
                <w:b/>
                <w:color w:val="97D4E9"/>
              </w:rPr>
              <w:t xml:space="preserve">: </w:t>
            </w:r>
          </w:p>
        </w:tc>
      </w:tr>
      <w:tr w:rsidR="001922DC" w:rsidRPr="003A109D" w14:paraId="18501869" w14:textId="77777777" w:rsidTr="009E5466">
        <w:trPr>
          <w:trHeight w:val="385"/>
        </w:trPr>
        <w:tc>
          <w:tcPr>
            <w:tcW w:w="12865" w:type="dxa"/>
            <w:gridSpan w:val="7"/>
            <w:shd w:val="clear" w:color="auto" w:fill="auto"/>
            <w:vAlign w:val="center"/>
          </w:tcPr>
          <w:p w14:paraId="31C58AA8" w14:textId="77777777" w:rsidR="001922DC" w:rsidRPr="001157AE" w:rsidRDefault="00EC6576" w:rsidP="00FD13F4">
            <w:pPr>
              <w:tabs>
                <w:tab w:val="left" w:pos="1995"/>
              </w:tabs>
              <w:spacing w:before="40" w:after="40"/>
              <w:rPr>
                <w:rFonts w:ascii="Calibri Light" w:hAnsi="Calibri Light" w:cs="Calibri Light"/>
                <w:sz w:val="22"/>
                <w:szCs w:val="22"/>
              </w:rPr>
            </w:pPr>
            <w:r w:rsidRPr="001157AE">
              <w:rPr>
                <w:rFonts w:ascii="Calibri Light" w:hAnsi="Calibri Light" w:cs="Calibri Light"/>
                <w:sz w:val="22"/>
                <w:szCs w:val="22"/>
              </w:rPr>
              <w:t>S</w:t>
            </w:r>
            <w:r w:rsidR="00CA0510" w:rsidRPr="001157AE">
              <w:rPr>
                <w:rFonts w:ascii="Calibri Light" w:hAnsi="Calibri Light" w:cs="Calibri Light"/>
                <w:sz w:val="22"/>
                <w:szCs w:val="22"/>
              </w:rPr>
              <w:t>ee attached i</w:t>
            </w:r>
            <w:r w:rsidR="001922DC" w:rsidRPr="001157AE">
              <w:rPr>
                <w:rFonts w:ascii="Calibri Light" w:hAnsi="Calibri Light" w:cs="Calibri Light"/>
                <w:sz w:val="22"/>
                <w:szCs w:val="22"/>
              </w:rPr>
              <w:t>ncident report</w:t>
            </w:r>
            <w:r w:rsidR="00C3162B" w:rsidRPr="001157AE">
              <w:rPr>
                <w:rFonts w:ascii="Calibri Light" w:hAnsi="Calibri Light" w:cs="Calibri Light"/>
                <w:sz w:val="22"/>
                <w:szCs w:val="22"/>
              </w:rPr>
              <w:t>:</w:t>
            </w:r>
          </w:p>
          <w:p w14:paraId="7E8A3CEC" w14:textId="42DABA17" w:rsidR="002B69E0" w:rsidRPr="008D7285" w:rsidRDefault="00EC6576" w:rsidP="008D7285">
            <w:pPr>
              <w:spacing w:before="40" w:after="40"/>
              <w:textAlignment w:val="center"/>
              <w:rPr>
                <w:rFonts w:ascii="Calibri Light" w:hAnsi="Calibri Light" w:cs="Calibri Light"/>
                <w:color w:val="000000"/>
                <w:sz w:val="22"/>
              </w:rPr>
            </w:pPr>
            <w:r w:rsidRPr="00FD13F4">
              <w:rPr>
                <w:rFonts w:ascii="Calibri Light" w:hAnsi="Calibri Light" w:cs="Calibri Light"/>
                <w:color w:val="000000"/>
                <w:sz w:val="22"/>
                <w:szCs w:val="22"/>
              </w:rPr>
              <w:t>Monthly Incident List &amp; Statistical Summary Report</w:t>
            </w:r>
            <w:r w:rsidR="0072591F" w:rsidRPr="00FD13F4">
              <w:rPr>
                <w:rFonts w:ascii="Calibri Light" w:hAnsi="Calibri Light" w:cs="Calibri Light"/>
                <w:color w:val="000000" w:themeColor="text1"/>
                <w:sz w:val="22"/>
                <w:szCs w:val="22"/>
              </w:rPr>
              <w:t xml:space="preserve"> </w:t>
            </w:r>
            <w:r w:rsidR="008B16A5" w:rsidRPr="00FD13F4">
              <w:rPr>
                <w:rFonts w:ascii="Calibri Light" w:hAnsi="Calibri Light" w:cs="Calibri Light"/>
                <w:i/>
                <w:color w:val="000000" w:themeColor="text1"/>
                <w:sz w:val="22"/>
                <w:szCs w:val="22"/>
              </w:rPr>
              <w:t>(</w:t>
            </w:r>
            <w:r w:rsidR="0072591F" w:rsidRPr="00FD13F4">
              <w:rPr>
                <w:rFonts w:ascii="Calibri Light" w:hAnsi="Calibri Light" w:cs="Calibri Light"/>
                <w:i/>
                <w:color w:val="000000" w:themeColor="text1"/>
                <w:sz w:val="22"/>
                <w:szCs w:val="22"/>
              </w:rPr>
              <w:t>make note of trends etc.</w:t>
            </w:r>
            <w:r w:rsidR="00F05EE1" w:rsidRPr="00FD13F4">
              <w:rPr>
                <w:rFonts w:ascii="Calibri Light" w:hAnsi="Calibri Light" w:cs="Calibri Light"/>
                <w:i/>
                <w:color w:val="000000" w:themeColor="text1"/>
                <w:sz w:val="22"/>
                <w:szCs w:val="22"/>
              </w:rPr>
              <w:t xml:space="preserve"> For any </w:t>
            </w:r>
            <w:r w:rsidR="008B16A5" w:rsidRPr="00FD13F4">
              <w:rPr>
                <w:rFonts w:ascii="Calibri Light" w:hAnsi="Calibri Light" w:cs="Calibri Light"/>
                <w:i/>
                <w:color w:val="000000" w:themeColor="text1"/>
                <w:sz w:val="22"/>
                <w:szCs w:val="22"/>
              </w:rPr>
              <w:t>general CAIRS information that requires discussion or action, please record under “New Business”. Any incident specific items and follow up requests are to be listed below</w:t>
            </w:r>
            <w:r w:rsidR="0072591F" w:rsidRPr="00FD13F4">
              <w:rPr>
                <w:rFonts w:ascii="Calibri Light" w:hAnsi="Calibri Light" w:cs="Calibri Light"/>
                <w:i/>
                <w:color w:val="000000" w:themeColor="text1"/>
                <w:sz w:val="22"/>
                <w:szCs w:val="22"/>
              </w:rPr>
              <w:t>)</w:t>
            </w:r>
          </w:p>
        </w:tc>
      </w:tr>
      <w:tr w:rsidR="009E5466" w:rsidRPr="003A109D" w14:paraId="4CE15831" w14:textId="77777777" w:rsidTr="00C53980">
        <w:trPr>
          <w:trHeight w:val="385"/>
        </w:trPr>
        <w:tc>
          <w:tcPr>
            <w:tcW w:w="12865" w:type="dxa"/>
            <w:gridSpan w:val="7"/>
            <w:tcBorders>
              <w:bottom w:val="single" w:sz="4" w:space="0" w:color="auto"/>
            </w:tcBorders>
            <w:shd w:val="clear" w:color="auto" w:fill="auto"/>
            <w:vAlign w:val="center"/>
          </w:tcPr>
          <w:p w14:paraId="53C52320" w14:textId="77777777" w:rsidR="009E5466" w:rsidRPr="001157AE" w:rsidRDefault="009E5466" w:rsidP="008B16A5">
            <w:pPr>
              <w:rPr>
                <w:rFonts w:ascii="Calibri Light" w:hAnsi="Calibri Light" w:cs="Calibri Light"/>
                <w:sz w:val="22"/>
                <w:szCs w:val="22"/>
              </w:rPr>
            </w:pPr>
            <w:r>
              <w:rPr>
                <w:rFonts w:ascii="Calibri Light" w:hAnsi="Calibri Light" w:cs="Calibri Light"/>
                <w:sz w:val="22"/>
                <w:szCs w:val="22"/>
              </w:rPr>
              <w:t>(</w:t>
            </w:r>
            <w:r w:rsidRPr="003A109D">
              <w:rPr>
                <w:rFonts w:asciiTheme="majorHAnsi" w:hAnsiTheme="majorHAnsi"/>
                <w:i/>
                <w:sz w:val="22"/>
                <w:szCs w:val="22"/>
              </w:rPr>
              <w:t xml:space="preserve">* See Legend </w:t>
            </w:r>
            <w:r>
              <w:rPr>
                <w:rFonts w:asciiTheme="majorHAnsi" w:hAnsiTheme="majorHAnsi"/>
                <w:i/>
                <w:sz w:val="22"/>
                <w:szCs w:val="22"/>
              </w:rPr>
              <w:t>at end</w:t>
            </w:r>
            <w:r w:rsidRPr="003A109D">
              <w:rPr>
                <w:rFonts w:asciiTheme="majorHAnsi" w:hAnsiTheme="majorHAnsi"/>
                <w:i/>
                <w:sz w:val="22"/>
                <w:szCs w:val="22"/>
              </w:rPr>
              <w:t xml:space="preserve"> for Priority and Status Codes</w:t>
            </w:r>
            <w:r>
              <w:rPr>
                <w:rFonts w:asciiTheme="majorHAnsi" w:hAnsiTheme="majorHAnsi"/>
                <w:i/>
                <w:sz w:val="22"/>
                <w:szCs w:val="22"/>
              </w:rPr>
              <w:t>)</w:t>
            </w:r>
          </w:p>
        </w:tc>
      </w:tr>
      <w:tr w:rsidR="00F6158E" w:rsidRPr="00F6158E" w14:paraId="24758184" w14:textId="77777777" w:rsidTr="005213CF">
        <w:tc>
          <w:tcPr>
            <w:tcW w:w="1435" w:type="dxa"/>
            <w:shd w:val="clear" w:color="auto" w:fill="auto"/>
            <w:vAlign w:val="center"/>
          </w:tcPr>
          <w:p w14:paraId="7C013A45" w14:textId="77777777" w:rsidR="0072591F" w:rsidRPr="00A7246E" w:rsidRDefault="0072591F" w:rsidP="00D607D9">
            <w:pPr>
              <w:jc w:val="center"/>
              <w:rPr>
                <w:rFonts w:asciiTheme="majorHAnsi" w:hAnsiTheme="majorHAnsi" w:cs="Tahoma"/>
                <w:b/>
                <w:color w:val="000000" w:themeColor="text1"/>
                <w:sz w:val="22"/>
                <w:szCs w:val="22"/>
              </w:rPr>
            </w:pPr>
            <w:r w:rsidRPr="00A7246E">
              <w:rPr>
                <w:rFonts w:asciiTheme="majorHAnsi" w:hAnsiTheme="majorHAnsi" w:cs="Tahoma"/>
                <w:b/>
                <w:color w:val="000000" w:themeColor="text1"/>
                <w:sz w:val="22"/>
                <w:szCs w:val="22"/>
              </w:rPr>
              <w:t>Item #</w:t>
            </w:r>
          </w:p>
          <w:p w14:paraId="56256D8A" w14:textId="77777777" w:rsidR="00740EEE" w:rsidRPr="00A067FF" w:rsidRDefault="0072591F" w:rsidP="00D607D9">
            <w:pPr>
              <w:jc w:val="center"/>
              <w:rPr>
                <w:rFonts w:asciiTheme="majorHAnsi" w:hAnsiTheme="majorHAnsi" w:cs="Tahoma"/>
                <w:color w:val="7030A0"/>
                <w:sz w:val="22"/>
                <w:szCs w:val="22"/>
              </w:rPr>
            </w:pPr>
            <w:r w:rsidRPr="00A7246E">
              <w:rPr>
                <w:rFonts w:asciiTheme="majorHAnsi" w:hAnsiTheme="majorHAnsi" w:cs="Tahoma"/>
                <w:color w:val="000000" w:themeColor="text1"/>
                <w:sz w:val="20"/>
                <w:szCs w:val="22"/>
              </w:rPr>
              <w:t xml:space="preserve">(Use CAIRS </w:t>
            </w:r>
            <w:r w:rsidR="00740EEE" w:rsidRPr="00A7246E">
              <w:rPr>
                <w:rFonts w:asciiTheme="majorHAnsi" w:hAnsiTheme="majorHAnsi" w:cs="Tahoma"/>
                <w:color w:val="000000" w:themeColor="text1"/>
                <w:sz w:val="20"/>
                <w:szCs w:val="22"/>
              </w:rPr>
              <w:t>Incident ID #</w:t>
            </w:r>
            <w:r w:rsidRPr="00A7246E">
              <w:rPr>
                <w:rFonts w:asciiTheme="majorHAnsi" w:hAnsiTheme="majorHAnsi" w:cs="Tahoma"/>
                <w:color w:val="000000" w:themeColor="text1"/>
                <w:sz w:val="20"/>
                <w:szCs w:val="22"/>
              </w:rPr>
              <w:t>)</w:t>
            </w:r>
          </w:p>
        </w:tc>
        <w:tc>
          <w:tcPr>
            <w:tcW w:w="900" w:type="dxa"/>
            <w:shd w:val="clear" w:color="auto" w:fill="auto"/>
            <w:vAlign w:val="center"/>
          </w:tcPr>
          <w:p w14:paraId="74E8265D" w14:textId="77777777" w:rsidR="00740EEE" w:rsidRPr="00F6158E" w:rsidRDefault="00740EEE" w:rsidP="00D607D9">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Priority</w:t>
            </w:r>
          </w:p>
        </w:tc>
        <w:tc>
          <w:tcPr>
            <w:tcW w:w="1440" w:type="dxa"/>
            <w:shd w:val="clear" w:color="auto" w:fill="auto"/>
            <w:vAlign w:val="center"/>
          </w:tcPr>
          <w:p w14:paraId="0914B8D2" w14:textId="77777777" w:rsidR="00740EEE" w:rsidRPr="00F6158E" w:rsidRDefault="00740EEE" w:rsidP="00D607D9">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Date</w:t>
            </w:r>
          </w:p>
        </w:tc>
        <w:tc>
          <w:tcPr>
            <w:tcW w:w="5603" w:type="dxa"/>
            <w:shd w:val="clear" w:color="auto" w:fill="auto"/>
            <w:vAlign w:val="center"/>
          </w:tcPr>
          <w:p w14:paraId="7B030DA7" w14:textId="77777777" w:rsidR="00740EEE" w:rsidRPr="00F6158E" w:rsidRDefault="00740EEE" w:rsidP="00D607D9">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Action Plan</w:t>
            </w:r>
          </w:p>
          <w:p w14:paraId="3F2FB6CE" w14:textId="77777777" w:rsidR="00740EEE" w:rsidRPr="00F6158E" w:rsidRDefault="00740EEE" w:rsidP="00D607D9">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(Actions Taken/Need to be taken)</w:t>
            </w:r>
          </w:p>
        </w:tc>
        <w:tc>
          <w:tcPr>
            <w:tcW w:w="1080" w:type="dxa"/>
            <w:shd w:val="clear" w:color="auto" w:fill="auto"/>
            <w:vAlign w:val="center"/>
          </w:tcPr>
          <w:p w14:paraId="2484CF7C" w14:textId="77777777" w:rsidR="00740EEE" w:rsidRPr="00F6158E" w:rsidRDefault="00740EEE" w:rsidP="00D607D9">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Assigned To</w:t>
            </w:r>
          </w:p>
        </w:tc>
        <w:tc>
          <w:tcPr>
            <w:tcW w:w="1417" w:type="dxa"/>
            <w:shd w:val="clear" w:color="auto" w:fill="auto"/>
            <w:vAlign w:val="center"/>
          </w:tcPr>
          <w:p w14:paraId="161888F0" w14:textId="77777777" w:rsidR="00740EEE" w:rsidRPr="00F6158E" w:rsidRDefault="00740EEE" w:rsidP="00D607D9">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Follow up: Date Pending</w:t>
            </w:r>
          </w:p>
        </w:tc>
        <w:tc>
          <w:tcPr>
            <w:tcW w:w="990" w:type="dxa"/>
            <w:shd w:val="clear" w:color="auto" w:fill="auto"/>
            <w:vAlign w:val="center"/>
          </w:tcPr>
          <w:p w14:paraId="464A1E34" w14:textId="77777777" w:rsidR="00740EEE" w:rsidRPr="00F6158E" w:rsidRDefault="00740EEE" w:rsidP="00D607D9">
            <w:pPr>
              <w:jc w:val="center"/>
              <w:rPr>
                <w:rFonts w:asciiTheme="majorHAnsi" w:hAnsiTheme="majorHAnsi" w:cs="Tahoma"/>
                <w:b/>
                <w:color w:val="0C2344"/>
                <w:sz w:val="22"/>
                <w:szCs w:val="22"/>
              </w:rPr>
            </w:pPr>
            <w:r w:rsidRPr="00F6158E">
              <w:rPr>
                <w:rFonts w:asciiTheme="majorHAnsi" w:hAnsiTheme="majorHAnsi" w:cs="Tahoma"/>
                <w:b/>
                <w:color w:val="0C2344"/>
                <w:sz w:val="22"/>
                <w:szCs w:val="22"/>
              </w:rPr>
              <w:t>Status</w:t>
            </w:r>
          </w:p>
        </w:tc>
      </w:tr>
      <w:tr w:rsidR="00144515" w:rsidRPr="00F6158E" w14:paraId="4340A70B" w14:textId="77777777" w:rsidTr="005213CF">
        <w:tc>
          <w:tcPr>
            <w:tcW w:w="1435" w:type="dxa"/>
            <w:shd w:val="clear" w:color="auto" w:fill="auto"/>
            <w:vAlign w:val="center"/>
          </w:tcPr>
          <w:p w14:paraId="496264F7" w14:textId="6D558130" w:rsidR="00144515" w:rsidRPr="00144515" w:rsidRDefault="00144515" w:rsidP="00D607D9">
            <w:pPr>
              <w:jc w:val="center"/>
              <w:rPr>
                <w:rFonts w:asciiTheme="majorHAnsi" w:hAnsiTheme="majorHAnsi" w:cs="Tahoma"/>
                <w:color w:val="000000" w:themeColor="text1"/>
                <w:sz w:val="22"/>
                <w:szCs w:val="22"/>
              </w:rPr>
            </w:pPr>
          </w:p>
        </w:tc>
        <w:tc>
          <w:tcPr>
            <w:tcW w:w="900" w:type="dxa"/>
            <w:shd w:val="clear" w:color="auto" w:fill="auto"/>
            <w:vAlign w:val="center"/>
          </w:tcPr>
          <w:p w14:paraId="5EC844C0" w14:textId="2B621893" w:rsidR="00144515" w:rsidRPr="00144515" w:rsidRDefault="00144515" w:rsidP="00D607D9">
            <w:pPr>
              <w:jc w:val="center"/>
              <w:rPr>
                <w:rFonts w:asciiTheme="majorHAnsi" w:hAnsiTheme="majorHAnsi" w:cs="Tahoma"/>
                <w:color w:val="0C2344"/>
                <w:sz w:val="22"/>
                <w:szCs w:val="22"/>
              </w:rPr>
            </w:pPr>
          </w:p>
        </w:tc>
        <w:tc>
          <w:tcPr>
            <w:tcW w:w="1440" w:type="dxa"/>
            <w:shd w:val="clear" w:color="auto" w:fill="auto"/>
            <w:vAlign w:val="center"/>
          </w:tcPr>
          <w:p w14:paraId="44025E9B" w14:textId="5E8AD29D" w:rsidR="00144515" w:rsidRPr="00144515" w:rsidRDefault="00144515" w:rsidP="00D607D9">
            <w:pPr>
              <w:jc w:val="center"/>
              <w:rPr>
                <w:rFonts w:asciiTheme="majorHAnsi" w:hAnsiTheme="majorHAnsi" w:cs="Tahoma"/>
                <w:color w:val="0C2344"/>
                <w:sz w:val="22"/>
                <w:szCs w:val="22"/>
              </w:rPr>
            </w:pPr>
          </w:p>
        </w:tc>
        <w:tc>
          <w:tcPr>
            <w:tcW w:w="5603" w:type="dxa"/>
            <w:shd w:val="clear" w:color="auto" w:fill="auto"/>
            <w:vAlign w:val="center"/>
          </w:tcPr>
          <w:p w14:paraId="29F42685" w14:textId="253788E0" w:rsidR="00144515" w:rsidRPr="00144515" w:rsidRDefault="00144515" w:rsidP="00D607D9">
            <w:pPr>
              <w:jc w:val="center"/>
              <w:rPr>
                <w:rFonts w:asciiTheme="majorHAnsi" w:hAnsiTheme="majorHAnsi" w:cs="Tahoma"/>
                <w:color w:val="0C2344"/>
                <w:sz w:val="22"/>
                <w:szCs w:val="22"/>
              </w:rPr>
            </w:pPr>
          </w:p>
        </w:tc>
        <w:tc>
          <w:tcPr>
            <w:tcW w:w="1080" w:type="dxa"/>
            <w:shd w:val="clear" w:color="auto" w:fill="auto"/>
            <w:vAlign w:val="center"/>
          </w:tcPr>
          <w:p w14:paraId="1676775D" w14:textId="5F0581C5" w:rsidR="00144515" w:rsidRPr="00144515" w:rsidRDefault="00144515" w:rsidP="00D607D9">
            <w:pPr>
              <w:jc w:val="center"/>
              <w:rPr>
                <w:rFonts w:asciiTheme="majorHAnsi" w:hAnsiTheme="majorHAnsi" w:cs="Tahoma"/>
                <w:color w:val="0C2344"/>
                <w:sz w:val="22"/>
                <w:szCs w:val="22"/>
              </w:rPr>
            </w:pPr>
          </w:p>
        </w:tc>
        <w:tc>
          <w:tcPr>
            <w:tcW w:w="1417" w:type="dxa"/>
            <w:shd w:val="clear" w:color="auto" w:fill="auto"/>
            <w:vAlign w:val="center"/>
          </w:tcPr>
          <w:p w14:paraId="59CDE35B" w14:textId="70B4B15F" w:rsidR="00144515" w:rsidRPr="00144515" w:rsidRDefault="00144515" w:rsidP="00D607D9">
            <w:pPr>
              <w:jc w:val="center"/>
              <w:rPr>
                <w:rFonts w:asciiTheme="majorHAnsi" w:hAnsiTheme="majorHAnsi" w:cs="Tahoma"/>
                <w:color w:val="0C2344"/>
                <w:sz w:val="22"/>
                <w:szCs w:val="22"/>
              </w:rPr>
            </w:pPr>
          </w:p>
        </w:tc>
        <w:tc>
          <w:tcPr>
            <w:tcW w:w="990" w:type="dxa"/>
            <w:shd w:val="clear" w:color="auto" w:fill="auto"/>
            <w:vAlign w:val="center"/>
          </w:tcPr>
          <w:p w14:paraId="4A97F938" w14:textId="6F157507" w:rsidR="00144515" w:rsidRPr="00144515" w:rsidRDefault="00144515" w:rsidP="00D607D9">
            <w:pPr>
              <w:jc w:val="center"/>
              <w:rPr>
                <w:rFonts w:asciiTheme="majorHAnsi" w:hAnsiTheme="majorHAnsi" w:cs="Tahoma"/>
                <w:color w:val="0C2344"/>
                <w:sz w:val="22"/>
                <w:szCs w:val="22"/>
              </w:rPr>
            </w:pPr>
          </w:p>
        </w:tc>
      </w:tr>
    </w:tbl>
    <w:p w14:paraId="0D1CAF4B" w14:textId="77777777" w:rsidR="009D14B3" w:rsidRDefault="009D14B3"/>
    <w:p w14:paraId="207D8F30" w14:textId="77777777" w:rsidR="00123BA7" w:rsidRDefault="00123BA7"/>
    <w:tbl>
      <w:tblPr>
        <w:tblW w:w="13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900"/>
        <w:gridCol w:w="6570"/>
        <w:gridCol w:w="885"/>
        <w:gridCol w:w="1995"/>
        <w:gridCol w:w="990"/>
        <w:gridCol w:w="29"/>
      </w:tblGrid>
      <w:tr w:rsidR="00F6158E" w:rsidRPr="00F6158E" w14:paraId="4EBCD766" w14:textId="77777777" w:rsidTr="00C308F3">
        <w:trPr>
          <w:trHeight w:val="287"/>
          <w:tblHeader/>
          <w:jc w:val="center"/>
        </w:trPr>
        <w:tc>
          <w:tcPr>
            <w:tcW w:w="13074" w:type="dxa"/>
            <w:gridSpan w:val="7"/>
            <w:shd w:val="clear" w:color="auto" w:fill="0C2344"/>
            <w:vAlign w:val="center"/>
          </w:tcPr>
          <w:p w14:paraId="0BEAEE18" w14:textId="77777777" w:rsidR="006D79F4" w:rsidRPr="00F6158E" w:rsidRDefault="006D79F4" w:rsidP="009B17D2">
            <w:pPr>
              <w:numPr>
                <w:ilvl w:val="0"/>
                <w:numId w:val="1"/>
              </w:numPr>
              <w:rPr>
                <w:rFonts w:asciiTheme="majorHAnsi" w:hAnsiTheme="majorHAnsi" w:cs="Tahoma"/>
                <w:b/>
                <w:color w:val="97D4E9"/>
              </w:rPr>
            </w:pPr>
            <w:r w:rsidRPr="00F6158E">
              <w:rPr>
                <w:rFonts w:asciiTheme="majorHAnsi" w:hAnsiTheme="majorHAnsi" w:cs="Tahoma"/>
                <w:b/>
                <w:color w:val="97D4E9"/>
              </w:rPr>
              <w:t xml:space="preserve">REVIEW OF WORKPLACE SAFETY </w:t>
            </w:r>
            <w:proofErr w:type="gramStart"/>
            <w:r w:rsidRPr="00F6158E">
              <w:rPr>
                <w:rFonts w:asciiTheme="majorHAnsi" w:hAnsiTheme="majorHAnsi" w:cs="Tahoma"/>
                <w:b/>
                <w:color w:val="97D4E9"/>
              </w:rPr>
              <w:t>INSPECTIONS</w:t>
            </w:r>
            <w:r w:rsidR="00C87D52" w:rsidRPr="00F6158E">
              <w:rPr>
                <w:rFonts w:asciiTheme="majorHAnsi" w:hAnsiTheme="majorHAnsi" w:cs="Tahoma"/>
                <w:b/>
                <w:color w:val="97D4E9"/>
              </w:rPr>
              <w:t xml:space="preserve"> </w:t>
            </w:r>
            <w:r w:rsidR="00C87D52" w:rsidRPr="00F6158E">
              <w:rPr>
                <w:rFonts w:asciiTheme="majorHAnsi" w:hAnsiTheme="majorHAnsi" w:cs="Tahoma"/>
                <w:b/>
                <w:color w:val="97D4E9"/>
                <w:sz w:val="20"/>
              </w:rPr>
              <w:t xml:space="preserve"> (</w:t>
            </w:r>
            <w:proofErr w:type="gramEnd"/>
            <w:r w:rsidR="00C87D52" w:rsidRPr="00F6158E">
              <w:rPr>
                <w:rFonts w:asciiTheme="majorHAnsi" w:hAnsiTheme="majorHAnsi" w:cs="Tahoma"/>
                <w:b/>
                <w:color w:val="97D4E9"/>
                <w:sz w:val="20"/>
              </w:rPr>
              <w:t>including any changes to equipment, machinery or work processes that may affect the health or safety of workers)</w:t>
            </w:r>
          </w:p>
        </w:tc>
      </w:tr>
      <w:tr w:rsidR="00022E2F" w:rsidRPr="003A109D" w14:paraId="05F50AD8" w14:textId="77777777" w:rsidTr="00C308F3">
        <w:trPr>
          <w:trHeight w:val="385"/>
          <w:jc w:val="center"/>
        </w:trPr>
        <w:tc>
          <w:tcPr>
            <w:tcW w:w="13074" w:type="dxa"/>
            <w:gridSpan w:val="7"/>
            <w:shd w:val="clear" w:color="auto" w:fill="auto"/>
            <w:vAlign w:val="center"/>
          </w:tcPr>
          <w:p w14:paraId="4260CABF" w14:textId="05758420" w:rsidR="00C5296A" w:rsidRPr="00722336" w:rsidRDefault="00022E2F" w:rsidP="001220D1">
            <w:pPr>
              <w:tabs>
                <w:tab w:val="left" w:pos="3570"/>
              </w:tabs>
              <w:spacing w:before="40" w:after="40"/>
              <w:rPr>
                <w:rFonts w:ascii="Calibri Light" w:hAnsi="Calibri Light" w:cs="Calibri Light"/>
                <w:b/>
                <w:strike/>
                <w:sz w:val="22"/>
                <w:szCs w:val="22"/>
              </w:rPr>
            </w:pPr>
            <w:r w:rsidRPr="00344A1D">
              <w:rPr>
                <w:rFonts w:ascii="Calibri Light" w:hAnsi="Calibri Light" w:cs="Calibri Light"/>
                <w:b/>
                <w:sz w:val="22"/>
                <w:szCs w:val="22"/>
              </w:rPr>
              <w:t xml:space="preserve">Inspections for </w:t>
            </w:r>
            <w:r w:rsidR="00372F2E">
              <w:rPr>
                <w:rFonts w:ascii="Calibri Light" w:hAnsi="Calibri Light" w:cs="Calibri Light"/>
                <w:b/>
                <w:sz w:val="22"/>
                <w:szCs w:val="22"/>
              </w:rPr>
              <w:t>Jun</w:t>
            </w:r>
            <w:r w:rsidR="004507AD">
              <w:rPr>
                <w:rFonts w:ascii="Calibri Light" w:hAnsi="Calibri Light" w:cs="Calibri Light"/>
                <w:b/>
                <w:sz w:val="22"/>
                <w:szCs w:val="22"/>
              </w:rPr>
              <w:t>:</w:t>
            </w:r>
            <w:r w:rsidR="008D7285">
              <w:rPr>
                <w:rFonts w:ascii="Calibri Light" w:hAnsi="Calibri Light" w:cs="Calibri Light"/>
                <w:b/>
                <w:sz w:val="22"/>
                <w:szCs w:val="22"/>
              </w:rPr>
              <w:t xml:space="preserve"> </w:t>
            </w:r>
            <w:r w:rsidR="00372F2E" w:rsidRPr="005E6050">
              <w:rPr>
                <w:rFonts w:ascii="Calibri Light" w:hAnsi="Calibri Light" w:cs="Calibri Light"/>
                <w:b/>
                <w:strike/>
                <w:sz w:val="22"/>
                <w:szCs w:val="22"/>
              </w:rPr>
              <w:t>MCML 220, 230, 240 (IC)</w:t>
            </w:r>
          </w:p>
          <w:p w14:paraId="2CC81CC7" w14:textId="5C46A845" w:rsidR="00340E28" w:rsidRDefault="00022E2F" w:rsidP="009D5718">
            <w:pPr>
              <w:tabs>
                <w:tab w:val="left" w:pos="3570"/>
              </w:tabs>
              <w:spacing w:before="40" w:after="40"/>
              <w:rPr>
                <w:rFonts w:ascii="Calibri Light" w:hAnsi="Calibri Light" w:cs="Calibri Light"/>
                <w:b/>
                <w:sz w:val="22"/>
                <w:szCs w:val="22"/>
              </w:rPr>
            </w:pPr>
            <w:r w:rsidRPr="0032366A">
              <w:rPr>
                <w:rFonts w:ascii="Calibri Light" w:hAnsi="Calibri Light" w:cs="Calibri Light"/>
                <w:b/>
                <w:sz w:val="22"/>
                <w:szCs w:val="22"/>
              </w:rPr>
              <w:lastRenderedPageBreak/>
              <w:t>Inspections for</w:t>
            </w:r>
            <w:r w:rsidR="00577CA6">
              <w:rPr>
                <w:rFonts w:ascii="Calibri Light" w:hAnsi="Calibri Light" w:cs="Calibri Light"/>
                <w:b/>
                <w:sz w:val="22"/>
                <w:szCs w:val="22"/>
              </w:rPr>
              <w:t xml:space="preserve"> </w:t>
            </w:r>
            <w:r w:rsidR="003C44D7">
              <w:rPr>
                <w:rFonts w:ascii="Calibri Light" w:hAnsi="Calibri Light" w:cs="Calibri Light"/>
                <w:b/>
                <w:sz w:val="22"/>
                <w:szCs w:val="22"/>
              </w:rPr>
              <w:t>Ju</w:t>
            </w:r>
            <w:r w:rsidR="00372F2E">
              <w:rPr>
                <w:rFonts w:ascii="Calibri Light" w:hAnsi="Calibri Light" w:cs="Calibri Light"/>
                <w:b/>
                <w:sz w:val="22"/>
                <w:szCs w:val="22"/>
              </w:rPr>
              <w:t>ly</w:t>
            </w:r>
            <w:r w:rsidR="00CA0F48">
              <w:rPr>
                <w:rFonts w:ascii="Calibri Light" w:hAnsi="Calibri Light" w:cs="Calibri Light"/>
                <w:b/>
                <w:sz w:val="22"/>
                <w:szCs w:val="22"/>
              </w:rPr>
              <w:t xml:space="preserve">: </w:t>
            </w:r>
            <w:r w:rsidR="00E94295">
              <w:rPr>
                <w:rFonts w:ascii="Calibri Light" w:hAnsi="Calibri Light" w:cs="Calibri Light"/>
                <w:b/>
                <w:sz w:val="22"/>
                <w:szCs w:val="22"/>
              </w:rPr>
              <w:t xml:space="preserve">MCML </w:t>
            </w:r>
            <w:r w:rsidR="00372F2E">
              <w:rPr>
                <w:rFonts w:ascii="Calibri Light" w:hAnsi="Calibri Light" w:cs="Calibri Light"/>
                <w:b/>
                <w:sz w:val="22"/>
                <w:szCs w:val="22"/>
              </w:rPr>
              <w:t>Ext</w:t>
            </w:r>
            <w:r w:rsidR="002F46A7">
              <w:rPr>
                <w:rFonts w:ascii="Calibri Light" w:hAnsi="Calibri Light" w:cs="Calibri Light"/>
                <w:b/>
                <w:sz w:val="22"/>
                <w:szCs w:val="22"/>
              </w:rPr>
              <w:t>, stairwells, int (AJ/LF), MCML 102, 112, 118, 120 (LF)</w:t>
            </w:r>
          </w:p>
          <w:p w14:paraId="19C06BD2" w14:textId="75AB69DA" w:rsidR="009D5718" w:rsidRPr="001267DC" w:rsidRDefault="009D5718" w:rsidP="009D5718">
            <w:pPr>
              <w:tabs>
                <w:tab w:val="left" w:pos="3570"/>
              </w:tabs>
              <w:spacing w:before="40" w:after="40"/>
              <w:rPr>
                <w:rFonts w:ascii="Calibri Light" w:hAnsi="Calibri Light" w:cs="Calibri Light"/>
                <w:b/>
                <w:sz w:val="22"/>
                <w:szCs w:val="22"/>
              </w:rPr>
            </w:pPr>
            <w:r w:rsidRPr="0032366A">
              <w:rPr>
                <w:rFonts w:ascii="Calibri Light" w:hAnsi="Calibri Light" w:cs="Calibri Light"/>
                <w:b/>
                <w:sz w:val="22"/>
                <w:szCs w:val="22"/>
              </w:rPr>
              <w:t>Inspections for</w:t>
            </w:r>
            <w:r>
              <w:rPr>
                <w:rFonts w:ascii="Calibri Light" w:hAnsi="Calibri Light" w:cs="Calibri Light"/>
                <w:b/>
                <w:sz w:val="22"/>
                <w:szCs w:val="22"/>
              </w:rPr>
              <w:t xml:space="preserve"> </w:t>
            </w:r>
            <w:r w:rsidR="00372F2E">
              <w:rPr>
                <w:rFonts w:ascii="Calibri Light" w:hAnsi="Calibri Light" w:cs="Calibri Light"/>
                <w:b/>
                <w:sz w:val="22"/>
                <w:szCs w:val="22"/>
              </w:rPr>
              <w:t>Aug</w:t>
            </w:r>
            <w:r>
              <w:rPr>
                <w:rFonts w:ascii="Calibri Light" w:hAnsi="Calibri Light" w:cs="Calibri Light"/>
                <w:b/>
                <w:sz w:val="22"/>
                <w:szCs w:val="22"/>
              </w:rPr>
              <w:t>:</w:t>
            </w:r>
            <w:r w:rsidR="00372F2E">
              <w:rPr>
                <w:rFonts w:ascii="Calibri Light" w:hAnsi="Calibri Light" w:cs="Calibri Light"/>
                <w:b/>
                <w:sz w:val="22"/>
                <w:szCs w:val="22"/>
              </w:rPr>
              <w:t xml:space="preserve"> </w:t>
            </w:r>
            <w:r w:rsidR="00DE0AFD">
              <w:rPr>
                <w:rFonts w:ascii="Calibri Light" w:hAnsi="Calibri Light" w:cs="Calibri Light"/>
                <w:b/>
                <w:sz w:val="22"/>
                <w:szCs w:val="22"/>
              </w:rPr>
              <w:t xml:space="preserve"> </w:t>
            </w:r>
            <w:r w:rsidR="002F46A7">
              <w:rPr>
                <w:rFonts w:ascii="Calibri Light" w:hAnsi="Calibri Light" w:cs="Calibri Light"/>
                <w:b/>
                <w:sz w:val="22"/>
                <w:szCs w:val="22"/>
              </w:rPr>
              <w:t>MCML 130, 136</w:t>
            </w:r>
            <w:r w:rsidR="00083E01">
              <w:rPr>
                <w:rFonts w:ascii="Calibri Light" w:hAnsi="Calibri Light" w:cs="Calibri Light"/>
                <w:b/>
                <w:sz w:val="22"/>
                <w:szCs w:val="22"/>
              </w:rPr>
              <w:t>, 302, 308</w:t>
            </w:r>
            <w:r w:rsidR="002F46A7">
              <w:rPr>
                <w:rFonts w:ascii="Calibri Light" w:hAnsi="Calibri Light" w:cs="Calibri Light"/>
                <w:b/>
                <w:sz w:val="22"/>
                <w:szCs w:val="22"/>
              </w:rPr>
              <w:t xml:space="preserve"> (LF), </w:t>
            </w:r>
            <w:r w:rsidR="00496CD9" w:rsidRPr="00E30886">
              <w:rPr>
                <w:rFonts w:ascii="Calibri Light" w:hAnsi="Calibri Light" w:cs="Calibri Light"/>
                <w:b/>
                <w:strike/>
                <w:sz w:val="22"/>
                <w:szCs w:val="22"/>
              </w:rPr>
              <w:t>MCML 180G (</w:t>
            </w:r>
            <w:r w:rsidR="00083E01" w:rsidRPr="00E30886">
              <w:rPr>
                <w:rFonts w:ascii="Calibri Light" w:hAnsi="Calibri Light" w:cs="Calibri Light"/>
                <w:b/>
                <w:strike/>
                <w:sz w:val="22"/>
                <w:szCs w:val="22"/>
              </w:rPr>
              <w:t>IC)</w:t>
            </w:r>
          </w:p>
        </w:tc>
      </w:tr>
      <w:tr w:rsidR="00F6158E" w:rsidRPr="00F6158E" w14:paraId="00BCCF7E" w14:textId="77777777" w:rsidTr="00B96683">
        <w:trPr>
          <w:gridAfter w:val="1"/>
          <w:wAfter w:w="29" w:type="dxa"/>
          <w:trHeight w:val="407"/>
          <w:jc w:val="center"/>
        </w:trPr>
        <w:tc>
          <w:tcPr>
            <w:tcW w:w="1705" w:type="dxa"/>
            <w:shd w:val="clear" w:color="auto" w:fill="auto"/>
            <w:vAlign w:val="center"/>
          </w:tcPr>
          <w:p w14:paraId="24ADB2BF" w14:textId="77777777" w:rsidR="002A21DA" w:rsidRPr="00316082" w:rsidRDefault="0072591F" w:rsidP="001F0E3F">
            <w:pPr>
              <w:tabs>
                <w:tab w:val="left" w:pos="1995"/>
              </w:tabs>
              <w:jc w:val="center"/>
              <w:rPr>
                <w:rFonts w:ascii="Calibri Light" w:hAnsi="Calibri Light" w:cs="Calibri Light"/>
                <w:b/>
                <w:sz w:val="22"/>
                <w:szCs w:val="22"/>
              </w:rPr>
            </w:pPr>
            <w:r w:rsidRPr="00316082">
              <w:rPr>
                <w:rFonts w:ascii="Calibri Light" w:hAnsi="Calibri Light" w:cs="Calibri Light"/>
                <w:b/>
                <w:sz w:val="22"/>
                <w:szCs w:val="22"/>
              </w:rPr>
              <w:lastRenderedPageBreak/>
              <w:t>Item #</w:t>
            </w:r>
          </w:p>
          <w:p w14:paraId="36AF1EA8" w14:textId="77777777" w:rsidR="0072591F" w:rsidRPr="0072591F" w:rsidRDefault="0072591F" w:rsidP="001F0E3F">
            <w:pPr>
              <w:tabs>
                <w:tab w:val="left" w:pos="1995"/>
              </w:tabs>
              <w:jc w:val="center"/>
              <w:rPr>
                <w:rFonts w:ascii="Calibri Light" w:hAnsi="Calibri Light" w:cs="Calibri Light"/>
                <w:color w:val="0C2344"/>
                <w:sz w:val="22"/>
                <w:szCs w:val="22"/>
              </w:rPr>
            </w:pPr>
            <w:r w:rsidRPr="00316082">
              <w:rPr>
                <w:rFonts w:ascii="Calibri Light" w:hAnsi="Calibri Light" w:cs="Calibri Light"/>
                <w:sz w:val="20"/>
                <w:szCs w:val="22"/>
              </w:rPr>
              <w:t>(Use Inspection #)</w:t>
            </w:r>
          </w:p>
        </w:tc>
        <w:tc>
          <w:tcPr>
            <w:tcW w:w="900" w:type="dxa"/>
            <w:shd w:val="clear" w:color="auto" w:fill="auto"/>
            <w:vAlign w:val="center"/>
          </w:tcPr>
          <w:p w14:paraId="7737E1A1" w14:textId="77777777" w:rsidR="002A21DA" w:rsidRPr="00F6158E" w:rsidRDefault="002A21DA" w:rsidP="001F0E3F">
            <w:pPr>
              <w:tabs>
                <w:tab w:val="left" w:pos="1995"/>
              </w:tabs>
              <w:jc w:val="center"/>
              <w:rPr>
                <w:rFonts w:ascii="Calibri Light" w:hAnsi="Calibri Light" w:cs="Calibri Light"/>
                <w:b/>
                <w:color w:val="0C2344"/>
                <w:sz w:val="22"/>
                <w:szCs w:val="22"/>
              </w:rPr>
            </w:pPr>
            <w:r w:rsidRPr="00F6158E">
              <w:rPr>
                <w:rFonts w:ascii="Calibri Light" w:hAnsi="Calibri Light" w:cs="Calibri Light"/>
                <w:b/>
                <w:color w:val="0C2344"/>
                <w:sz w:val="22"/>
                <w:szCs w:val="22"/>
              </w:rPr>
              <w:t>Priority</w:t>
            </w:r>
          </w:p>
        </w:tc>
        <w:tc>
          <w:tcPr>
            <w:tcW w:w="6570" w:type="dxa"/>
            <w:shd w:val="clear" w:color="auto" w:fill="auto"/>
            <w:vAlign w:val="center"/>
          </w:tcPr>
          <w:p w14:paraId="35D7CC15" w14:textId="77777777" w:rsidR="002A21DA" w:rsidRPr="00F6158E" w:rsidRDefault="002A21DA" w:rsidP="001F0E3F">
            <w:pPr>
              <w:tabs>
                <w:tab w:val="left" w:pos="1995"/>
              </w:tabs>
              <w:jc w:val="center"/>
              <w:rPr>
                <w:rFonts w:ascii="Calibri Light" w:hAnsi="Calibri Light" w:cs="Calibri Light"/>
                <w:b/>
                <w:color w:val="0C2344"/>
                <w:sz w:val="22"/>
                <w:szCs w:val="22"/>
              </w:rPr>
            </w:pPr>
            <w:r w:rsidRPr="00F6158E">
              <w:rPr>
                <w:rFonts w:ascii="Calibri Light" w:hAnsi="Calibri Light" w:cs="Calibri Light"/>
                <w:b/>
                <w:color w:val="0C2344"/>
                <w:sz w:val="22"/>
                <w:szCs w:val="22"/>
              </w:rPr>
              <w:t>Discussion/Comments/Recommendations</w:t>
            </w:r>
          </w:p>
        </w:tc>
        <w:tc>
          <w:tcPr>
            <w:tcW w:w="885" w:type="dxa"/>
            <w:shd w:val="clear" w:color="auto" w:fill="auto"/>
            <w:vAlign w:val="center"/>
          </w:tcPr>
          <w:p w14:paraId="32BD1F5E" w14:textId="77777777" w:rsidR="002A21DA" w:rsidRPr="00F6158E" w:rsidRDefault="002A21DA" w:rsidP="001F0E3F">
            <w:pPr>
              <w:tabs>
                <w:tab w:val="left" w:pos="1995"/>
              </w:tabs>
              <w:jc w:val="center"/>
              <w:rPr>
                <w:rFonts w:ascii="Calibri Light" w:hAnsi="Calibri Light" w:cs="Calibri Light"/>
                <w:b/>
                <w:color w:val="0C2344"/>
                <w:sz w:val="22"/>
                <w:szCs w:val="22"/>
              </w:rPr>
            </w:pPr>
            <w:r w:rsidRPr="00F6158E">
              <w:rPr>
                <w:rFonts w:ascii="Calibri Light" w:hAnsi="Calibri Light" w:cs="Calibri Light"/>
                <w:b/>
                <w:color w:val="0C2344"/>
                <w:sz w:val="22"/>
                <w:szCs w:val="22"/>
              </w:rPr>
              <w:t>Assigned To</w:t>
            </w:r>
          </w:p>
        </w:tc>
        <w:tc>
          <w:tcPr>
            <w:tcW w:w="1995" w:type="dxa"/>
            <w:shd w:val="clear" w:color="auto" w:fill="auto"/>
            <w:vAlign w:val="center"/>
          </w:tcPr>
          <w:p w14:paraId="1C69158B" w14:textId="77777777" w:rsidR="002A21DA" w:rsidRPr="00F6158E" w:rsidRDefault="007C123B" w:rsidP="001F0E3F">
            <w:pPr>
              <w:tabs>
                <w:tab w:val="left" w:pos="1995"/>
              </w:tabs>
              <w:jc w:val="center"/>
              <w:rPr>
                <w:rFonts w:ascii="Calibri Light" w:hAnsi="Calibri Light" w:cs="Calibri Light"/>
                <w:b/>
                <w:color w:val="0C2344"/>
                <w:sz w:val="22"/>
                <w:szCs w:val="22"/>
              </w:rPr>
            </w:pPr>
            <w:r w:rsidRPr="00F6158E">
              <w:rPr>
                <w:rFonts w:ascii="Calibri Light" w:hAnsi="Calibri Light" w:cs="Calibri Light"/>
                <w:b/>
                <w:color w:val="0C2344"/>
                <w:sz w:val="22"/>
                <w:szCs w:val="22"/>
              </w:rPr>
              <w:t>Follow up: Date Pending</w:t>
            </w:r>
          </w:p>
        </w:tc>
        <w:tc>
          <w:tcPr>
            <w:tcW w:w="990" w:type="dxa"/>
            <w:shd w:val="clear" w:color="auto" w:fill="auto"/>
            <w:vAlign w:val="center"/>
          </w:tcPr>
          <w:p w14:paraId="066C3869" w14:textId="77777777" w:rsidR="002A21DA" w:rsidRPr="00F6158E" w:rsidRDefault="002A21DA" w:rsidP="001F0E3F">
            <w:pPr>
              <w:tabs>
                <w:tab w:val="left" w:pos="1995"/>
              </w:tabs>
              <w:jc w:val="center"/>
              <w:rPr>
                <w:rFonts w:ascii="Calibri Light" w:hAnsi="Calibri Light" w:cs="Calibri Light"/>
                <w:b/>
                <w:color w:val="0C2344"/>
                <w:sz w:val="22"/>
                <w:szCs w:val="22"/>
              </w:rPr>
            </w:pPr>
            <w:r w:rsidRPr="00F6158E">
              <w:rPr>
                <w:rFonts w:ascii="Calibri Light" w:hAnsi="Calibri Light" w:cs="Calibri Light"/>
                <w:b/>
                <w:color w:val="0C2344"/>
                <w:sz w:val="22"/>
                <w:szCs w:val="22"/>
              </w:rPr>
              <w:t>Status</w:t>
            </w:r>
          </w:p>
        </w:tc>
      </w:tr>
      <w:tr w:rsidR="000F7B1F" w:rsidRPr="0000263B" w14:paraId="7B4DE0AC" w14:textId="77777777" w:rsidTr="00B96683">
        <w:trPr>
          <w:gridAfter w:val="1"/>
          <w:wAfter w:w="29" w:type="dxa"/>
          <w:trHeight w:val="305"/>
          <w:jc w:val="center"/>
        </w:trPr>
        <w:tc>
          <w:tcPr>
            <w:tcW w:w="1705" w:type="dxa"/>
            <w:vAlign w:val="center"/>
          </w:tcPr>
          <w:p w14:paraId="20313AF5" w14:textId="77777777" w:rsidR="000F7B1F" w:rsidRPr="00E74BDA" w:rsidRDefault="000F7B1F" w:rsidP="000F7B1F">
            <w:pPr>
              <w:jc w:val="center"/>
              <w:rPr>
                <w:rFonts w:ascii="Calibri" w:eastAsia="Calibri" w:hAnsi="Calibri"/>
                <w:sz w:val="22"/>
                <w:szCs w:val="22"/>
              </w:rPr>
            </w:pPr>
            <w:bookmarkStart w:id="0" w:name="_Hlk24544616"/>
            <w:bookmarkStart w:id="1" w:name="_Hlk41574124"/>
            <w:bookmarkStart w:id="2" w:name="_Hlk66351530"/>
            <w:r w:rsidRPr="00E74BDA">
              <w:rPr>
                <w:rFonts w:ascii="Calibri" w:eastAsia="Calibri" w:hAnsi="Calibri"/>
                <w:sz w:val="22"/>
                <w:szCs w:val="22"/>
              </w:rPr>
              <w:t>MCML 62</w:t>
            </w:r>
          </w:p>
          <w:p w14:paraId="6C520144" w14:textId="4A5447C6" w:rsidR="000F7B1F" w:rsidRPr="00E74BDA" w:rsidRDefault="000F7B1F" w:rsidP="000F7B1F">
            <w:pPr>
              <w:jc w:val="center"/>
              <w:rPr>
                <w:rFonts w:ascii="Calibri" w:eastAsia="Calibri" w:hAnsi="Calibri"/>
                <w:sz w:val="22"/>
                <w:szCs w:val="22"/>
              </w:rPr>
            </w:pPr>
            <w:r w:rsidRPr="00E74BDA">
              <w:rPr>
                <w:rFonts w:ascii="Calibri" w:eastAsia="Calibri" w:hAnsi="Calibri"/>
                <w:sz w:val="22"/>
                <w:szCs w:val="22"/>
              </w:rPr>
              <w:t>H-11</w:t>
            </w:r>
          </w:p>
        </w:tc>
        <w:tc>
          <w:tcPr>
            <w:tcW w:w="900" w:type="dxa"/>
            <w:vAlign w:val="center"/>
          </w:tcPr>
          <w:p w14:paraId="210786CA" w14:textId="1E524934" w:rsidR="000F7B1F" w:rsidRPr="00E74BDA" w:rsidRDefault="000F7B1F" w:rsidP="000F7B1F">
            <w:pPr>
              <w:jc w:val="center"/>
              <w:rPr>
                <w:rFonts w:ascii="Calibri" w:hAnsi="Calibri" w:cs="Calibri"/>
                <w:sz w:val="22"/>
                <w:szCs w:val="22"/>
              </w:rPr>
            </w:pPr>
            <w:r w:rsidRPr="00E74BDA">
              <w:rPr>
                <w:rFonts w:ascii="Calibri" w:hAnsi="Calibri" w:cs="Calibri"/>
                <w:sz w:val="22"/>
                <w:szCs w:val="22"/>
              </w:rPr>
              <w:t>C</w:t>
            </w:r>
          </w:p>
        </w:tc>
        <w:tc>
          <w:tcPr>
            <w:tcW w:w="6570" w:type="dxa"/>
            <w:vAlign w:val="center"/>
          </w:tcPr>
          <w:p w14:paraId="38CABB3D" w14:textId="39A99471" w:rsidR="000F7B1F" w:rsidRPr="00E74BDA" w:rsidRDefault="000F7B1F" w:rsidP="000F7B1F">
            <w:pPr>
              <w:pStyle w:val="body"/>
              <w:rPr>
                <w:rFonts w:asciiTheme="majorHAnsi" w:hAnsiTheme="majorHAnsi"/>
                <w:szCs w:val="20"/>
              </w:rPr>
            </w:pPr>
            <w:r w:rsidRPr="00E74BDA">
              <w:rPr>
                <w:rFonts w:asciiTheme="majorHAnsi" w:hAnsiTheme="majorHAnsi"/>
                <w:szCs w:val="20"/>
              </w:rPr>
              <w:t>Lack of PPE observed in the space. It’ll be worthwhile to ensure aprons, oven mitts, pot coasters and food preparation gloves are available in the space.</w:t>
            </w:r>
            <w:r w:rsidR="001D065F" w:rsidRPr="00E74BDA">
              <w:rPr>
                <w:rFonts w:asciiTheme="majorHAnsi" w:hAnsiTheme="majorHAnsi"/>
                <w:szCs w:val="20"/>
              </w:rPr>
              <w:t xml:space="preserve"> An email has been sent to </w:t>
            </w:r>
            <w:proofErr w:type="spellStart"/>
            <w:r w:rsidR="001D065F" w:rsidRPr="00E74BDA">
              <w:rPr>
                <w:rFonts w:asciiTheme="majorHAnsi" w:hAnsiTheme="majorHAnsi"/>
                <w:szCs w:val="20"/>
              </w:rPr>
              <w:t>lfsus</w:t>
            </w:r>
            <w:proofErr w:type="spellEnd"/>
            <w:r w:rsidR="001D065F" w:rsidRPr="00E74BDA">
              <w:rPr>
                <w:rFonts w:asciiTheme="majorHAnsi" w:hAnsiTheme="majorHAnsi"/>
                <w:szCs w:val="20"/>
              </w:rPr>
              <w:t>.</w:t>
            </w:r>
            <w:r w:rsidR="00F44F76" w:rsidRPr="00E74BDA">
              <w:rPr>
                <w:rFonts w:asciiTheme="majorHAnsi" w:hAnsiTheme="majorHAnsi"/>
                <w:szCs w:val="20"/>
              </w:rPr>
              <w:t xml:space="preserve"> This space is actually assigned to Agora so will reach out to Agora.</w:t>
            </w:r>
            <w:r w:rsidR="00171C79" w:rsidRPr="00E74BDA">
              <w:rPr>
                <w:rFonts w:asciiTheme="majorHAnsi" w:hAnsiTheme="majorHAnsi"/>
                <w:szCs w:val="20"/>
              </w:rPr>
              <w:t xml:space="preserve"> VCH inspection has noted PPE issues as well so AJ will confirm that this is addressed.</w:t>
            </w:r>
            <w:r w:rsidR="00E30886">
              <w:rPr>
                <w:rFonts w:asciiTheme="majorHAnsi" w:hAnsiTheme="majorHAnsi"/>
                <w:szCs w:val="20"/>
              </w:rPr>
              <w:t xml:space="preserve"> </w:t>
            </w:r>
          </w:p>
        </w:tc>
        <w:tc>
          <w:tcPr>
            <w:tcW w:w="885" w:type="dxa"/>
            <w:vAlign w:val="center"/>
          </w:tcPr>
          <w:p w14:paraId="547DF46B" w14:textId="5E5A1786" w:rsidR="000F7B1F" w:rsidRPr="00E74BDA" w:rsidRDefault="00EC3AD4" w:rsidP="000F7B1F">
            <w:pPr>
              <w:jc w:val="center"/>
              <w:rPr>
                <w:rFonts w:ascii="Calibri" w:hAnsi="Calibri" w:cs="Calibri"/>
                <w:sz w:val="22"/>
                <w:szCs w:val="22"/>
              </w:rPr>
            </w:pPr>
            <w:r w:rsidRPr="00E74BDA">
              <w:rPr>
                <w:rFonts w:ascii="Calibri" w:hAnsi="Calibri" w:cs="Calibri"/>
                <w:sz w:val="22"/>
                <w:szCs w:val="22"/>
              </w:rPr>
              <w:t>AJ/</w:t>
            </w:r>
            <w:r w:rsidR="00B96683" w:rsidRPr="00E74BDA">
              <w:rPr>
                <w:rFonts w:ascii="Calibri" w:hAnsi="Calibri" w:cs="Calibri"/>
                <w:sz w:val="22"/>
                <w:szCs w:val="22"/>
              </w:rPr>
              <w:t>Agora</w:t>
            </w:r>
          </w:p>
        </w:tc>
        <w:tc>
          <w:tcPr>
            <w:tcW w:w="1995" w:type="dxa"/>
            <w:vAlign w:val="center"/>
          </w:tcPr>
          <w:p w14:paraId="7F167DDD" w14:textId="2CDF37C3" w:rsidR="000F7B1F" w:rsidRPr="00E74BDA" w:rsidRDefault="00F14446" w:rsidP="000F7B1F">
            <w:pPr>
              <w:jc w:val="center"/>
              <w:rPr>
                <w:rFonts w:ascii="Calibri" w:hAnsi="Calibri" w:cs="Calibri"/>
                <w:sz w:val="22"/>
                <w:szCs w:val="22"/>
              </w:rPr>
            </w:pPr>
            <w:r w:rsidRPr="00E74BDA">
              <w:rPr>
                <w:rFonts w:ascii="Calibri" w:hAnsi="Calibri" w:cs="Calibri"/>
                <w:sz w:val="22"/>
                <w:szCs w:val="22"/>
              </w:rPr>
              <w:t>Apr 30</w:t>
            </w:r>
            <w:r w:rsidR="00943EBD" w:rsidRPr="00E74BDA">
              <w:rPr>
                <w:rFonts w:ascii="Calibri" w:hAnsi="Calibri" w:cs="Calibri"/>
                <w:sz w:val="22"/>
                <w:szCs w:val="22"/>
              </w:rPr>
              <w:t>, 2025</w:t>
            </w:r>
          </w:p>
        </w:tc>
        <w:tc>
          <w:tcPr>
            <w:tcW w:w="990" w:type="dxa"/>
            <w:vAlign w:val="center"/>
          </w:tcPr>
          <w:p w14:paraId="1CE7950D" w14:textId="3C01B1DD" w:rsidR="000F7B1F" w:rsidRPr="00E74BDA" w:rsidRDefault="000F7B1F" w:rsidP="000F7B1F">
            <w:pPr>
              <w:jc w:val="center"/>
              <w:rPr>
                <w:rFonts w:ascii="Calibri" w:hAnsi="Calibri" w:cs="Calibri"/>
                <w:sz w:val="22"/>
                <w:szCs w:val="22"/>
              </w:rPr>
            </w:pPr>
            <w:r w:rsidRPr="00E74BDA">
              <w:rPr>
                <w:rFonts w:ascii="Calibri" w:hAnsi="Calibri" w:cs="Calibri"/>
                <w:sz w:val="22"/>
                <w:szCs w:val="22"/>
              </w:rPr>
              <w:t>IP</w:t>
            </w:r>
          </w:p>
        </w:tc>
      </w:tr>
      <w:tr w:rsidR="006A3D8D" w:rsidRPr="0000263B" w14:paraId="077C1355" w14:textId="77777777" w:rsidTr="006C08A5">
        <w:trPr>
          <w:gridAfter w:val="1"/>
          <w:wAfter w:w="29" w:type="dxa"/>
          <w:trHeight w:val="305"/>
          <w:jc w:val="center"/>
        </w:trPr>
        <w:tc>
          <w:tcPr>
            <w:tcW w:w="1705" w:type="dxa"/>
            <w:vAlign w:val="center"/>
          </w:tcPr>
          <w:p w14:paraId="05639C3B" w14:textId="77777777" w:rsidR="006A3D8D" w:rsidRDefault="006A3D8D" w:rsidP="006C08A5">
            <w:pPr>
              <w:jc w:val="center"/>
              <w:rPr>
                <w:rFonts w:ascii="Calibri" w:eastAsia="Calibri" w:hAnsi="Calibri"/>
                <w:sz w:val="22"/>
                <w:szCs w:val="22"/>
              </w:rPr>
            </w:pPr>
            <w:r>
              <w:rPr>
                <w:rFonts w:ascii="Calibri" w:eastAsia="Calibri" w:hAnsi="Calibri"/>
                <w:sz w:val="22"/>
                <w:szCs w:val="22"/>
              </w:rPr>
              <w:t>MCML 58, 62</w:t>
            </w:r>
          </w:p>
          <w:p w14:paraId="596D2693" w14:textId="77777777" w:rsidR="006A3D8D" w:rsidRDefault="006A3D8D" w:rsidP="006C08A5">
            <w:pPr>
              <w:jc w:val="center"/>
              <w:rPr>
                <w:rFonts w:ascii="Calibri" w:eastAsia="Calibri" w:hAnsi="Calibri"/>
                <w:sz w:val="22"/>
                <w:szCs w:val="22"/>
              </w:rPr>
            </w:pPr>
            <w:r>
              <w:rPr>
                <w:rFonts w:ascii="Calibri" w:eastAsia="Calibri" w:hAnsi="Calibri"/>
                <w:sz w:val="22"/>
                <w:szCs w:val="22"/>
              </w:rPr>
              <w:t>D-10</w:t>
            </w:r>
          </w:p>
        </w:tc>
        <w:tc>
          <w:tcPr>
            <w:tcW w:w="900" w:type="dxa"/>
            <w:vAlign w:val="center"/>
          </w:tcPr>
          <w:p w14:paraId="4B6DB682" w14:textId="77777777" w:rsidR="006A3D8D" w:rsidRDefault="006A3D8D" w:rsidP="006C08A5">
            <w:pPr>
              <w:jc w:val="center"/>
              <w:rPr>
                <w:rFonts w:ascii="Calibri" w:hAnsi="Calibri" w:cs="Calibri"/>
                <w:sz w:val="22"/>
                <w:szCs w:val="22"/>
              </w:rPr>
            </w:pPr>
            <w:r>
              <w:rPr>
                <w:rFonts w:ascii="Calibri" w:hAnsi="Calibri" w:cs="Calibri"/>
                <w:sz w:val="22"/>
                <w:szCs w:val="22"/>
              </w:rPr>
              <w:t>C</w:t>
            </w:r>
          </w:p>
        </w:tc>
        <w:tc>
          <w:tcPr>
            <w:tcW w:w="6570" w:type="dxa"/>
            <w:vAlign w:val="center"/>
          </w:tcPr>
          <w:p w14:paraId="4AFF82A6" w14:textId="77777777" w:rsidR="006A3D8D" w:rsidRPr="00F67840" w:rsidRDefault="006A3D8D" w:rsidP="006C08A5">
            <w:pPr>
              <w:pStyle w:val="body"/>
              <w:rPr>
                <w:rFonts w:asciiTheme="majorHAnsi" w:hAnsiTheme="majorHAnsi"/>
                <w:szCs w:val="20"/>
              </w:rPr>
            </w:pPr>
            <w:r w:rsidRPr="002206B2">
              <w:rPr>
                <w:rFonts w:asciiTheme="majorHAnsi" w:hAnsiTheme="majorHAnsi"/>
                <w:szCs w:val="20"/>
              </w:rPr>
              <w:t xml:space="preserve">Heavy bottles of vinegar, soya sauce, and oil </w:t>
            </w:r>
            <w:r>
              <w:rPr>
                <w:rFonts w:asciiTheme="majorHAnsi" w:hAnsiTheme="majorHAnsi"/>
                <w:szCs w:val="20"/>
              </w:rPr>
              <w:t xml:space="preserve">stored </w:t>
            </w:r>
            <w:r w:rsidRPr="002206B2">
              <w:rPr>
                <w:rFonts w:asciiTheme="majorHAnsi" w:hAnsiTheme="majorHAnsi"/>
                <w:szCs w:val="20"/>
              </w:rPr>
              <w:t>on top of shelves.</w:t>
            </w:r>
            <w:r>
              <w:rPr>
                <w:rFonts w:asciiTheme="majorHAnsi" w:hAnsiTheme="majorHAnsi"/>
                <w:szCs w:val="20"/>
              </w:rPr>
              <w:t xml:space="preserve"> Email LFSUS to m</w:t>
            </w:r>
            <w:r w:rsidRPr="008B7608">
              <w:rPr>
                <w:rFonts w:asciiTheme="majorHAnsi" w:hAnsiTheme="majorHAnsi"/>
                <w:szCs w:val="20"/>
              </w:rPr>
              <w:t>ove heavy items to lower shelves and organize them to prevent items from falling onto workers/students</w:t>
            </w:r>
            <w:r>
              <w:rPr>
                <w:rFonts w:asciiTheme="majorHAnsi" w:hAnsiTheme="majorHAnsi"/>
                <w:szCs w:val="20"/>
              </w:rPr>
              <w:t>.</w:t>
            </w:r>
          </w:p>
        </w:tc>
        <w:tc>
          <w:tcPr>
            <w:tcW w:w="885" w:type="dxa"/>
            <w:vAlign w:val="center"/>
          </w:tcPr>
          <w:p w14:paraId="474409F3" w14:textId="77777777" w:rsidR="006A3D8D" w:rsidRDefault="006A3D8D" w:rsidP="006C08A5">
            <w:pPr>
              <w:jc w:val="center"/>
              <w:rPr>
                <w:rFonts w:ascii="Calibri" w:hAnsi="Calibri" w:cs="Calibri"/>
                <w:sz w:val="22"/>
                <w:szCs w:val="22"/>
                <w:lang w:val="en-CA"/>
              </w:rPr>
            </w:pPr>
            <w:r>
              <w:rPr>
                <w:rFonts w:ascii="Calibri" w:hAnsi="Calibri" w:cs="Calibri"/>
                <w:sz w:val="22"/>
                <w:szCs w:val="22"/>
                <w:lang w:val="en-CA"/>
              </w:rPr>
              <w:t>Agora</w:t>
            </w:r>
          </w:p>
        </w:tc>
        <w:tc>
          <w:tcPr>
            <w:tcW w:w="1995" w:type="dxa"/>
            <w:vAlign w:val="center"/>
          </w:tcPr>
          <w:p w14:paraId="183E7B7B" w14:textId="77777777" w:rsidR="006A3D8D" w:rsidRDefault="006A3D8D" w:rsidP="006C08A5">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3013ED1C" w14:textId="77777777" w:rsidR="006A3D8D" w:rsidRDefault="006A3D8D" w:rsidP="006C08A5">
            <w:pPr>
              <w:jc w:val="center"/>
              <w:rPr>
                <w:rFonts w:ascii="Calibri" w:hAnsi="Calibri" w:cs="Calibri"/>
                <w:sz w:val="22"/>
                <w:szCs w:val="22"/>
              </w:rPr>
            </w:pPr>
            <w:r>
              <w:rPr>
                <w:rFonts w:ascii="Calibri" w:hAnsi="Calibri" w:cs="Calibri"/>
                <w:sz w:val="22"/>
                <w:szCs w:val="22"/>
              </w:rPr>
              <w:t>N</w:t>
            </w:r>
          </w:p>
        </w:tc>
      </w:tr>
      <w:tr w:rsidR="006A3D8D" w:rsidRPr="0000263B" w14:paraId="222D9F98" w14:textId="77777777" w:rsidTr="006C08A5">
        <w:trPr>
          <w:gridAfter w:val="1"/>
          <w:wAfter w:w="29" w:type="dxa"/>
          <w:trHeight w:val="305"/>
          <w:jc w:val="center"/>
        </w:trPr>
        <w:tc>
          <w:tcPr>
            <w:tcW w:w="1705" w:type="dxa"/>
            <w:vAlign w:val="center"/>
          </w:tcPr>
          <w:p w14:paraId="052756AD" w14:textId="77777777" w:rsidR="006A3D8D" w:rsidRDefault="006A3D8D" w:rsidP="006C08A5">
            <w:pPr>
              <w:jc w:val="center"/>
              <w:rPr>
                <w:rFonts w:ascii="Calibri" w:eastAsia="Calibri" w:hAnsi="Calibri"/>
                <w:sz w:val="22"/>
                <w:szCs w:val="22"/>
              </w:rPr>
            </w:pPr>
            <w:r>
              <w:rPr>
                <w:rFonts w:ascii="Calibri" w:eastAsia="Calibri" w:hAnsi="Calibri"/>
                <w:sz w:val="22"/>
                <w:szCs w:val="22"/>
              </w:rPr>
              <w:t>MCML 59, 59A</w:t>
            </w:r>
          </w:p>
          <w:p w14:paraId="5134E67D" w14:textId="77777777" w:rsidR="006A3D8D" w:rsidRDefault="006A3D8D" w:rsidP="006C08A5">
            <w:pPr>
              <w:jc w:val="center"/>
              <w:rPr>
                <w:rFonts w:ascii="Calibri" w:eastAsia="Calibri" w:hAnsi="Calibri"/>
                <w:sz w:val="22"/>
                <w:szCs w:val="22"/>
              </w:rPr>
            </w:pPr>
            <w:r>
              <w:rPr>
                <w:rFonts w:ascii="Calibri" w:eastAsia="Calibri" w:hAnsi="Calibri"/>
                <w:sz w:val="22"/>
                <w:szCs w:val="22"/>
              </w:rPr>
              <w:t>H-6</w:t>
            </w:r>
          </w:p>
        </w:tc>
        <w:tc>
          <w:tcPr>
            <w:tcW w:w="900" w:type="dxa"/>
            <w:vAlign w:val="center"/>
          </w:tcPr>
          <w:p w14:paraId="757B39BA" w14:textId="77777777" w:rsidR="006A3D8D" w:rsidRDefault="006A3D8D" w:rsidP="006C08A5">
            <w:pPr>
              <w:jc w:val="center"/>
              <w:rPr>
                <w:rFonts w:ascii="Calibri" w:hAnsi="Calibri" w:cs="Calibri"/>
                <w:sz w:val="22"/>
                <w:szCs w:val="22"/>
              </w:rPr>
            </w:pPr>
            <w:r>
              <w:rPr>
                <w:rFonts w:ascii="Calibri" w:hAnsi="Calibri" w:cs="Calibri"/>
                <w:sz w:val="22"/>
                <w:szCs w:val="22"/>
              </w:rPr>
              <w:t>C</w:t>
            </w:r>
          </w:p>
        </w:tc>
        <w:tc>
          <w:tcPr>
            <w:tcW w:w="6570" w:type="dxa"/>
            <w:vAlign w:val="center"/>
          </w:tcPr>
          <w:p w14:paraId="13627921" w14:textId="77777777" w:rsidR="006A3D8D" w:rsidRPr="002206B2" w:rsidRDefault="006A3D8D" w:rsidP="006C08A5">
            <w:pPr>
              <w:pStyle w:val="body"/>
              <w:rPr>
                <w:rFonts w:asciiTheme="majorHAnsi" w:hAnsiTheme="majorHAnsi"/>
                <w:szCs w:val="20"/>
              </w:rPr>
            </w:pPr>
            <w:r w:rsidRPr="00B22A13">
              <w:rPr>
                <w:rFonts w:asciiTheme="majorHAnsi" w:hAnsiTheme="majorHAnsi"/>
                <w:szCs w:val="20"/>
              </w:rPr>
              <w:t>Chopping boards and kettles on the top of racks</w:t>
            </w:r>
            <w:r>
              <w:rPr>
                <w:rFonts w:asciiTheme="majorHAnsi" w:hAnsiTheme="majorHAnsi"/>
                <w:szCs w:val="20"/>
              </w:rPr>
              <w:t xml:space="preserve">. </w:t>
            </w:r>
            <w:r w:rsidRPr="00B22A13">
              <w:rPr>
                <w:rFonts w:asciiTheme="majorHAnsi" w:hAnsiTheme="majorHAnsi"/>
                <w:szCs w:val="20"/>
              </w:rPr>
              <w:t xml:space="preserve">Detergents and disinfectants stored </w:t>
            </w:r>
            <w:r>
              <w:rPr>
                <w:rFonts w:asciiTheme="majorHAnsi" w:hAnsiTheme="majorHAnsi"/>
                <w:szCs w:val="20"/>
              </w:rPr>
              <w:t xml:space="preserve">on top </w:t>
            </w:r>
            <w:r w:rsidRPr="00B22A13">
              <w:rPr>
                <w:rFonts w:asciiTheme="majorHAnsi" w:hAnsiTheme="majorHAnsi"/>
                <w:szCs w:val="20"/>
              </w:rPr>
              <w:t>shelves. Both can fall and injure student volunteers</w:t>
            </w:r>
            <w:r w:rsidRPr="00B22A13">
              <w:rPr>
                <w:rFonts w:asciiTheme="majorHAnsi" w:hAnsiTheme="majorHAnsi"/>
                <w:szCs w:val="20"/>
              </w:rPr>
              <w:cr/>
            </w:r>
            <w:r>
              <w:rPr>
                <w:rFonts w:asciiTheme="majorHAnsi" w:hAnsiTheme="majorHAnsi"/>
                <w:szCs w:val="20"/>
              </w:rPr>
              <w:t>. Email LFSUS/Agora to m</w:t>
            </w:r>
            <w:r w:rsidRPr="008D78E3">
              <w:rPr>
                <w:rFonts w:asciiTheme="majorHAnsi" w:hAnsiTheme="majorHAnsi"/>
                <w:szCs w:val="20"/>
              </w:rPr>
              <w:t>ove items in high spaces below eye level and place lighter materials on higher racks and shelves</w:t>
            </w:r>
            <w:r>
              <w:rPr>
                <w:rFonts w:asciiTheme="majorHAnsi" w:hAnsiTheme="majorHAnsi"/>
                <w:szCs w:val="20"/>
              </w:rPr>
              <w:t>.</w:t>
            </w:r>
          </w:p>
        </w:tc>
        <w:tc>
          <w:tcPr>
            <w:tcW w:w="885" w:type="dxa"/>
            <w:vAlign w:val="center"/>
          </w:tcPr>
          <w:p w14:paraId="43CD9179" w14:textId="77777777" w:rsidR="006A3D8D" w:rsidRDefault="006A3D8D" w:rsidP="006C08A5">
            <w:pPr>
              <w:jc w:val="center"/>
              <w:rPr>
                <w:rFonts w:ascii="Calibri" w:hAnsi="Calibri" w:cs="Calibri"/>
                <w:sz w:val="22"/>
                <w:szCs w:val="22"/>
                <w:lang w:val="en-CA"/>
              </w:rPr>
            </w:pPr>
            <w:r>
              <w:rPr>
                <w:rFonts w:ascii="Calibri" w:hAnsi="Calibri" w:cs="Calibri"/>
                <w:sz w:val="22"/>
                <w:szCs w:val="22"/>
                <w:lang w:val="en-CA"/>
              </w:rPr>
              <w:t>LFSUS/Agora</w:t>
            </w:r>
          </w:p>
        </w:tc>
        <w:tc>
          <w:tcPr>
            <w:tcW w:w="1995" w:type="dxa"/>
            <w:vAlign w:val="center"/>
          </w:tcPr>
          <w:p w14:paraId="4052A86C" w14:textId="77777777" w:rsidR="006A3D8D" w:rsidRDefault="006A3D8D" w:rsidP="006C08A5">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3E140C6E" w14:textId="77777777" w:rsidR="006A3D8D" w:rsidRDefault="006A3D8D" w:rsidP="006C08A5">
            <w:pPr>
              <w:jc w:val="center"/>
              <w:rPr>
                <w:rFonts w:ascii="Calibri" w:hAnsi="Calibri" w:cs="Calibri"/>
                <w:sz w:val="22"/>
                <w:szCs w:val="22"/>
              </w:rPr>
            </w:pPr>
            <w:r>
              <w:rPr>
                <w:rFonts w:ascii="Calibri" w:hAnsi="Calibri" w:cs="Calibri"/>
                <w:sz w:val="22"/>
                <w:szCs w:val="22"/>
              </w:rPr>
              <w:t>N</w:t>
            </w:r>
          </w:p>
        </w:tc>
      </w:tr>
      <w:tr w:rsidR="0080484D" w:rsidRPr="0000263B" w14:paraId="347BDBDD" w14:textId="77777777" w:rsidTr="00956857">
        <w:trPr>
          <w:gridAfter w:val="1"/>
          <w:wAfter w:w="29" w:type="dxa"/>
          <w:trHeight w:val="305"/>
          <w:jc w:val="center"/>
        </w:trPr>
        <w:tc>
          <w:tcPr>
            <w:tcW w:w="1705" w:type="dxa"/>
            <w:vAlign w:val="center"/>
          </w:tcPr>
          <w:p w14:paraId="4D621B97" w14:textId="77777777" w:rsidR="0080484D" w:rsidRDefault="0080484D" w:rsidP="00956857">
            <w:pPr>
              <w:jc w:val="center"/>
              <w:rPr>
                <w:rFonts w:ascii="Calibri" w:eastAsia="Calibri" w:hAnsi="Calibri"/>
                <w:sz w:val="22"/>
                <w:szCs w:val="22"/>
              </w:rPr>
            </w:pPr>
            <w:r>
              <w:rPr>
                <w:rFonts w:ascii="Calibri" w:eastAsia="Calibri" w:hAnsi="Calibri"/>
                <w:sz w:val="22"/>
                <w:szCs w:val="22"/>
              </w:rPr>
              <w:t>MCML 190E</w:t>
            </w:r>
          </w:p>
          <w:p w14:paraId="47C94A4B" w14:textId="77777777" w:rsidR="0080484D" w:rsidRDefault="0080484D" w:rsidP="00956857">
            <w:pPr>
              <w:jc w:val="center"/>
              <w:rPr>
                <w:rFonts w:ascii="Calibri" w:eastAsia="Calibri" w:hAnsi="Calibri"/>
                <w:sz w:val="22"/>
                <w:szCs w:val="22"/>
              </w:rPr>
            </w:pPr>
            <w:r>
              <w:rPr>
                <w:rFonts w:ascii="Calibri" w:eastAsia="Calibri" w:hAnsi="Calibri"/>
                <w:sz w:val="22"/>
                <w:szCs w:val="22"/>
              </w:rPr>
              <w:t>D-1</w:t>
            </w:r>
          </w:p>
        </w:tc>
        <w:tc>
          <w:tcPr>
            <w:tcW w:w="900" w:type="dxa"/>
            <w:vAlign w:val="center"/>
          </w:tcPr>
          <w:p w14:paraId="1034024E" w14:textId="77777777" w:rsidR="0080484D" w:rsidRDefault="0080484D" w:rsidP="00956857">
            <w:pPr>
              <w:jc w:val="center"/>
              <w:rPr>
                <w:rFonts w:ascii="Calibri" w:hAnsi="Calibri" w:cs="Calibri"/>
                <w:sz w:val="22"/>
                <w:szCs w:val="22"/>
              </w:rPr>
            </w:pPr>
            <w:r>
              <w:rPr>
                <w:rFonts w:ascii="Calibri" w:hAnsi="Calibri" w:cs="Calibri"/>
                <w:sz w:val="22"/>
                <w:szCs w:val="22"/>
              </w:rPr>
              <w:t>C</w:t>
            </w:r>
          </w:p>
        </w:tc>
        <w:tc>
          <w:tcPr>
            <w:tcW w:w="6570" w:type="dxa"/>
            <w:vAlign w:val="center"/>
          </w:tcPr>
          <w:p w14:paraId="364922C2" w14:textId="24840923" w:rsidR="0080484D" w:rsidRPr="00242EF7" w:rsidRDefault="0080484D" w:rsidP="00956857">
            <w:pPr>
              <w:pStyle w:val="body"/>
              <w:rPr>
                <w:rFonts w:asciiTheme="majorHAnsi" w:hAnsiTheme="majorHAnsi"/>
                <w:szCs w:val="20"/>
              </w:rPr>
            </w:pPr>
            <w:r>
              <w:rPr>
                <w:rFonts w:asciiTheme="majorHAnsi" w:hAnsiTheme="majorHAnsi"/>
                <w:color w:val="000000" w:themeColor="text1"/>
                <w:szCs w:val="20"/>
              </w:rPr>
              <w:t>Window bar is disconnected from the window. The window is unable to close or open.</w:t>
            </w:r>
            <w:r>
              <w:rPr>
                <w:rFonts w:asciiTheme="majorHAnsi" w:hAnsiTheme="majorHAnsi"/>
              </w:rPr>
              <w:t xml:space="preserve"> </w:t>
            </w:r>
            <w:r>
              <w:rPr>
                <w:rFonts w:asciiTheme="majorHAnsi" w:hAnsiTheme="majorHAnsi"/>
                <w:szCs w:val="20"/>
              </w:rPr>
              <w:t>Repair the window bar, reconnect it to the window. Unfortunately, the window bar was no longer manufactured. Therefore, we will have to wait for decommissioned building to retrieve functional window bar for replacement. This could take some time.</w:t>
            </w:r>
            <w:r w:rsidR="00EE6717">
              <w:rPr>
                <w:rFonts w:asciiTheme="majorHAnsi" w:hAnsiTheme="majorHAnsi"/>
                <w:szCs w:val="20"/>
              </w:rPr>
              <w:t xml:space="preserve"> Submit a request to get the bar adjusted</w:t>
            </w:r>
            <w:r w:rsidR="005C2D0A">
              <w:rPr>
                <w:rFonts w:asciiTheme="majorHAnsi" w:hAnsiTheme="majorHAnsi"/>
                <w:szCs w:val="20"/>
              </w:rPr>
              <w:t>.</w:t>
            </w:r>
            <w:r w:rsidR="0063472B">
              <w:rPr>
                <w:rFonts w:asciiTheme="majorHAnsi" w:hAnsiTheme="majorHAnsi"/>
                <w:szCs w:val="20"/>
              </w:rPr>
              <w:t xml:space="preserve"> LF to re-submit the request</w:t>
            </w:r>
            <w:r w:rsidR="007743CA">
              <w:rPr>
                <w:rFonts w:asciiTheme="majorHAnsi" w:hAnsiTheme="majorHAnsi"/>
                <w:szCs w:val="20"/>
              </w:rPr>
              <w:t xml:space="preserve"> to get it started.</w:t>
            </w:r>
          </w:p>
        </w:tc>
        <w:tc>
          <w:tcPr>
            <w:tcW w:w="885" w:type="dxa"/>
            <w:vAlign w:val="center"/>
          </w:tcPr>
          <w:p w14:paraId="2EC73DB3" w14:textId="77777777" w:rsidR="0080484D" w:rsidRDefault="0080484D" w:rsidP="00956857">
            <w:pPr>
              <w:jc w:val="center"/>
              <w:rPr>
                <w:rFonts w:ascii="Calibri" w:hAnsi="Calibri" w:cs="Calibri"/>
                <w:sz w:val="22"/>
                <w:szCs w:val="22"/>
              </w:rPr>
            </w:pPr>
            <w:r>
              <w:rPr>
                <w:rFonts w:ascii="Calibri" w:hAnsi="Calibri" w:cs="Calibri"/>
                <w:sz w:val="22"/>
                <w:szCs w:val="22"/>
              </w:rPr>
              <w:t>AJ/LF</w:t>
            </w:r>
          </w:p>
        </w:tc>
        <w:tc>
          <w:tcPr>
            <w:tcW w:w="1995" w:type="dxa"/>
            <w:vAlign w:val="center"/>
          </w:tcPr>
          <w:p w14:paraId="2C96D1F9" w14:textId="72F7F22A" w:rsidR="0080484D" w:rsidRDefault="005D53F1" w:rsidP="00956857">
            <w:pPr>
              <w:jc w:val="center"/>
              <w:rPr>
                <w:rFonts w:ascii="Calibri" w:hAnsi="Calibri" w:cs="Calibri"/>
                <w:sz w:val="22"/>
                <w:szCs w:val="22"/>
              </w:rPr>
            </w:pPr>
            <w:r>
              <w:rPr>
                <w:rFonts w:ascii="Calibri" w:hAnsi="Calibri" w:cs="Calibri"/>
                <w:sz w:val="22"/>
                <w:szCs w:val="22"/>
              </w:rPr>
              <w:t>Jul 31</w:t>
            </w:r>
            <w:r w:rsidR="005C2D0A">
              <w:rPr>
                <w:rFonts w:ascii="Calibri" w:hAnsi="Calibri" w:cs="Calibri"/>
                <w:sz w:val="22"/>
                <w:szCs w:val="22"/>
              </w:rPr>
              <w:t>, 2025</w:t>
            </w:r>
          </w:p>
        </w:tc>
        <w:tc>
          <w:tcPr>
            <w:tcW w:w="990" w:type="dxa"/>
            <w:vAlign w:val="center"/>
          </w:tcPr>
          <w:p w14:paraId="3101FE0C" w14:textId="77777777" w:rsidR="0080484D" w:rsidRDefault="0080484D" w:rsidP="00956857">
            <w:pPr>
              <w:jc w:val="center"/>
              <w:rPr>
                <w:rFonts w:ascii="Calibri" w:hAnsi="Calibri" w:cs="Calibri"/>
                <w:sz w:val="22"/>
                <w:szCs w:val="22"/>
              </w:rPr>
            </w:pPr>
            <w:r w:rsidRPr="00795ED2">
              <w:rPr>
                <w:rFonts w:ascii="Calibri" w:hAnsi="Calibri" w:cs="Calibri"/>
                <w:sz w:val="22"/>
                <w:szCs w:val="22"/>
              </w:rPr>
              <w:t>IP</w:t>
            </w:r>
          </w:p>
        </w:tc>
      </w:tr>
      <w:tr w:rsidR="001C5171" w:rsidRPr="0000263B" w14:paraId="1A00E202" w14:textId="77777777" w:rsidTr="00B96683">
        <w:trPr>
          <w:gridAfter w:val="1"/>
          <w:wAfter w:w="29" w:type="dxa"/>
          <w:trHeight w:val="305"/>
          <w:jc w:val="center"/>
        </w:trPr>
        <w:tc>
          <w:tcPr>
            <w:tcW w:w="1705" w:type="dxa"/>
            <w:vAlign w:val="center"/>
          </w:tcPr>
          <w:p w14:paraId="038AFED0" w14:textId="77777777" w:rsidR="001C5171" w:rsidRDefault="001C5171" w:rsidP="00ED58E0">
            <w:pPr>
              <w:jc w:val="center"/>
              <w:rPr>
                <w:rFonts w:ascii="Calibri" w:eastAsia="Calibri" w:hAnsi="Calibri"/>
                <w:sz w:val="22"/>
                <w:szCs w:val="22"/>
              </w:rPr>
            </w:pPr>
            <w:r>
              <w:rPr>
                <w:rFonts w:ascii="Calibri" w:eastAsia="Calibri" w:hAnsi="Calibri"/>
                <w:sz w:val="22"/>
                <w:szCs w:val="22"/>
              </w:rPr>
              <w:t>MCML 194</w:t>
            </w:r>
          </w:p>
          <w:p w14:paraId="05CD8F3B" w14:textId="1A6B53E4" w:rsidR="001C5171" w:rsidRDefault="001C5171" w:rsidP="00ED58E0">
            <w:pPr>
              <w:jc w:val="center"/>
              <w:rPr>
                <w:rFonts w:ascii="Calibri" w:eastAsia="Calibri" w:hAnsi="Calibri"/>
                <w:sz w:val="22"/>
                <w:szCs w:val="22"/>
              </w:rPr>
            </w:pPr>
            <w:r>
              <w:rPr>
                <w:rFonts w:ascii="Calibri" w:eastAsia="Calibri" w:hAnsi="Calibri"/>
                <w:sz w:val="22"/>
                <w:szCs w:val="22"/>
              </w:rPr>
              <w:t>M-23</w:t>
            </w:r>
          </w:p>
        </w:tc>
        <w:tc>
          <w:tcPr>
            <w:tcW w:w="900" w:type="dxa"/>
            <w:vAlign w:val="center"/>
          </w:tcPr>
          <w:p w14:paraId="39FC75AB" w14:textId="6F462C46" w:rsidR="001C5171" w:rsidRDefault="002B700E" w:rsidP="00ED58E0">
            <w:pPr>
              <w:jc w:val="center"/>
              <w:rPr>
                <w:rFonts w:ascii="Calibri" w:hAnsi="Calibri" w:cs="Calibri"/>
                <w:sz w:val="22"/>
                <w:szCs w:val="22"/>
              </w:rPr>
            </w:pPr>
            <w:r>
              <w:rPr>
                <w:rFonts w:ascii="Calibri" w:hAnsi="Calibri" w:cs="Calibri"/>
                <w:sz w:val="22"/>
                <w:szCs w:val="22"/>
              </w:rPr>
              <w:t>B</w:t>
            </w:r>
          </w:p>
        </w:tc>
        <w:tc>
          <w:tcPr>
            <w:tcW w:w="6570" w:type="dxa"/>
            <w:vAlign w:val="center"/>
          </w:tcPr>
          <w:p w14:paraId="253AF38B" w14:textId="47D593D1" w:rsidR="001C5171" w:rsidRPr="00B837CC" w:rsidRDefault="00D31185" w:rsidP="00ED58E0">
            <w:pPr>
              <w:pStyle w:val="body"/>
              <w:rPr>
                <w:rFonts w:asciiTheme="majorHAnsi" w:hAnsiTheme="majorHAnsi"/>
                <w:szCs w:val="20"/>
              </w:rPr>
            </w:pPr>
            <w:r>
              <w:rPr>
                <w:rFonts w:asciiTheme="majorHAnsi" w:hAnsiTheme="majorHAnsi"/>
                <w:szCs w:val="20"/>
              </w:rPr>
              <w:t xml:space="preserve">Roller shades on the West window are not operational, this room needs properly functioning shades due to a </w:t>
            </w:r>
            <w:proofErr w:type="gramStart"/>
            <w:r>
              <w:rPr>
                <w:rFonts w:asciiTheme="majorHAnsi" w:hAnsiTheme="majorHAnsi"/>
                <w:szCs w:val="20"/>
              </w:rPr>
              <w:t>two way</w:t>
            </w:r>
            <w:proofErr w:type="gramEnd"/>
            <w:r>
              <w:rPr>
                <w:rFonts w:asciiTheme="majorHAnsi" w:hAnsiTheme="majorHAnsi"/>
                <w:szCs w:val="20"/>
              </w:rPr>
              <w:t xml:space="preserve"> mirror that enables researchers to view subjects.</w:t>
            </w:r>
            <w:r w:rsidR="00B837CC">
              <w:rPr>
                <w:rFonts w:asciiTheme="majorHAnsi" w:hAnsiTheme="majorHAnsi"/>
                <w:szCs w:val="20"/>
              </w:rPr>
              <w:t xml:space="preserve"> LF to submit a request to have roller shades fixed.</w:t>
            </w:r>
            <w:r w:rsidR="00D712EF">
              <w:rPr>
                <w:rFonts w:asciiTheme="majorHAnsi" w:hAnsiTheme="majorHAnsi"/>
                <w:szCs w:val="20"/>
              </w:rPr>
              <w:t xml:space="preserve"> The roller shades should still be under warranty by Cascadia</w:t>
            </w:r>
            <w:r w:rsidR="005308CD">
              <w:rPr>
                <w:rFonts w:asciiTheme="majorHAnsi" w:hAnsiTheme="majorHAnsi"/>
                <w:szCs w:val="20"/>
              </w:rPr>
              <w:t>.</w:t>
            </w:r>
            <w:r w:rsidR="005D53F1">
              <w:rPr>
                <w:rFonts w:asciiTheme="majorHAnsi" w:hAnsiTheme="majorHAnsi"/>
                <w:szCs w:val="20"/>
              </w:rPr>
              <w:t xml:space="preserve"> </w:t>
            </w:r>
            <w:r w:rsidR="00AF1F7B">
              <w:rPr>
                <w:rFonts w:asciiTheme="majorHAnsi" w:hAnsiTheme="majorHAnsi"/>
                <w:szCs w:val="20"/>
              </w:rPr>
              <w:t>LF to follow up to see where this stands.</w:t>
            </w:r>
          </w:p>
        </w:tc>
        <w:tc>
          <w:tcPr>
            <w:tcW w:w="885" w:type="dxa"/>
            <w:vAlign w:val="center"/>
          </w:tcPr>
          <w:p w14:paraId="619DEDD7" w14:textId="7B555C19" w:rsidR="001C5171" w:rsidRDefault="00B837CC" w:rsidP="00ED58E0">
            <w:pPr>
              <w:jc w:val="center"/>
              <w:rPr>
                <w:rFonts w:ascii="Calibri" w:hAnsi="Calibri" w:cs="Calibri"/>
                <w:sz w:val="22"/>
                <w:szCs w:val="22"/>
              </w:rPr>
            </w:pPr>
            <w:r>
              <w:rPr>
                <w:rFonts w:ascii="Calibri" w:hAnsi="Calibri" w:cs="Calibri"/>
                <w:sz w:val="22"/>
                <w:szCs w:val="22"/>
              </w:rPr>
              <w:t>LF</w:t>
            </w:r>
          </w:p>
        </w:tc>
        <w:tc>
          <w:tcPr>
            <w:tcW w:w="1995" w:type="dxa"/>
            <w:vAlign w:val="center"/>
          </w:tcPr>
          <w:p w14:paraId="02BA42DA" w14:textId="264B97A1" w:rsidR="001C5171" w:rsidRDefault="00826211" w:rsidP="00ED58E0">
            <w:pPr>
              <w:jc w:val="center"/>
              <w:rPr>
                <w:rFonts w:ascii="Calibri" w:hAnsi="Calibri" w:cs="Calibri"/>
                <w:sz w:val="22"/>
                <w:szCs w:val="22"/>
              </w:rPr>
            </w:pPr>
            <w:r>
              <w:rPr>
                <w:rFonts w:ascii="Calibri" w:hAnsi="Calibri" w:cs="Calibri"/>
                <w:sz w:val="22"/>
                <w:szCs w:val="22"/>
              </w:rPr>
              <w:t xml:space="preserve">Jul </w:t>
            </w:r>
            <w:r w:rsidR="00636B76">
              <w:rPr>
                <w:rFonts w:ascii="Calibri" w:hAnsi="Calibri" w:cs="Calibri"/>
                <w:sz w:val="22"/>
                <w:szCs w:val="22"/>
              </w:rPr>
              <w:t>31</w:t>
            </w:r>
            <w:r w:rsidR="003A5A9F">
              <w:rPr>
                <w:rFonts w:ascii="Calibri" w:hAnsi="Calibri" w:cs="Calibri"/>
                <w:sz w:val="22"/>
                <w:szCs w:val="22"/>
              </w:rPr>
              <w:t>, 2025</w:t>
            </w:r>
          </w:p>
        </w:tc>
        <w:tc>
          <w:tcPr>
            <w:tcW w:w="990" w:type="dxa"/>
            <w:vAlign w:val="center"/>
          </w:tcPr>
          <w:p w14:paraId="3EA34E55" w14:textId="4BDB8B0D" w:rsidR="001C5171" w:rsidRPr="006F5E1E" w:rsidRDefault="00127916" w:rsidP="00ED58E0">
            <w:pPr>
              <w:jc w:val="center"/>
              <w:rPr>
                <w:rFonts w:ascii="Calibri" w:hAnsi="Calibri" w:cs="Calibri"/>
                <w:sz w:val="22"/>
                <w:szCs w:val="22"/>
              </w:rPr>
            </w:pPr>
            <w:r>
              <w:rPr>
                <w:rFonts w:ascii="Calibri" w:hAnsi="Calibri" w:cs="Calibri"/>
                <w:sz w:val="22"/>
                <w:szCs w:val="22"/>
              </w:rPr>
              <w:t>IP</w:t>
            </w:r>
          </w:p>
        </w:tc>
      </w:tr>
      <w:tr w:rsidR="003A5A9F" w:rsidRPr="0000263B" w14:paraId="000308AB" w14:textId="77777777" w:rsidTr="00B96683">
        <w:trPr>
          <w:gridAfter w:val="1"/>
          <w:wAfter w:w="29" w:type="dxa"/>
          <w:trHeight w:val="305"/>
          <w:jc w:val="center"/>
        </w:trPr>
        <w:tc>
          <w:tcPr>
            <w:tcW w:w="1705" w:type="dxa"/>
            <w:vAlign w:val="center"/>
          </w:tcPr>
          <w:p w14:paraId="17EFDAA9" w14:textId="77777777" w:rsidR="003A5A9F" w:rsidRDefault="003A5A9F" w:rsidP="00ED58E0">
            <w:pPr>
              <w:jc w:val="center"/>
              <w:rPr>
                <w:rFonts w:ascii="Calibri" w:eastAsia="Calibri" w:hAnsi="Calibri"/>
                <w:sz w:val="22"/>
                <w:szCs w:val="22"/>
              </w:rPr>
            </w:pPr>
            <w:r>
              <w:rPr>
                <w:rFonts w:ascii="Calibri" w:eastAsia="Calibri" w:hAnsi="Calibri"/>
                <w:sz w:val="22"/>
                <w:szCs w:val="22"/>
              </w:rPr>
              <w:t>MCML 22A</w:t>
            </w:r>
          </w:p>
          <w:p w14:paraId="4E728C95" w14:textId="7C72574A" w:rsidR="003A5A9F" w:rsidRDefault="003A5A9F" w:rsidP="00ED58E0">
            <w:pPr>
              <w:jc w:val="center"/>
              <w:rPr>
                <w:rFonts w:ascii="Calibri" w:eastAsia="Calibri" w:hAnsi="Calibri"/>
                <w:sz w:val="22"/>
                <w:szCs w:val="22"/>
              </w:rPr>
            </w:pPr>
            <w:r>
              <w:rPr>
                <w:rFonts w:ascii="Calibri" w:eastAsia="Calibri" w:hAnsi="Calibri"/>
                <w:sz w:val="22"/>
                <w:szCs w:val="22"/>
              </w:rPr>
              <w:t>F-34</w:t>
            </w:r>
          </w:p>
        </w:tc>
        <w:tc>
          <w:tcPr>
            <w:tcW w:w="900" w:type="dxa"/>
            <w:vAlign w:val="center"/>
          </w:tcPr>
          <w:p w14:paraId="1B8821F3" w14:textId="498BAB57" w:rsidR="003A5A9F" w:rsidRDefault="003A5A9F" w:rsidP="00ED58E0">
            <w:pPr>
              <w:jc w:val="center"/>
              <w:rPr>
                <w:rFonts w:ascii="Calibri" w:hAnsi="Calibri" w:cs="Calibri"/>
                <w:sz w:val="22"/>
                <w:szCs w:val="22"/>
              </w:rPr>
            </w:pPr>
            <w:r>
              <w:rPr>
                <w:rFonts w:ascii="Calibri" w:hAnsi="Calibri" w:cs="Calibri"/>
                <w:sz w:val="22"/>
                <w:szCs w:val="22"/>
              </w:rPr>
              <w:t>C</w:t>
            </w:r>
          </w:p>
        </w:tc>
        <w:tc>
          <w:tcPr>
            <w:tcW w:w="6570" w:type="dxa"/>
            <w:vAlign w:val="center"/>
          </w:tcPr>
          <w:p w14:paraId="508B1761" w14:textId="33C964E2" w:rsidR="003A5A9F" w:rsidRDefault="00793290" w:rsidP="00ED58E0">
            <w:pPr>
              <w:pStyle w:val="body"/>
              <w:rPr>
                <w:rFonts w:asciiTheme="majorHAnsi" w:hAnsiTheme="majorHAnsi"/>
                <w:szCs w:val="20"/>
              </w:rPr>
            </w:pPr>
            <w:r w:rsidRPr="003A67CD">
              <w:rPr>
                <w:rFonts w:asciiTheme="majorHAnsi" w:hAnsiTheme="majorHAnsi"/>
                <w:szCs w:val="20"/>
              </w:rPr>
              <w:t xml:space="preserve">Some </w:t>
            </w:r>
            <w:r>
              <w:rPr>
                <w:rFonts w:asciiTheme="majorHAnsi" w:hAnsiTheme="majorHAnsi"/>
                <w:szCs w:val="20"/>
              </w:rPr>
              <w:t>items placed near the door make accessing the light switch difficult</w:t>
            </w:r>
            <w:r w:rsidR="00BE699E">
              <w:rPr>
                <w:rFonts w:asciiTheme="majorHAnsi" w:hAnsiTheme="majorHAnsi"/>
                <w:szCs w:val="20"/>
              </w:rPr>
              <w:t>. Suggest to relocate these items and clear area.</w:t>
            </w:r>
            <w:r w:rsidR="00D57E98">
              <w:rPr>
                <w:rFonts w:asciiTheme="majorHAnsi" w:hAnsiTheme="majorHAnsi"/>
                <w:szCs w:val="20"/>
              </w:rPr>
              <w:t xml:space="preserve"> LF and GC tidies it up to make it accessible.</w:t>
            </w:r>
          </w:p>
        </w:tc>
        <w:tc>
          <w:tcPr>
            <w:tcW w:w="885" w:type="dxa"/>
            <w:vAlign w:val="center"/>
          </w:tcPr>
          <w:p w14:paraId="030CD59C" w14:textId="65CC40D9" w:rsidR="003A5A9F" w:rsidRDefault="00BE699E" w:rsidP="00ED58E0">
            <w:pPr>
              <w:jc w:val="center"/>
              <w:rPr>
                <w:rFonts w:ascii="Calibri" w:hAnsi="Calibri" w:cs="Calibri"/>
                <w:sz w:val="22"/>
                <w:szCs w:val="22"/>
              </w:rPr>
            </w:pPr>
            <w:r>
              <w:rPr>
                <w:rFonts w:ascii="Calibri" w:hAnsi="Calibri" w:cs="Calibri"/>
                <w:sz w:val="22"/>
                <w:szCs w:val="22"/>
              </w:rPr>
              <w:t>AJ/LF</w:t>
            </w:r>
          </w:p>
        </w:tc>
        <w:tc>
          <w:tcPr>
            <w:tcW w:w="1995" w:type="dxa"/>
            <w:vAlign w:val="center"/>
          </w:tcPr>
          <w:p w14:paraId="1E6B6E55" w14:textId="2C945ADE" w:rsidR="003A5A9F" w:rsidRDefault="00D57E98" w:rsidP="00ED58E0">
            <w:pPr>
              <w:jc w:val="center"/>
              <w:rPr>
                <w:rFonts w:ascii="Calibri" w:hAnsi="Calibri" w:cs="Calibri"/>
                <w:sz w:val="22"/>
                <w:szCs w:val="22"/>
              </w:rPr>
            </w:pPr>
            <w:r>
              <w:rPr>
                <w:rFonts w:ascii="Calibri" w:hAnsi="Calibri" w:cs="Calibri"/>
                <w:sz w:val="22"/>
                <w:szCs w:val="22"/>
              </w:rPr>
              <w:t xml:space="preserve">Jul </w:t>
            </w:r>
            <w:r w:rsidR="007C7443">
              <w:rPr>
                <w:rFonts w:ascii="Calibri" w:hAnsi="Calibri" w:cs="Calibri"/>
                <w:sz w:val="22"/>
                <w:szCs w:val="22"/>
              </w:rPr>
              <w:t>11</w:t>
            </w:r>
            <w:r>
              <w:rPr>
                <w:rFonts w:ascii="Calibri" w:hAnsi="Calibri" w:cs="Calibri"/>
                <w:sz w:val="22"/>
                <w:szCs w:val="22"/>
              </w:rPr>
              <w:t>, 2025</w:t>
            </w:r>
          </w:p>
        </w:tc>
        <w:tc>
          <w:tcPr>
            <w:tcW w:w="990" w:type="dxa"/>
            <w:vAlign w:val="center"/>
          </w:tcPr>
          <w:p w14:paraId="1A747040" w14:textId="0E64E032" w:rsidR="003A5A9F" w:rsidRDefault="00D57E98" w:rsidP="00ED58E0">
            <w:pPr>
              <w:jc w:val="center"/>
              <w:rPr>
                <w:rFonts w:ascii="Calibri" w:hAnsi="Calibri" w:cs="Calibri"/>
                <w:sz w:val="22"/>
                <w:szCs w:val="22"/>
              </w:rPr>
            </w:pPr>
            <w:r>
              <w:rPr>
                <w:rFonts w:ascii="Calibri" w:hAnsi="Calibri" w:cs="Calibri"/>
                <w:sz w:val="22"/>
                <w:szCs w:val="22"/>
              </w:rPr>
              <w:t>C</w:t>
            </w:r>
          </w:p>
        </w:tc>
      </w:tr>
      <w:tr w:rsidR="00AA1549" w:rsidRPr="0000263B" w14:paraId="2BAC5AC0" w14:textId="77777777" w:rsidTr="00B96683">
        <w:trPr>
          <w:gridAfter w:val="1"/>
          <w:wAfter w:w="29" w:type="dxa"/>
          <w:trHeight w:val="305"/>
          <w:jc w:val="center"/>
        </w:trPr>
        <w:tc>
          <w:tcPr>
            <w:tcW w:w="1705" w:type="dxa"/>
            <w:vAlign w:val="center"/>
          </w:tcPr>
          <w:p w14:paraId="54ED5D0A" w14:textId="5B6E356A" w:rsidR="00AA1549" w:rsidRDefault="00DB61E8" w:rsidP="00ED58E0">
            <w:pPr>
              <w:jc w:val="center"/>
              <w:rPr>
                <w:rFonts w:ascii="Calibri" w:eastAsia="Calibri" w:hAnsi="Calibri"/>
                <w:sz w:val="22"/>
                <w:szCs w:val="22"/>
              </w:rPr>
            </w:pPr>
            <w:r>
              <w:rPr>
                <w:rFonts w:ascii="Calibri" w:eastAsia="Calibri" w:hAnsi="Calibri"/>
                <w:sz w:val="22"/>
                <w:szCs w:val="22"/>
              </w:rPr>
              <w:lastRenderedPageBreak/>
              <w:t>MCML 48</w:t>
            </w:r>
            <w:proofErr w:type="gramStart"/>
            <w:r>
              <w:rPr>
                <w:rFonts w:ascii="Calibri" w:eastAsia="Calibri" w:hAnsi="Calibri"/>
                <w:sz w:val="22"/>
                <w:szCs w:val="22"/>
              </w:rPr>
              <w:t>D,H</w:t>
            </w:r>
            <w:proofErr w:type="gramEnd"/>
          </w:p>
          <w:p w14:paraId="739D7836" w14:textId="3AA3BA8F" w:rsidR="00DB61E8" w:rsidRDefault="00DB61E8" w:rsidP="00ED58E0">
            <w:pPr>
              <w:jc w:val="center"/>
              <w:rPr>
                <w:rFonts w:ascii="Calibri" w:eastAsia="Calibri" w:hAnsi="Calibri"/>
                <w:sz w:val="22"/>
                <w:szCs w:val="22"/>
              </w:rPr>
            </w:pPr>
            <w:r>
              <w:rPr>
                <w:rFonts w:ascii="Calibri" w:eastAsia="Calibri" w:hAnsi="Calibri"/>
                <w:sz w:val="22"/>
                <w:szCs w:val="22"/>
              </w:rPr>
              <w:t>H-20</w:t>
            </w:r>
          </w:p>
        </w:tc>
        <w:tc>
          <w:tcPr>
            <w:tcW w:w="900" w:type="dxa"/>
            <w:vAlign w:val="center"/>
          </w:tcPr>
          <w:p w14:paraId="7B199A63" w14:textId="3638D166" w:rsidR="00AA1549" w:rsidRDefault="00DB61E8" w:rsidP="00ED58E0">
            <w:pPr>
              <w:jc w:val="center"/>
              <w:rPr>
                <w:rFonts w:ascii="Calibri" w:hAnsi="Calibri" w:cs="Calibri"/>
                <w:sz w:val="22"/>
                <w:szCs w:val="22"/>
              </w:rPr>
            </w:pPr>
            <w:r>
              <w:rPr>
                <w:rFonts w:ascii="Calibri" w:hAnsi="Calibri" w:cs="Calibri"/>
                <w:sz w:val="22"/>
                <w:szCs w:val="22"/>
              </w:rPr>
              <w:t>C</w:t>
            </w:r>
          </w:p>
        </w:tc>
        <w:tc>
          <w:tcPr>
            <w:tcW w:w="6570" w:type="dxa"/>
            <w:vAlign w:val="center"/>
          </w:tcPr>
          <w:p w14:paraId="2044C206" w14:textId="6BE6FC4F" w:rsidR="00AA1549" w:rsidRPr="005C1566" w:rsidRDefault="00365442" w:rsidP="00D70460">
            <w:pPr>
              <w:pStyle w:val="body"/>
              <w:rPr>
                <w:rFonts w:asciiTheme="majorHAnsi" w:hAnsiTheme="majorHAnsi"/>
                <w:szCs w:val="20"/>
              </w:rPr>
            </w:pPr>
            <w:r w:rsidRPr="005C1566">
              <w:rPr>
                <w:rFonts w:asciiTheme="majorHAnsi" w:hAnsiTheme="majorHAnsi"/>
                <w:szCs w:val="20"/>
              </w:rPr>
              <w:t xml:space="preserve">Storage areas are cluttered </w:t>
            </w:r>
            <w:r w:rsidR="005C1566" w:rsidRPr="005C1566">
              <w:rPr>
                <w:rFonts w:asciiTheme="majorHAnsi" w:hAnsiTheme="majorHAnsi"/>
                <w:szCs w:val="20"/>
              </w:rPr>
              <w:t>– suggest to clear out so that lights are accessible</w:t>
            </w:r>
            <w:r w:rsidR="00AF35C6">
              <w:rPr>
                <w:rFonts w:asciiTheme="majorHAnsi" w:hAnsiTheme="majorHAnsi"/>
                <w:szCs w:val="20"/>
              </w:rPr>
              <w:t xml:space="preserve">. </w:t>
            </w:r>
            <w:r w:rsidR="00210A96">
              <w:rPr>
                <w:rFonts w:asciiTheme="majorHAnsi" w:hAnsiTheme="majorHAnsi"/>
                <w:szCs w:val="20"/>
              </w:rPr>
              <w:t>48D will be ongoing during the summer 2025 and expect to be vacated by end of August 2025.</w:t>
            </w:r>
            <w:r w:rsidR="00304DFB">
              <w:rPr>
                <w:rFonts w:asciiTheme="majorHAnsi" w:hAnsiTheme="majorHAnsi"/>
                <w:szCs w:val="20"/>
              </w:rPr>
              <w:t xml:space="preserve"> 48H is the old cold room.</w:t>
            </w:r>
          </w:p>
        </w:tc>
        <w:tc>
          <w:tcPr>
            <w:tcW w:w="885" w:type="dxa"/>
            <w:vAlign w:val="center"/>
          </w:tcPr>
          <w:p w14:paraId="08D435FA" w14:textId="44E57688" w:rsidR="00AA1549" w:rsidRDefault="005C1566" w:rsidP="00ED58E0">
            <w:pPr>
              <w:jc w:val="center"/>
              <w:rPr>
                <w:rFonts w:ascii="Calibri" w:hAnsi="Calibri" w:cs="Calibri"/>
                <w:sz w:val="22"/>
                <w:szCs w:val="22"/>
              </w:rPr>
            </w:pPr>
            <w:r>
              <w:rPr>
                <w:rFonts w:ascii="Calibri" w:hAnsi="Calibri" w:cs="Calibri"/>
                <w:sz w:val="22"/>
                <w:szCs w:val="22"/>
              </w:rPr>
              <w:t>AJ</w:t>
            </w:r>
            <w:r w:rsidR="00F55C12">
              <w:rPr>
                <w:rFonts w:ascii="Calibri" w:hAnsi="Calibri" w:cs="Calibri"/>
                <w:sz w:val="22"/>
                <w:szCs w:val="22"/>
              </w:rPr>
              <w:t>/IC</w:t>
            </w:r>
          </w:p>
        </w:tc>
        <w:tc>
          <w:tcPr>
            <w:tcW w:w="1995" w:type="dxa"/>
            <w:vAlign w:val="center"/>
          </w:tcPr>
          <w:p w14:paraId="50276A79" w14:textId="050F20A6" w:rsidR="00AA1549" w:rsidRDefault="005308CD" w:rsidP="00ED58E0">
            <w:pPr>
              <w:jc w:val="center"/>
              <w:rPr>
                <w:rFonts w:ascii="Calibri" w:hAnsi="Calibri" w:cs="Calibri"/>
                <w:sz w:val="22"/>
                <w:szCs w:val="22"/>
              </w:rPr>
            </w:pPr>
            <w:r>
              <w:rPr>
                <w:rFonts w:ascii="Calibri" w:hAnsi="Calibri" w:cs="Calibri"/>
                <w:sz w:val="22"/>
                <w:szCs w:val="22"/>
              </w:rPr>
              <w:t>May 31</w:t>
            </w:r>
            <w:r w:rsidR="00F55C12">
              <w:rPr>
                <w:rFonts w:ascii="Calibri" w:hAnsi="Calibri" w:cs="Calibri"/>
                <w:sz w:val="22"/>
                <w:szCs w:val="22"/>
              </w:rPr>
              <w:t>, 2025</w:t>
            </w:r>
          </w:p>
        </w:tc>
        <w:tc>
          <w:tcPr>
            <w:tcW w:w="990" w:type="dxa"/>
            <w:vAlign w:val="center"/>
          </w:tcPr>
          <w:p w14:paraId="132C75B5" w14:textId="76035F93" w:rsidR="00AA1549" w:rsidRDefault="00127916" w:rsidP="00ED58E0">
            <w:pPr>
              <w:jc w:val="center"/>
              <w:rPr>
                <w:rFonts w:ascii="Calibri" w:hAnsi="Calibri" w:cs="Calibri"/>
                <w:sz w:val="22"/>
                <w:szCs w:val="22"/>
              </w:rPr>
            </w:pPr>
            <w:r>
              <w:rPr>
                <w:rFonts w:ascii="Calibri" w:hAnsi="Calibri" w:cs="Calibri"/>
                <w:sz w:val="22"/>
                <w:szCs w:val="22"/>
              </w:rPr>
              <w:t>IP</w:t>
            </w:r>
          </w:p>
        </w:tc>
      </w:tr>
      <w:tr w:rsidR="00127916" w:rsidRPr="0000263B" w14:paraId="0BECE957" w14:textId="77777777" w:rsidTr="00B96683">
        <w:trPr>
          <w:gridAfter w:val="1"/>
          <w:wAfter w:w="29" w:type="dxa"/>
          <w:trHeight w:val="305"/>
          <w:jc w:val="center"/>
        </w:trPr>
        <w:tc>
          <w:tcPr>
            <w:tcW w:w="1705" w:type="dxa"/>
            <w:vAlign w:val="center"/>
          </w:tcPr>
          <w:p w14:paraId="33D410F4" w14:textId="77777777" w:rsidR="00127916" w:rsidRDefault="00127916" w:rsidP="00ED58E0">
            <w:pPr>
              <w:jc w:val="center"/>
              <w:rPr>
                <w:rFonts w:ascii="Calibri" w:eastAsia="Calibri" w:hAnsi="Calibri"/>
                <w:sz w:val="22"/>
                <w:szCs w:val="22"/>
              </w:rPr>
            </w:pPr>
            <w:r>
              <w:rPr>
                <w:rFonts w:ascii="Calibri" w:eastAsia="Calibri" w:hAnsi="Calibri"/>
                <w:sz w:val="22"/>
                <w:szCs w:val="22"/>
              </w:rPr>
              <w:t>MCML 48A</w:t>
            </w:r>
          </w:p>
          <w:p w14:paraId="1DC2F9F6" w14:textId="5C48EEDA" w:rsidR="00127916" w:rsidRDefault="00127916" w:rsidP="00ED58E0">
            <w:pPr>
              <w:jc w:val="center"/>
              <w:rPr>
                <w:rFonts w:ascii="Calibri" w:eastAsia="Calibri" w:hAnsi="Calibri"/>
                <w:sz w:val="22"/>
                <w:szCs w:val="22"/>
              </w:rPr>
            </w:pPr>
            <w:r>
              <w:rPr>
                <w:rFonts w:ascii="Calibri" w:eastAsia="Calibri" w:hAnsi="Calibri"/>
                <w:sz w:val="22"/>
                <w:szCs w:val="22"/>
              </w:rPr>
              <w:t>F-3</w:t>
            </w:r>
            <w:r w:rsidR="002539AE">
              <w:rPr>
                <w:rFonts w:ascii="Calibri" w:eastAsia="Calibri" w:hAnsi="Calibri"/>
                <w:sz w:val="22"/>
                <w:szCs w:val="22"/>
              </w:rPr>
              <w:t>4</w:t>
            </w:r>
          </w:p>
        </w:tc>
        <w:tc>
          <w:tcPr>
            <w:tcW w:w="900" w:type="dxa"/>
            <w:vAlign w:val="center"/>
          </w:tcPr>
          <w:p w14:paraId="5BFC0D8F" w14:textId="0E1D9829" w:rsidR="00127916" w:rsidRDefault="00127916" w:rsidP="00ED58E0">
            <w:pPr>
              <w:jc w:val="center"/>
              <w:rPr>
                <w:rFonts w:ascii="Calibri" w:hAnsi="Calibri" w:cs="Calibri"/>
                <w:sz w:val="22"/>
                <w:szCs w:val="22"/>
              </w:rPr>
            </w:pPr>
            <w:r>
              <w:rPr>
                <w:rFonts w:ascii="Calibri" w:hAnsi="Calibri" w:cs="Calibri"/>
                <w:sz w:val="22"/>
                <w:szCs w:val="22"/>
              </w:rPr>
              <w:t>C</w:t>
            </w:r>
          </w:p>
        </w:tc>
        <w:tc>
          <w:tcPr>
            <w:tcW w:w="6570" w:type="dxa"/>
            <w:vAlign w:val="center"/>
          </w:tcPr>
          <w:p w14:paraId="6FA113D1" w14:textId="0FFC719D" w:rsidR="00127916" w:rsidRPr="005C1566" w:rsidRDefault="002539AE" w:rsidP="00D70460">
            <w:pPr>
              <w:pStyle w:val="body"/>
              <w:rPr>
                <w:rFonts w:asciiTheme="majorHAnsi" w:hAnsiTheme="majorHAnsi"/>
                <w:szCs w:val="20"/>
              </w:rPr>
            </w:pPr>
            <w:r>
              <w:rPr>
                <w:rFonts w:asciiTheme="majorHAnsi" w:hAnsiTheme="majorHAnsi"/>
                <w:bCs/>
                <w:szCs w:val="20"/>
                <w:lang w:val="en-AU"/>
              </w:rPr>
              <w:t>Paint shaker ball mill foam has fallen off. Not sure if we want to screw it in instead of duct taping? It might not go back in as it is mildly shredded</w:t>
            </w:r>
            <w:r w:rsidR="003D2287">
              <w:rPr>
                <w:rFonts w:asciiTheme="majorHAnsi" w:hAnsiTheme="majorHAnsi"/>
                <w:bCs/>
                <w:szCs w:val="20"/>
                <w:lang w:val="en-AU"/>
              </w:rPr>
              <w:t>.</w:t>
            </w:r>
            <w:r w:rsidR="00634BA8">
              <w:rPr>
                <w:rFonts w:asciiTheme="majorHAnsi" w:hAnsiTheme="majorHAnsi"/>
                <w:bCs/>
                <w:szCs w:val="20"/>
                <w:lang w:val="en-AU"/>
              </w:rPr>
              <w:t xml:space="preserve"> Look for foam panel to replace in workshop.</w:t>
            </w:r>
            <w:r w:rsidR="005308CD">
              <w:rPr>
                <w:rFonts w:asciiTheme="majorHAnsi" w:hAnsiTheme="majorHAnsi"/>
                <w:bCs/>
                <w:szCs w:val="20"/>
                <w:lang w:val="en-AU"/>
              </w:rPr>
              <w:t xml:space="preserve"> LF found screws and nuts to secure</w:t>
            </w:r>
            <w:r w:rsidR="00E7613F">
              <w:rPr>
                <w:rFonts w:asciiTheme="majorHAnsi" w:hAnsiTheme="majorHAnsi"/>
                <w:bCs/>
                <w:szCs w:val="20"/>
                <w:lang w:val="en-AU"/>
              </w:rPr>
              <w:t>.</w:t>
            </w:r>
            <w:r w:rsidR="00885C43">
              <w:rPr>
                <w:rFonts w:asciiTheme="majorHAnsi" w:hAnsiTheme="majorHAnsi"/>
                <w:bCs/>
                <w:szCs w:val="20"/>
                <w:lang w:val="en-AU"/>
              </w:rPr>
              <w:t xml:space="preserve"> SN/LF/AJ </w:t>
            </w:r>
            <w:r w:rsidR="00F95E73">
              <w:rPr>
                <w:rFonts w:asciiTheme="majorHAnsi" w:hAnsiTheme="majorHAnsi"/>
                <w:bCs/>
                <w:szCs w:val="20"/>
                <w:lang w:val="en-AU"/>
              </w:rPr>
              <w:t>will meet to look at the other large shaker to see if it will be appropriate for the research work.</w:t>
            </w:r>
          </w:p>
        </w:tc>
        <w:tc>
          <w:tcPr>
            <w:tcW w:w="885" w:type="dxa"/>
            <w:vAlign w:val="center"/>
          </w:tcPr>
          <w:p w14:paraId="11823636" w14:textId="700DF1B6" w:rsidR="00127916" w:rsidRDefault="008C5FF3" w:rsidP="00ED58E0">
            <w:pPr>
              <w:jc w:val="center"/>
              <w:rPr>
                <w:rFonts w:ascii="Calibri" w:hAnsi="Calibri" w:cs="Calibri"/>
                <w:sz w:val="22"/>
                <w:szCs w:val="22"/>
              </w:rPr>
            </w:pPr>
            <w:r>
              <w:rPr>
                <w:rFonts w:ascii="Calibri" w:hAnsi="Calibri" w:cs="Calibri"/>
                <w:sz w:val="22"/>
                <w:szCs w:val="22"/>
              </w:rPr>
              <w:t>AJ/LF</w:t>
            </w:r>
          </w:p>
        </w:tc>
        <w:tc>
          <w:tcPr>
            <w:tcW w:w="1995" w:type="dxa"/>
            <w:vAlign w:val="center"/>
          </w:tcPr>
          <w:p w14:paraId="4B665DB4" w14:textId="19C15340" w:rsidR="00127916" w:rsidRDefault="00B879B7" w:rsidP="00ED58E0">
            <w:pPr>
              <w:jc w:val="center"/>
              <w:rPr>
                <w:rFonts w:ascii="Calibri" w:hAnsi="Calibri" w:cs="Calibri"/>
                <w:sz w:val="22"/>
                <w:szCs w:val="22"/>
              </w:rPr>
            </w:pPr>
            <w:r>
              <w:rPr>
                <w:rFonts w:ascii="Calibri" w:hAnsi="Calibri" w:cs="Calibri"/>
                <w:sz w:val="22"/>
                <w:szCs w:val="22"/>
              </w:rPr>
              <w:t>Jul 31</w:t>
            </w:r>
            <w:r w:rsidR="008C5FF3">
              <w:rPr>
                <w:rFonts w:ascii="Calibri" w:hAnsi="Calibri" w:cs="Calibri"/>
                <w:sz w:val="22"/>
                <w:szCs w:val="22"/>
              </w:rPr>
              <w:t>, 2025</w:t>
            </w:r>
          </w:p>
        </w:tc>
        <w:tc>
          <w:tcPr>
            <w:tcW w:w="990" w:type="dxa"/>
            <w:vAlign w:val="center"/>
          </w:tcPr>
          <w:p w14:paraId="3125A30D" w14:textId="678BA464" w:rsidR="00127916" w:rsidRDefault="00CE1EC0" w:rsidP="00ED58E0">
            <w:pPr>
              <w:jc w:val="center"/>
              <w:rPr>
                <w:rFonts w:ascii="Calibri" w:hAnsi="Calibri" w:cs="Calibri"/>
                <w:sz w:val="22"/>
                <w:szCs w:val="22"/>
              </w:rPr>
            </w:pPr>
            <w:r>
              <w:rPr>
                <w:rFonts w:ascii="Calibri" w:hAnsi="Calibri" w:cs="Calibri"/>
                <w:sz w:val="22"/>
                <w:szCs w:val="22"/>
              </w:rPr>
              <w:t>IP</w:t>
            </w:r>
          </w:p>
        </w:tc>
      </w:tr>
      <w:tr w:rsidR="002A7A31" w:rsidRPr="0000263B" w14:paraId="090EA366" w14:textId="77777777" w:rsidTr="00B96683">
        <w:trPr>
          <w:gridAfter w:val="1"/>
          <w:wAfter w:w="29" w:type="dxa"/>
          <w:trHeight w:val="305"/>
          <w:jc w:val="center"/>
        </w:trPr>
        <w:tc>
          <w:tcPr>
            <w:tcW w:w="1705" w:type="dxa"/>
            <w:vAlign w:val="center"/>
          </w:tcPr>
          <w:p w14:paraId="4A6248B7" w14:textId="77777777" w:rsidR="002A7A31" w:rsidRDefault="0061254A" w:rsidP="00ED58E0">
            <w:pPr>
              <w:jc w:val="center"/>
              <w:rPr>
                <w:rFonts w:ascii="Calibri" w:eastAsia="Calibri" w:hAnsi="Calibri"/>
                <w:sz w:val="22"/>
                <w:szCs w:val="22"/>
              </w:rPr>
            </w:pPr>
            <w:r>
              <w:rPr>
                <w:rFonts w:ascii="Calibri" w:eastAsia="Calibri" w:hAnsi="Calibri"/>
                <w:sz w:val="22"/>
                <w:szCs w:val="22"/>
              </w:rPr>
              <w:t>MCML 66</w:t>
            </w:r>
          </w:p>
          <w:p w14:paraId="11188FAA" w14:textId="68095CB9" w:rsidR="0061254A" w:rsidRDefault="00494180" w:rsidP="00ED58E0">
            <w:pPr>
              <w:jc w:val="center"/>
              <w:rPr>
                <w:rFonts w:ascii="Calibri" w:eastAsia="Calibri" w:hAnsi="Calibri"/>
                <w:sz w:val="22"/>
                <w:szCs w:val="22"/>
              </w:rPr>
            </w:pPr>
            <w:r>
              <w:rPr>
                <w:rFonts w:ascii="Calibri" w:eastAsia="Calibri" w:hAnsi="Calibri"/>
                <w:sz w:val="22"/>
                <w:szCs w:val="22"/>
              </w:rPr>
              <w:t>D-1</w:t>
            </w:r>
          </w:p>
        </w:tc>
        <w:tc>
          <w:tcPr>
            <w:tcW w:w="900" w:type="dxa"/>
            <w:vAlign w:val="center"/>
          </w:tcPr>
          <w:p w14:paraId="764C3223" w14:textId="4A371BE5" w:rsidR="002A7A31" w:rsidRDefault="00494180" w:rsidP="00ED58E0">
            <w:pPr>
              <w:jc w:val="center"/>
              <w:rPr>
                <w:rFonts w:ascii="Calibri" w:hAnsi="Calibri" w:cs="Calibri"/>
                <w:sz w:val="22"/>
                <w:szCs w:val="22"/>
              </w:rPr>
            </w:pPr>
            <w:r>
              <w:rPr>
                <w:rFonts w:ascii="Calibri" w:hAnsi="Calibri" w:cs="Calibri"/>
                <w:sz w:val="22"/>
                <w:szCs w:val="22"/>
              </w:rPr>
              <w:t>C</w:t>
            </w:r>
          </w:p>
        </w:tc>
        <w:tc>
          <w:tcPr>
            <w:tcW w:w="6570" w:type="dxa"/>
            <w:vAlign w:val="center"/>
          </w:tcPr>
          <w:p w14:paraId="642C708F" w14:textId="674F45D4" w:rsidR="002A7A31" w:rsidRPr="002866B5" w:rsidRDefault="0020281E" w:rsidP="00D70460">
            <w:pPr>
              <w:pStyle w:val="body"/>
              <w:rPr>
                <w:rFonts w:asciiTheme="majorHAnsi" w:hAnsiTheme="majorHAnsi"/>
                <w:szCs w:val="20"/>
              </w:rPr>
            </w:pPr>
            <w:r w:rsidRPr="0020281E">
              <w:rPr>
                <w:rFonts w:asciiTheme="majorHAnsi" w:hAnsiTheme="majorHAnsi"/>
                <w:szCs w:val="20"/>
              </w:rPr>
              <w:t>Blinds are fully open during inspection.</w:t>
            </w:r>
            <w:r w:rsidR="002866B5">
              <w:rPr>
                <w:rFonts w:asciiTheme="majorHAnsi" w:hAnsiTheme="majorHAnsi"/>
                <w:szCs w:val="20"/>
              </w:rPr>
              <w:t xml:space="preserve"> Email LFSUS executives to ensure blinds are closed daily upon exits to prevent potential thefts in the space due to the widely open view of the space.</w:t>
            </w:r>
            <w:r w:rsidR="00D43198">
              <w:rPr>
                <w:rFonts w:asciiTheme="majorHAnsi" w:hAnsiTheme="majorHAnsi"/>
                <w:szCs w:val="20"/>
              </w:rPr>
              <w:t xml:space="preserve"> This will be done in conjunction with the upcoming annual inspection to the new LFSUS executive members.</w:t>
            </w:r>
            <w:r w:rsidR="0030307C">
              <w:rPr>
                <w:rFonts w:asciiTheme="majorHAnsi" w:hAnsiTheme="majorHAnsi"/>
                <w:szCs w:val="20"/>
              </w:rPr>
              <w:t xml:space="preserve">  An email has been sent to Thilini to discuss with LFSUS.</w:t>
            </w:r>
          </w:p>
        </w:tc>
        <w:tc>
          <w:tcPr>
            <w:tcW w:w="885" w:type="dxa"/>
            <w:vAlign w:val="center"/>
          </w:tcPr>
          <w:p w14:paraId="17E703EE" w14:textId="3EF31CF5" w:rsidR="002A7A31" w:rsidRDefault="00926057" w:rsidP="00ED58E0">
            <w:pPr>
              <w:jc w:val="center"/>
              <w:rPr>
                <w:rFonts w:ascii="Calibri" w:hAnsi="Calibri" w:cs="Calibri"/>
                <w:sz w:val="22"/>
                <w:szCs w:val="22"/>
              </w:rPr>
            </w:pPr>
            <w:r>
              <w:rPr>
                <w:rFonts w:ascii="Calibri" w:hAnsi="Calibri" w:cs="Calibri"/>
                <w:sz w:val="22"/>
                <w:szCs w:val="22"/>
              </w:rPr>
              <w:t>IC</w:t>
            </w:r>
          </w:p>
        </w:tc>
        <w:tc>
          <w:tcPr>
            <w:tcW w:w="1995" w:type="dxa"/>
            <w:vAlign w:val="center"/>
          </w:tcPr>
          <w:p w14:paraId="148E7D1B" w14:textId="78F18C22" w:rsidR="002A7A31" w:rsidRDefault="0030307C" w:rsidP="00ED58E0">
            <w:pPr>
              <w:jc w:val="center"/>
              <w:rPr>
                <w:rFonts w:ascii="Calibri" w:hAnsi="Calibri" w:cs="Calibri"/>
                <w:sz w:val="22"/>
                <w:szCs w:val="22"/>
              </w:rPr>
            </w:pPr>
            <w:r>
              <w:rPr>
                <w:rFonts w:ascii="Calibri" w:hAnsi="Calibri" w:cs="Calibri"/>
                <w:sz w:val="22"/>
                <w:szCs w:val="22"/>
              </w:rPr>
              <w:t>Jul 25, 2025</w:t>
            </w:r>
          </w:p>
        </w:tc>
        <w:tc>
          <w:tcPr>
            <w:tcW w:w="990" w:type="dxa"/>
            <w:vAlign w:val="center"/>
          </w:tcPr>
          <w:p w14:paraId="39623EC3" w14:textId="5D05CBD1" w:rsidR="002A7A31" w:rsidRDefault="0030307C" w:rsidP="00ED58E0">
            <w:pPr>
              <w:jc w:val="center"/>
              <w:rPr>
                <w:rFonts w:ascii="Calibri" w:hAnsi="Calibri" w:cs="Calibri"/>
                <w:sz w:val="22"/>
                <w:szCs w:val="22"/>
              </w:rPr>
            </w:pPr>
            <w:r>
              <w:rPr>
                <w:rFonts w:ascii="Calibri" w:hAnsi="Calibri" w:cs="Calibri"/>
                <w:sz w:val="22"/>
                <w:szCs w:val="22"/>
              </w:rPr>
              <w:t>C</w:t>
            </w:r>
          </w:p>
        </w:tc>
      </w:tr>
      <w:tr w:rsidR="000204BC" w:rsidRPr="0000263B" w14:paraId="1D8ACC98" w14:textId="77777777" w:rsidTr="006C08A5">
        <w:trPr>
          <w:gridAfter w:val="1"/>
          <w:wAfter w:w="29" w:type="dxa"/>
          <w:trHeight w:val="305"/>
          <w:jc w:val="center"/>
        </w:trPr>
        <w:tc>
          <w:tcPr>
            <w:tcW w:w="1705" w:type="dxa"/>
            <w:vAlign w:val="center"/>
          </w:tcPr>
          <w:p w14:paraId="66EBFD6F" w14:textId="77777777" w:rsidR="000204BC" w:rsidRDefault="000204BC" w:rsidP="006C08A5">
            <w:pPr>
              <w:jc w:val="center"/>
              <w:rPr>
                <w:rFonts w:ascii="Calibri" w:eastAsia="Calibri" w:hAnsi="Calibri"/>
                <w:sz w:val="22"/>
                <w:szCs w:val="22"/>
              </w:rPr>
            </w:pPr>
            <w:r>
              <w:rPr>
                <w:rFonts w:ascii="Calibri" w:eastAsia="Calibri" w:hAnsi="Calibri"/>
                <w:sz w:val="22"/>
                <w:szCs w:val="22"/>
              </w:rPr>
              <w:t>MCML 64, 66</w:t>
            </w:r>
          </w:p>
          <w:p w14:paraId="066666BE" w14:textId="77777777" w:rsidR="000204BC" w:rsidRDefault="000204BC" w:rsidP="006C08A5">
            <w:pPr>
              <w:jc w:val="center"/>
              <w:rPr>
                <w:rFonts w:ascii="Calibri" w:eastAsia="Calibri" w:hAnsi="Calibri"/>
                <w:sz w:val="22"/>
                <w:szCs w:val="22"/>
              </w:rPr>
            </w:pPr>
            <w:r>
              <w:rPr>
                <w:rFonts w:ascii="Calibri" w:eastAsia="Calibri" w:hAnsi="Calibri"/>
                <w:sz w:val="22"/>
                <w:szCs w:val="22"/>
              </w:rPr>
              <w:t>D-2</w:t>
            </w:r>
          </w:p>
        </w:tc>
        <w:tc>
          <w:tcPr>
            <w:tcW w:w="900" w:type="dxa"/>
            <w:vAlign w:val="center"/>
          </w:tcPr>
          <w:p w14:paraId="21802B37" w14:textId="77777777" w:rsidR="000204BC" w:rsidRDefault="000204BC" w:rsidP="006C08A5">
            <w:pPr>
              <w:jc w:val="center"/>
              <w:rPr>
                <w:rFonts w:ascii="Calibri" w:hAnsi="Calibri" w:cs="Calibri"/>
                <w:sz w:val="22"/>
                <w:szCs w:val="22"/>
              </w:rPr>
            </w:pPr>
            <w:r>
              <w:rPr>
                <w:rFonts w:ascii="Calibri" w:hAnsi="Calibri" w:cs="Calibri"/>
                <w:sz w:val="22"/>
                <w:szCs w:val="22"/>
              </w:rPr>
              <w:t>C</w:t>
            </w:r>
          </w:p>
        </w:tc>
        <w:tc>
          <w:tcPr>
            <w:tcW w:w="6570" w:type="dxa"/>
            <w:vAlign w:val="center"/>
          </w:tcPr>
          <w:p w14:paraId="4D06AC8E" w14:textId="77777777" w:rsidR="000204BC" w:rsidRPr="00305131" w:rsidRDefault="000204BC" w:rsidP="006C08A5">
            <w:pPr>
              <w:pStyle w:val="body"/>
              <w:rPr>
                <w:rFonts w:asciiTheme="majorHAnsi" w:hAnsiTheme="majorHAnsi"/>
                <w:szCs w:val="20"/>
              </w:rPr>
            </w:pPr>
            <w:r w:rsidRPr="00340132">
              <w:rPr>
                <w:rFonts w:asciiTheme="majorHAnsi" w:hAnsiTheme="majorHAnsi"/>
                <w:szCs w:val="20"/>
              </w:rPr>
              <w:t xml:space="preserve">Some items </w:t>
            </w:r>
            <w:r>
              <w:rPr>
                <w:rFonts w:asciiTheme="majorHAnsi" w:hAnsiTheme="majorHAnsi"/>
                <w:szCs w:val="20"/>
              </w:rPr>
              <w:t xml:space="preserve">were </w:t>
            </w:r>
            <w:r w:rsidRPr="00340132">
              <w:rPr>
                <w:rFonts w:asciiTheme="majorHAnsi" w:hAnsiTheme="majorHAnsi"/>
                <w:szCs w:val="20"/>
              </w:rPr>
              <w:t xml:space="preserve">left on </w:t>
            </w:r>
            <w:r>
              <w:rPr>
                <w:rFonts w:asciiTheme="majorHAnsi" w:hAnsiTheme="majorHAnsi"/>
                <w:szCs w:val="20"/>
              </w:rPr>
              <w:t xml:space="preserve">the </w:t>
            </w:r>
            <w:r w:rsidRPr="00340132">
              <w:rPr>
                <w:rFonts w:asciiTheme="majorHAnsi" w:hAnsiTheme="majorHAnsi"/>
                <w:szCs w:val="20"/>
              </w:rPr>
              <w:t xml:space="preserve">floor in </w:t>
            </w:r>
            <w:r>
              <w:rPr>
                <w:rFonts w:asciiTheme="majorHAnsi" w:hAnsiTheme="majorHAnsi"/>
                <w:szCs w:val="20"/>
              </w:rPr>
              <w:t xml:space="preserve">the </w:t>
            </w:r>
            <w:r w:rsidRPr="00340132">
              <w:rPr>
                <w:rFonts w:asciiTheme="majorHAnsi" w:hAnsiTheme="majorHAnsi"/>
                <w:szCs w:val="20"/>
              </w:rPr>
              <w:t xml:space="preserve">room </w:t>
            </w:r>
            <w:r>
              <w:rPr>
                <w:rFonts w:asciiTheme="majorHAnsi" w:hAnsiTheme="majorHAnsi"/>
                <w:szCs w:val="20"/>
              </w:rPr>
              <w:t>and</w:t>
            </w:r>
            <w:r w:rsidRPr="00340132">
              <w:rPr>
                <w:rFonts w:asciiTheme="majorHAnsi" w:hAnsiTheme="majorHAnsi"/>
                <w:szCs w:val="20"/>
              </w:rPr>
              <w:t xml:space="preserve"> many boxes are stacked by the window</w:t>
            </w:r>
            <w:r>
              <w:rPr>
                <w:rFonts w:asciiTheme="majorHAnsi" w:hAnsiTheme="majorHAnsi"/>
                <w:szCs w:val="20"/>
              </w:rPr>
              <w:t>. Email LFSUS/Agora to c</w:t>
            </w:r>
            <w:r w:rsidRPr="00DE2837">
              <w:rPr>
                <w:rFonts w:asciiTheme="majorHAnsi" w:hAnsiTheme="majorHAnsi"/>
                <w:szCs w:val="20"/>
              </w:rPr>
              <w:t>onsider organizing the space properly with shelf/cupboard</w:t>
            </w:r>
            <w:r>
              <w:rPr>
                <w:rFonts w:asciiTheme="majorHAnsi" w:hAnsiTheme="majorHAnsi"/>
                <w:szCs w:val="20"/>
              </w:rPr>
              <w:t>.</w:t>
            </w:r>
          </w:p>
        </w:tc>
        <w:tc>
          <w:tcPr>
            <w:tcW w:w="885" w:type="dxa"/>
            <w:vAlign w:val="center"/>
          </w:tcPr>
          <w:p w14:paraId="141699AE" w14:textId="77777777" w:rsidR="000204BC" w:rsidRDefault="000204BC" w:rsidP="006C08A5">
            <w:pPr>
              <w:jc w:val="center"/>
              <w:rPr>
                <w:rFonts w:ascii="Calibri" w:hAnsi="Calibri" w:cs="Calibri"/>
                <w:sz w:val="22"/>
                <w:szCs w:val="22"/>
                <w:lang w:val="en-CA"/>
              </w:rPr>
            </w:pPr>
            <w:r>
              <w:rPr>
                <w:rFonts w:ascii="Calibri" w:hAnsi="Calibri" w:cs="Calibri"/>
                <w:sz w:val="22"/>
                <w:szCs w:val="22"/>
                <w:lang w:val="en-CA"/>
              </w:rPr>
              <w:t>LFSUS/Agora</w:t>
            </w:r>
          </w:p>
        </w:tc>
        <w:tc>
          <w:tcPr>
            <w:tcW w:w="1995" w:type="dxa"/>
            <w:vAlign w:val="center"/>
          </w:tcPr>
          <w:p w14:paraId="421276BC" w14:textId="77777777" w:rsidR="000204BC" w:rsidRDefault="000204BC" w:rsidP="006C08A5">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5961F1EC" w14:textId="77777777" w:rsidR="000204BC" w:rsidRDefault="000204BC" w:rsidP="006C08A5">
            <w:pPr>
              <w:jc w:val="center"/>
              <w:rPr>
                <w:rFonts w:ascii="Calibri" w:hAnsi="Calibri" w:cs="Calibri"/>
                <w:sz w:val="22"/>
                <w:szCs w:val="22"/>
              </w:rPr>
            </w:pPr>
            <w:r>
              <w:rPr>
                <w:rFonts w:ascii="Calibri" w:hAnsi="Calibri" w:cs="Calibri"/>
                <w:sz w:val="22"/>
                <w:szCs w:val="22"/>
              </w:rPr>
              <w:t>N</w:t>
            </w:r>
          </w:p>
        </w:tc>
      </w:tr>
      <w:tr w:rsidR="000204BC" w:rsidRPr="0000263B" w14:paraId="5961E321" w14:textId="77777777" w:rsidTr="006C08A5">
        <w:trPr>
          <w:gridAfter w:val="1"/>
          <w:wAfter w:w="29" w:type="dxa"/>
          <w:trHeight w:val="305"/>
          <w:jc w:val="center"/>
        </w:trPr>
        <w:tc>
          <w:tcPr>
            <w:tcW w:w="1705" w:type="dxa"/>
            <w:vAlign w:val="center"/>
          </w:tcPr>
          <w:p w14:paraId="70D79F3C" w14:textId="77777777" w:rsidR="000204BC" w:rsidRDefault="000204BC" w:rsidP="006C08A5">
            <w:pPr>
              <w:jc w:val="center"/>
              <w:rPr>
                <w:rFonts w:ascii="Calibri" w:eastAsia="Calibri" w:hAnsi="Calibri"/>
                <w:sz w:val="22"/>
                <w:szCs w:val="22"/>
              </w:rPr>
            </w:pPr>
            <w:r>
              <w:rPr>
                <w:rFonts w:ascii="Calibri" w:eastAsia="Calibri" w:hAnsi="Calibri"/>
                <w:sz w:val="22"/>
                <w:szCs w:val="22"/>
              </w:rPr>
              <w:t>MCML 64</w:t>
            </w:r>
          </w:p>
          <w:p w14:paraId="1B04AD98" w14:textId="77777777" w:rsidR="000204BC" w:rsidRDefault="000204BC" w:rsidP="006C08A5">
            <w:pPr>
              <w:jc w:val="center"/>
              <w:rPr>
                <w:rFonts w:ascii="Calibri" w:eastAsia="Calibri" w:hAnsi="Calibri"/>
                <w:sz w:val="22"/>
                <w:szCs w:val="22"/>
              </w:rPr>
            </w:pPr>
            <w:r>
              <w:rPr>
                <w:rFonts w:ascii="Calibri" w:eastAsia="Calibri" w:hAnsi="Calibri"/>
                <w:sz w:val="22"/>
                <w:szCs w:val="22"/>
              </w:rPr>
              <w:t>D-10</w:t>
            </w:r>
          </w:p>
        </w:tc>
        <w:tc>
          <w:tcPr>
            <w:tcW w:w="900" w:type="dxa"/>
            <w:vAlign w:val="center"/>
          </w:tcPr>
          <w:p w14:paraId="1D84702B" w14:textId="77777777" w:rsidR="000204BC" w:rsidRDefault="000204BC" w:rsidP="006C08A5">
            <w:pPr>
              <w:jc w:val="center"/>
              <w:rPr>
                <w:rFonts w:ascii="Calibri" w:hAnsi="Calibri" w:cs="Calibri"/>
                <w:sz w:val="22"/>
                <w:szCs w:val="22"/>
              </w:rPr>
            </w:pPr>
            <w:r>
              <w:rPr>
                <w:rFonts w:ascii="Calibri" w:hAnsi="Calibri" w:cs="Calibri"/>
                <w:sz w:val="22"/>
                <w:szCs w:val="22"/>
              </w:rPr>
              <w:t>C</w:t>
            </w:r>
          </w:p>
        </w:tc>
        <w:tc>
          <w:tcPr>
            <w:tcW w:w="6570" w:type="dxa"/>
            <w:vAlign w:val="center"/>
          </w:tcPr>
          <w:p w14:paraId="7CCFF430" w14:textId="77777777" w:rsidR="000204BC" w:rsidRPr="00340132" w:rsidRDefault="000204BC" w:rsidP="006C08A5">
            <w:pPr>
              <w:pStyle w:val="body"/>
              <w:rPr>
                <w:rFonts w:asciiTheme="majorHAnsi" w:hAnsiTheme="majorHAnsi"/>
                <w:szCs w:val="20"/>
              </w:rPr>
            </w:pPr>
            <w:r w:rsidRPr="00D131D3">
              <w:rPr>
                <w:rFonts w:asciiTheme="majorHAnsi" w:hAnsiTheme="majorHAnsi"/>
                <w:szCs w:val="20"/>
              </w:rPr>
              <w:t>Glass jars, bowls and wooden boxes in Tupperware boxes are placed on storage cabinet. Trophies</w:t>
            </w:r>
            <w:r>
              <w:rPr>
                <w:rFonts w:asciiTheme="majorHAnsi" w:hAnsiTheme="majorHAnsi"/>
                <w:szCs w:val="20"/>
              </w:rPr>
              <w:t xml:space="preserve"> </w:t>
            </w:r>
            <w:r w:rsidRPr="00D131D3">
              <w:rPr>
                <w:rFonts w:asciiTheme="majorHAnsi" w:hAnsiTheme="majorHAnsi"/>
                <w:szCs w:val="20"/>
              </w:rPr>
              <w:t>on top shelves can fall over.</w:t>
            </w:r>
            <w:r>
              <w:rPr>
                <w:rFonts w:asciiTheme="majorHAnsi" w:hAnsiTheme="majorHAnsi"/>
                <w:szCs w:val="20"/>
              </w:rPr>
              <w:t xml:space="preserve"> Email LFSUS/Agora to m</w:t>
            </w:r>
            <w:r w:rsidRPr="00B17495">
              <w:rPr>
                <w:rFonts w:asciiTheme="majorHAnsi" w:hAnsiTheme="majorHAnsi"/>
                <w:szCs w:val="20"/>
              </w:rPr>
              <w:t xml:space="preserve">ove heavy items to lower shelves or </w:t>
            </w:r>
            <w:r>
              <w:rPr>
                <w:rFonts w:asciiTheme="majorHAnsi" w:hAnsiTheme="majorHAnsi"/>
                <w:szCs w:val="20"/>
              </w:rPr>
              <w:t xml:space="preserve">properly arranged in boxes </w:t>
            </w:r>
            <w:r w:rsidRPr="00B17495">
              <w:rPr>
                <w:rFonts w:asciiTheme="majorHAnsi" w:hAnsiTheme="majorHAnsi"/>
                <w:szCs w:val="20"/>
              </w:rPr>
              <w:t>on the floor. Organize them to prevent items from falling onto workers/students.</w:t>
            </w:r>
          </w:p>
        </w:tc>
        <w:tc>
          <w:tcPr>
            <w:tcW w:w="885" w:type="dxa"/>
            <w:vAlign w:val="center"/>
          </w:tcPr>
          <w:p w14:paraId="50D7DC15" w14:textId="77777777" w:rsidR="000204BC" w:rsidRDefault="000204BC" w:rsidP="006C08A5">
            <w:pPr>
              <w:jc w:val="center"/>
              <w:rPr>
                <w:rFonts w:ascii="Calibri" w:hAnsi="Calibri" w:cs="Calibri"/>
                <w:sz w:val="22"/>
                <w:szCs w:val="22"/>
                <w:lang w:val="en-CA"/>
              </w:rPr>
            </w:pPr>
            <w:r>
              <w:rPr>
                <w:rFonts w:ascii="Calibri" w:hAnsi="Calibri" w:cs="Calibri"/>
                <w:sz w:val="22"/>
                <w:szCs w:val="22"/>
                <w:lang w:val="en-CA"/>
              </w:rPr>
              <w:t>LFSUS/Agora</w:t>
            </w:r>
          </w:p>
        </w:tc>
        <w:tc>
          <w:tcPr>
            <w:tcW w:w="1995" w:type="dxa"/>
            <w:vAlign w:val="center"/>
          </w:tcPr>
          <w:p w14:paraId="0422FB35" w14:textId="77777777" w:rsidR="000204BC" w:rsidRDefault="000204BC" w:rsidP="006C08A5">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4D0BD11B" w14:textId="77777777" w:rsidR="000204BC" w:rsidRDefault="000204BC" w:rsidP="006C08A5">
            <w:pPr>
              <w:jc w:val="center"/>
              <w:rPr>
                <w:rFonts w:ascii="Calibri" w:hAnsi="Calibri" w:cs="Calibri"/>
                <w:sz w:val="22"/>
                <w:szCs w:val="22"/>
              </w:rPr>
            </w:pPr>
            <w:r>
              <w:rPr>
                <w:rFonts w:ascii="Calibri" w:hAnsi="Calibri" w:cs="Calibri"/>
                <w:sz w:val="22"/>
                <w:szCs w:val="22"/>
              </w:rPr>
              <w:t>N</w:t>
            </w:r>
          </w:p>
        </w:tc>
      </w:tr>
      <w:tr w:rsidR="000204BC" w:rsidRPr="0000263B" w14:paraId="73DAAA36" w14:textId="77777777" w:rsidTr="006C08A5">
        <w:trPr>
          <w:gridAfter w:val="1"/>
          <w:wAfter w:w="29" w:type="dxa"/>
          <w:trHeight w:val="305"/>
          <w:jc w:val="center"/>
        </w:trPr>
        <w:tc>
          <w:tcPr>
            <w:tcW w:w="1705" w:type="dxa"/>
            <w:vAlign w:val="center"/>
          </w:tcPr>
          <w:p w14:paraId="1B535F87" w14:textId="77777777" w:rsidR="000204BC" w:rsidRDefault="000204BC" w:rsidP="006C08A5">
            <w:pPr>
              <w:jc w:val="center"/>
              <w:rPr>
                <w:rFonts w:ascii="Calibri" w:eastAsia="Calibri" w:hAnsi="Calibri"/>
                <w:sz w:val="22"/>
                <w:szCs w:val="22"/>
              </w:rPr>
            </w:pPr>
            <w:r>
              <w:rPr>
                <w:rFonts w:ascii="Calibri" w:eastAsia="Calibri" w:hAnsi="Calibri"/>
                <w:sz w:val="22"/>
                <w:szCs w:val="22"/>
              </w:rPr>
              <w:t>MCML 66</w:t>
            </w:r>
          </w:p>
          <w:p w14:paraId="68847F27" w14:textId="77777777" w:rsidR="000204BC" w:rsidRDefault="000204BC" w:rsidP="006C08A5">
            <w:pPr>
              <w:jc w:val="center"/>
              <w:rPr>
                <w:rFonts w:ascii="Calibri" w:eastAsia="Calibri" w:hAnsi="Calibri"/>
                <w:sz w:val="22"/>
                <w:szCs w:val="22"/>
              </w:rPr>
            </w:pPr>
            <w:r>
              <w:rPr>
                <w:rFonts w:ascii="Calibri" w:eastAsia="Calibri" w:hAnsi="Calibri"/>
                <w:sz w:val="22"/>
                <w:szCs w:val="22"/>
              </w:rPr>
              <w:t>D-10</w:t>
            </w:r>
          </w:p>
        </w:tc>
        <w:tc>
          <w:tcPr>
            <w:tcW w:w="900" w:type="dxa"/>
            <w:vAlign w:val="center"/>
          </w:tcPr>
          <w:p w14:paraId="3E0EF574" w14:textId="77777777" w:rsidR="000204BC" w:rsidRDefault="000204BC" w:rsidP="006C08A5">
            <w:pPr>
              <w:jc w:val="center"/>
              <w:rPr>
                <w:rFonts w:ascii="Calibri" w:hAnsi="Calibri" w:cs="Calibri"/>
                <w:sz w:val="22"/>
                <w:szCs w:val="22"/>
              </w:rPr>
            </w:pPr>
            <w:r>
              <w:rPr>
                <w:rFonts w:ascii="Calibri" w:hAnsi="Calibri" w:cs="Calibri"/>
                <w:sz w:val="22"/>
                <w:szCs w:val="22"/>
              </w:rPr>
              <w:t>C</w:t>
            </w:r>
          </w:p>
        </w:tc>
        <w:tc>
          <w:tcPr>
            <w:tcW w:w="6570" w:type="dxa"/>
            <w:vAlign w:val="center"/>
          </w:tcPr>
          <w:p w14:paraId="5EEB2766" w14:textId="77777777" w:rsidR="000204BC" w:rsidRPr="00D131D3" w:rsidRDefault="000204BC" w:rsidP="006C08A5">
            <w:pPr>
              <w:pStyle w:val="body"/>
              <w:rPr>
                <w:rFonts w:asciiTheme="majorHAnsi" w:hAnsiTheme="majorHAnsi"/>
                <w:szCs w:val="20"/>
              </w:rPr>
            </w:pPr>
            <w:r>
              <w:rPr>
                <w:rFonts w:asciiTheme="majorHAnsi" w:hAnsiTheme="majorHAnsi"/>
                <w:szCs w:val="20"/>
              </w:rPr>
              <w:t>T</w:t>
            </w:r>
            <w:r w:rsidRPr="00A12DD4">
              <w:rPr>
                <w:rFonts w:asciiTheme="majorHAnsi" w:hAnsiTheme="majorHAnsi"/>
                <w:szCs w:val="20"/>
              </w:rPr>
              <w:t>rophies on top shelves near the door</w:t>
            </w:r>
            <w:r>
              <w:rPr>
                <w:rFonts w:asciiTheme="majorHAnsi" w:hAnsiTheme="majorHAnsi"/>
                <w:szCs w:val="20"/>
              </w:rPr>
              <w:t xml:space="preserve"> pose a falling hazard</w:t>
            </w:r>
            <w:r w:rsidRPr="00A12DD4">
              <w:rPr>
                <w:rFonts w:asciiTheme="majorHAnsi" w:hAnsiTheme="majorHAnsi"/>
                <w:szCs w:val="20"/>
              </w:rPr>
              <w:t>.</w:t>
            </w:r>
            <w:r>
              <w:rPr>
                <w:rFonts w:asciiTheme="majorHAnsi" w:hAnsiTheme="majorHAnsi"/>
                <w:szCs w:val="20"/>
              </w:rPr>
              <w:t xml:space="preserve"> Email LFSUS/Agora to m</w:t>
            </w:r>
            <w:r w:rsidRPr="00B17495">
              <w:rPr>
                <w:rFonts w:asciiTheme="majorHAnsi" w:hAnsiTheme="majorHAnsi"/>
                <w:szCs w:val="20"/>
              </w:rPr>
              <w:t xml:space="preserve">ove heavy items to lower </w:t>
            </w:r>
            <w:r>
              <w:rPr>
                <w:rFonts w:asciiTheme="majorHAnsi" w:hAnsiTheme="majorHAnsi"/>
                <w:szCs w:val="20"/>
              </w:rPr>
              <w:t>area</w:t>
            </w:r>
            <w:r w:rsidRPr="00B17495">
              <w:rPr>
                <w:rFonts w:asciiTheme="majorHAnsi" w:hAnsiTheme="majorHAnsi"/>
                <w:szCs w:val="20"/>
              </w:rPr>
              <w:t>s</w:t>
            </w:r>
          </w:p>
        </w:tc>
        <w:tc>
          <w:tcPr>
            <w:tcW w:w="885" w:type="dxa"/>
            <w:vAlign w:val="center"/>
          </w:tcPr>
          <w:p w14:paraId="7E536019" w14:textId="77777777" w:rsidR="000204BC" w:rsidRDefault="000204BC" w:rsidP="006C08A5">
            <w:pPr>
              <w:jc w:val="center"/>
              <w:rPr>
                <w:rFonts w:ascii="Calibri" w:hAnsi="Calibri" w:cs="Calibri"/>
                <w:sz w:val="22"/>
                <w:szCs w:val="22"/>
                <w:lang w:val="en-CA"/>
              </w:rPr>
            </w:pPr>
            <w:r>
              <w:rPr>
                <w:rFonts w:ascii="Calibri" w:hAnsi="Calibri" w:cs="Calibri"/>
                <w:sz w:val="22"/>
                <w:szCs w:val="22"/>
                <w:lang w:val="en-CA"/>
              </w:rPr>
              <w:t>LFSUS/Agora</w:t>
            </w:r>
          </w:p>
        </w:tc>
        <w:tc>
          <w:tcPr>
            <w:tcW w:w="1995" w:type="dxa"/>
            <w:vAlign w:val="center"/>
          </w:tcPr>
          <w:p w14:paraId="5F9A9C6F" w14:textId="77777777" w:rsidR="000204BC" w:rsidRDefault="000204BC" w:rsidP="006C08A5">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49704A2E" w14:textId="77777777" w:rsidR="000204BC" w:rsidRDefault="000204BC" w:rsidP="006C08A5">
            <w:pPr>
              <w:jc w:val="center"/>
              <w:rPr>
                <w:rFonts w:ascii="Calibri" w:hAnsi="Calibri" w:cs="Calibri"/>
                <w:sz w:val="22"/>
                <w:szCs w:val="22"/>
              </w:rPr>
            </w:pPr>
            <w:r>
              <w:rPr>
                <w:rFonts w:ascii="Calibri" w:hAnsi="Calibri" w:cs="Calibri"/>
                <w:sz w:val="22"/>
                <w:szCs w:val="22"/>
              </w:rPr>
              <w:t>N</w:t>
            </w:r>
          </w:p>
        </w:tc>
      </w:tr>
      <w:tr w:rsidR="00690151" w:rsidRPr="0000263B" w14:paraId="4AD674C8" w14:textId="77777777" w:rsidTr="00B96683">
        <w:trPr>
          <w:gridAfter w:val="1"/>
          <w:wAfter w:w="29" w:type="dxa"/>
          <w:trHeight w:val="305"/>
          <w:jc w:val="center"/>
        </w:trPr>
        <w:tc>
          <w:tcPr>
            <w:tcW w:w="1705" w:type="dxa"/>
            <w:vAlign w:val="center"/>
          </w:tcPr>
          <w:p w14:paraId="21C5934E" w14:textId="77777777" w:rsidR="00690151" w:rsidRDefault="00690151" w:rsidP="00ED58E0">
            <w:pPr>
              <w:jc w:val="center"/>
              <w:rPr>
                <w:rFonts w:ascii="Calibri" w:eastAsia="Calibri" w:hAnsi="Calibri"/>
                <w:sz w:val="22"/>
                <w:szCs w:val="22"/>
              </w:rPr>
            </w:pPr>
            <w:r>
              <w:rPr>
                <w:rFonts w:ascii="Calibri" w:eastAsia="Calibri" w:hAnsi="Calibri"/>
                <w:sz w:val="22"/>
                <w:szCs w:val="22"/>
              </w:rPr>
              <w:t>MCML 214</w:t>
            </w:r>
          </w:p>
          <w:p w14:paraId="40430B18" w14:textId="242F64C8" w:rsidR="00690151" w:rsidRDefault="00690151" w:rsidP="00ED58E0">
            <w:pPr>
              <w:jc w:val="center"/>
              <w:rPr>
                <w:rFonts w:ascii="Calibri" w:eastAsia="Calibri" w:hAnsi="Calibri"/>
                <w:sz w:val="22"/>
                <w:szCs w:val="22"/>
              </w:rPr>
            </w:pPr>
            <w:r>
              <w:rPr>
                <w:rFonts w:ascii="Calibri" w:eastAsia="Calibri" w:hAnsi="Calibri"/>
                <w:sz w:val="22"/>
                <w:szCs w:val="22"/>
              </w:rPr>
              <w:t>M-14</w:t>
            </w:r>
          </w:p>
        </w:tc>
        <w:tc>
          <w:tcPr>
            <w:tcW w:w="900" w:type="dxa"/>
            <w:vAlign w:val="center"/>
          </w:tcPr>
          <w:p w14:paraId="670D6BA3" w14:textId="493A09A6" w:rsidR="00690151" w:rsidRDefault="00690151" w:rsidP="00ED58E0">
            <w:pPr>
              <w:jc w:val="center"/>
              <w:rPr>
                <w:rFonts w:ascii="Calibri" w:hAnsi="Calibri" w:cs="Calibri"/>
                <w:sz w:val="22"/>
                <w:szCs w:val="22"/>
              </w:rPr>
            </w:pPr>
            <w:r>
              <w:rPr>
                <w:rFonts w:ascii="Calibri" w:hAnsi="Calibri" w:cs="Calibri"/>
                <w:sz w:val="22"/>
                <w:szCs w:val="22"/>
              </w:rPr>
              <w:t>C</w:t>
            </w:r>
          </w:p>
        </w:tc>
        <w:tc>
          <w:tcPr>
            <w:tcW w:w="6570" w:type="dxa"/>
            <w:vAlign w:val="center"/>
          </w:tcPr>
          <w:p w14:paraId="08E736D7" w14:textId="1659E4BE" w:rsidR="00690151" w:rsidRPr="007120D7" w:rsidRDefault="007120D7" w:rsidP="00D70460">
            <w:pPr>
              <w:pStyle w:val="body"/>
              <w:rPr>
                <w:rFonts w:asciiTheme="majorHAnsi" w:hAnsiTheme="majorHAnsi"/>
                <w:szCs w:val="20"/>
              </w:rPr>
            </w:pPr>
            <w:r w:rsidRPr="007120D7">
              <w:rPr>
                <w:rFonts w:asciiTheme="majorHAnsi" w:hAnsiTheme="majorHAnsi"/>
                <w:szCs w:val="20"/>
              </w:rPr>
              <w:t>Biohazard wastes observed in space but space does not have a biosafety permit and door signage does not reflect biohazard level 1 work.</w:t>
            </w:r>
            <w:r w:rsidR="007C69FF">
              <w:rPr>
                <w:rFonts w:asciiTheme="majorHAnsi" w:hAnsiTheme="majorHAnsi"/>
                <w:szCs w:val="20"/>
              </w:rPr>
              <w:t xml:space="preserve"> Space is being decommissioned; biohazard materials should be properly disposed of before passing the space to another PI.</w:t>
            </w:r>
          </w:p>
        </w:tc>
        <w:tc>
          <w:tcPr>
            <w:tcW w:w="885" w:type="dxa"/>
            <w:vAlign w:val="center"/>
          </w:tcPr>
          <w:p w14:paraId="292F9BCA" w14:textId="58CFC714" w:rsidR="00690151" w:rsidRDefault="00C4421E" w:rsidP="00ED58E0">
            <w:pPr>
              <w:jc w:val="center"/>
              <w:rPr>
                <w:rFonts w:ascii="Calibri" w:hAnsi="Calibri" w:cs="Calibri"/>
                <w:sz w:val="22"/>
                <w:szCs w:val="22"/>
              </w:rPr>
            </w:pPr>
            <w:r>
              <w:rPr>
                <w:rFonts w:ascii="Calibri" w:hAnsi="Calibri" w:cs="Calibri"/>
                <w:sz w:val="22"/>
                <w:szCs w:val="22"/>
              </w:rPr>
              <w:t>IC</w:t>
            </w:r>
          </w:p>
        </w:tc>
        <w:tc>
          <w:tcPr>
            <w:tcW w:w="1995" w:type="dxa"/>
            <w:vAlign w:val="center"/>
          </w:tcPr>
          <w:p w14:paraId="22786B60" w14:textId="39922FF6" w:rsidR="00690151" w:rsidRDefault="006029CA" w:rsidP="00ED58E0">
            <w:pPr>
              <w:jc w:val="center"/>
              <w:rPr>
                <w:rFonts w:ascii="Calibri" w:hAnsi="Calibri" w:cs="Calibri"/>
                <w:sz w:val="22"/>
                <w:szCs w:val="22"/>
              </w:rPr>
            </w:pPr>
            <w:r>
              <w:rPr>
                <w:rFonts w:ascii="Calibri" w:hAnsi="Calibri" w:cs="Calibri"/>
                <w:sz w:val="22"/>
                <w:szCs w:val="22"/>
              </w:rPr>
              <w:t>Jul</w:t>
            </w:r>
            <w:r w:rsidR="001019F0">
              <w:rPr>
                <w:rFonts w:ascii="Calibri" w:hAnsi="Calibri" w:cs="Calibri"/>
                <w:sz w:val="22"/>
                <w:szCs w:val="22"/>
              </w:rPr>
              <w:t xml:space="preserve"> 31</w:t>
            </w:r>
            <w:r w:rsidR="00C4421E">
              <w:rPr>
                <w:rFonts w:ascii="Calibri" w:hAnsi="Calibri" w:cs="Calibri"/>
                <w:sz w:val="22"/>
                <w:szCs w:val="22"/>
              </w:rPr>
              <w:t>, 2025</w:t>
            </w:r>
          </w:p>
        </w:tc>
        <w:tc>
          <w:tcPr>
            <w:tcW w:w="990" w:type="dxa"/>
            <w:vAlign w:val="center"/>
          </w:tcPr>
          <w:p w14:paraId="00BC174C" w14:textId="747B81A3" w:rsidR="00690151" w:rsidRDefault="001019F0" w:rsidP="00ED58E0">
            <w:pPr>
              <w:jc w:val="center"/>
              <w:rPr>
                <w:rFonts w:ascii="Calibri" w:hAnsi="Calibri" w:cs="Calibri"/>
                <w:sz w:val="22"/>
                <w:szCs w:val="22"/>
              </w:rPr>
            </w:pPr>
            <w:r>
              <w:rPr>
                <w:rFonts w:ascii="Calibri" w:hAnsi="Calibri" w:cs="Calibri"/>
                <w:sz w:val="22"/>
                <w:szCs w:val="22"/>
              </w:rPr>
              <w:t>IP</w:t>
            </w:r>
          </w:p>
        </w:tc>
      </w:tr>
      <w:tr w:rsidR="002432DD" w:rsidRPr="0000263B" w14:paraId="1B119A43" w14:textId="77777777" w:rsidTr="00B96683">
        <w:trPr>
          <w:gridAfter w:val="1"/>
          <w:wAfter w:w="29" w:type="dxa"/>
          <w:trHeight w:val="305"/>
          <w:jc w:val="center"/>
        </w:trPr>
        <w:tc>
          <w:tcPr>
            <w:tcW w:w="1705" w:type="dxa"/>
            <w:vAlign w:val="center"/>
          </w:tcPr>
          <w:p w14:paraId="26B16146" w14:textId="77777777" w:rsidR="002432DD" w:rsidRPr="00E467F2" w:rsidRDefault="00A6282B" w:rsidP="00ED58E0">
            <w:pPr>
              <w:jc w:val="center"/>
              <w:rPr>
                <w:rFonts w:ascii="Calibri" w:eastAsia="Calibri" w:hAnsi="Calibri"/>
                <w:sz w:val="22"/>
                <w:szCs w:val="22"/>
              </w:rPr>
            </w:pPr>
            <w:r w:rsidRPr="00E467F2">
              <w:rPr>
                <w:rFonts w:ascii="Calibri" w:eastAsia="Calibri" w:hAnsi="Calibri"/>
                <w:sz w:val="22"/>
                <w:szCs w:val="22"/>
              </w:rPr>
              <w:t>MCML 214</w:t>
            </w:r>
          </w:p>
          <w:p w14:paraId="49F3115C" w14:textId="2C68665E" w:rsidR="00A6282B" w:rsidRPr="00E467F2" w:rsidRDefault="00A6282B" w:rsidP="00ED58E0">
            <w:pPr>
              <w:jc w:val="center"/>
              <w:rPr>
                <w:rFonts w:ascii="Calibri" w:eastAsia="Calibri" w:hAnsi="Calibri"/>
                <w:sz w:val="22"/>
                <w:szCs w:val="22"/>
              </w:rPr>
            </w:pPr>
            <w:r w:rsidRPr="00E467F2">
              <w:rPr>
                <w:rFonts w:ascii="Calibri" w:eastAsia="Calibri" w:hAnsi="Calibri"/>
                <w:sz w:val="22"/>
                <w:szCs w:val="22"/>
              </w:rPr>
              <w:t>M-39</w:t>
            </w:r>
          </w:p>
        </w:tc>
        <w:tc>
          <w:tcPr>
            <w:tcW w:w="900" w:type="dxa"/>
            <w:vAlign w:val="center"/>
          </w:tcPr>
          <w:p w14:paraId="0CEDC746" w14:textId="3C2BF958" w:rsidR="002432DD" w:rsidRPr="00E467F2" w:rsidRDefault="00A6282B" w:rsidP="00ED58E0">
            <w:pPr>
              <w:jc w:val="center"/>
              <w:rPr>
                <w:rFonts w:ascii="Calibri" w:hAnsi="Calibri" w:cs="Calibri"/>
                <w:sz w:val="22"/>
                <w:szCs w:val="22"/>
              </w:rPr>
            </w:pPr>
            <w:r w:rsidRPr="00E467F2">
              <w:rPr>
                <w:rFonts w:ascii="Calibri" w:hAnsi="Calibri" w:cs="Calibri"/>
                <w:sz w:val="22"/>
                <w:szCs w:val="22"/>
              </w:rPr>
              <w:t>C</w:t>
            </w:r>
          </w:p>
        </w:tc>
        <w:tc>
          <w:tcPr>
            <w:tcW w:w="6570" w:type="dxa"/>
            <w:vAlign w:val="center"/>
          </w:tcPr>
          <w:p w14:paraId="19027B89" w14:textId="7EFE0AA7" w:rsidR="002432DD" w:rsidRPr="00E467F2" w:rsidRDefault="003B7C2F" w:rsidP="00D70460">
            <w:pPr>
              <w:pStyle w:val="body"/>
              <w:rPr>
                <w:rFonts w:asciiTheme="majorHAnsi" w:hAnsiTheme="majorHAnsi"/>
                <w:szCs w:val="20"/>
              </w:rPr>
            </w:pPr>
            <w:r w:rsidRPr="00E467F2">
              <w:rPr>
                <w:rFonts w:asciiTheme="majorHAnsi" w:hAnsiTheme="majorHAnsi"/>
                <w:szCs w:val="20"/>
              </w:rPr>
              <w:t>No biosafety permit is posted.</w:t>
            </w:r>
            <w:r w:rsidR="00E55621" w:rsidRPr="00E467F2">
              <w:rPr>
                <w:rFonts w:asciiTheme="majorHAnsi" w:hAnsiTheme="majorHAnsi"/>
                <w:szCs w:val="20"/>
              </w:rPr>
              <w:t xml:space="preserve"> Biosafety work should have completed but biohazardous wastes have to be properly disposed of.</w:t>
            </w:r>
            <w:r w:rsidR="0058161F" w:rsidRPr="00E467F2">
              <w:rPr>
                <w:rFonts w:asciiTheme="majorHAnsi" w:hAnsiTheme="majorHAnsi"/>
                <w:szCs w:val="20"/>
              </w:rPr>
              <w:t xml:space="preserve"> Consult with the new PI to see if any permit process should be initiated.</w:t>
            </w:r>
            <w:r w:rsidR="00B309B3" w:rsidRPr="00E467F2">
              <w:rPr>
                <w:rFonts w:asciiTheme="majorHAnsi" w:hAnsiTheme="majorHAnsi"/>
                <w:szCs w:val="20"/>
              </w:rPr>
              <w:t xml:space="preserve"> Consider a PI onboarding package from the lab safety point of view including biosafety permits, Quartzy use, hazardous waste management, etc.</w:t>
            </w:r>
          </w:p>
        </w:tc>
        <w:tc>
          <w:tcPr>
            <w:tcW w:w="885" w:type="dxa"/>
            <w:vAlign w:val="center"/>
          </w:tcPr>
          <w:p w14:paraId="0F49E59A" w14:textId="2969B3E2" w:rsidR="002432DD" w:rsidRPr="00E467F2" w:rsidRDefault="00AB094F" w:rsidP="00ED58E0">
            <w:pPr>
              <w:jc w:val="center"/>
              <w:rPr>
                <w:rFonts w:ascii="Calibri" w:hAnsi="Calibri" w:cs="Calibri"/>
                <w:sz w:val="22"/>
                <w:szCs w:val="22"/>
              </w:rPr>
            </w:pPr>
            <w:r w:rsidRPr="00E467F2">
              <w:rPr>
                <w:rFonts w:ascii="Calibri" w:hAnsi="Calibri" w:cs="Calibri"/>
                <w:sz w:val="22"/>
                <w:szCs w:val="22"/>
              </w:rPr>
              <w:t>IC</w:t>
            </w:r>
          </w:p>
        </w:tc>
        <w:tc>
          <w:tcPr>
            <w:tcW w:w="1995" w:type="dxa"/>
            <w:vAlign w:val="center"/>
          </w:tcPr>
          <w:p w14:paraId="20FA0C94" w14:textId="29BA9AB6" w:rsidR="002432DD" w:rsidRPr="00E467F2" w:rsidRDefault="006029CA" w:rsidP="00ED58E0">
            <w:pPr>
              <w:jc w:val="center"/>
              <w:rPr>
                <w:rFonts w:ascii="Calibri" w:hAnsi="Calibri" w:cs="Calibri"/>
                <w:sz w:val="22"/>
                <w:szCs w:val="22"/>
              </w:rPr>
            </w:pPr>
            <w:r w:rsidRPr="00E467F2">
              <w:rPr>
                <w:rFonts w:ascii="Calibri" w:hAnsi="Calibri" w:cs="Calibri"/>
                <w:sz w:val="22"/>
                <w:szCs w:val="22"/>
              </w:rPr>
              <w:t>Jul</w:t>
            </w:r>
            <w:r w:rsidR="0058161F" w:rsidRPr="00E467F2">
              <w:rPr>
                <w:rFonts w:ascii="Calibri" w:hAnsi="Calibri" w:cs="Calibri"/>
                <w:sz w:val="22"/>
                <w:szCs w:val="22"/>
              </w:rPr>
              <w:t xml:space="preserve"> 31, 2025</w:t>
            </w:r>
          </w:p>
        </w:tc>
        <w:tc>
          <w:tcPr>
            <w:tcW w:w="990" w:type="dxa"/>
            <w:vAlign w:val="center"/>
          </w:tcPr>
          <w:p w14:paraId="33C1561E" w14:textId="71129EF2" w:rsidR="002432DD" w:rsidRPr="00E467F2" w:rsidRDefault="0058161F" w:rsidP="00ED58E0">
            <w:pPr>
              <w:jc w:val="center"/>
              <w:rPr>
                <w:rFonts w:ascii="Calibri" w:hAnsi="Calibri" w:cs="Calibri"/>
                <w:sz w:val="22"/>
                <w:szCs w:val="22"/>
              </w:rPr>
            </w:pPr>
            <w:r w:rsidRPr="00E467F2">
              <w:rPr>
                <w:rFonts w:ascii="Calibri" w:hAnsi="Calibri" w:cs="Calibri"/>
                <w:sz w:val="22"/>
                <w:szCs w:val="22"/>
              </w:rPr>
              <w:t>IP</w:t>
            </w:r>
          </w:p>
        </w:tc>
      </w:tr>
      <w:tr w:rsidR="00AB094F" w:rsidRPr="0000263B" w14:paraId="3ACA4981" w14:textId="77777777" w:rsidTr="00B96683">
        <w:trPr>
          <w:gridAfter w:val="1"/>
          <w:wAfter w:w="29" w:type="dxa"/>
          <w:trHeight w:val="305"/>
          <w:jc w:val="center"/>
        </w:trPr>
        <w:tc>
          <w:tcPr>
            <w:tcW w:w="1705" w:type="dxa"/>
            <w:vAlign w:val="center"/>
          </w:tcPr>
          <w:p w14:paraId="26A7D40F" w14:textId="77777777" w:rsidR="00AB094F" w:rsidRDefault="00C47811" w:rsidP="00ED58E0">
            <w:pPr>
              <w:jc w:val="center"/>
              <w:rPr>
                <w:rFonts w:ascii="Calibri" w:eastAsia="Calibri" w:hAnsi="Calibri"/>
                <w:sz w:val="22"/>
                <w:szCs w:val="22"/>
              </w:rPr>
            </w:pPr>
            <w:r>
              <w:rPr>
                <w:rFonts w:ascii="Calibri" w:eastAsia="Calibri" w:hAnsi="Calibri"/>
                <w:sz w:val="22"/>
                <w:szCs w:val="22"/>
              </w:rPr>
              <w:t>MCML 218</w:t>
            </w:r>
          </w:p>
          <w:p w14:paraId="0343B22A" w14:textId="4B7D22D6" w:rsidR="00C47811" w:rsidRDefault="00C47811" w:rsidP="00ED58E0">
            <w:pPr>
              <w:jc w:val="center"/>
              <w:rPr>
                <w:rFonts w:ascii="Calibri" w:eastAsia="Calibri" w:hAnsi="Calibri"/>
                <w:sz w:val="22"/>
                <w:szCs w:val="22"/>
              </w:rPr>
            </w:pPr>
            <w:r>
              <w:rPr>
                <w:rFonts w:ascii="Calibri" w:eastAsia="Calibri" w:hAnsi="Calibri"/>
                <w:sz w:val="22"/>
                <w:szCs w:val="22"/>
              </w:rPr>
              <w:t>M-16</w:t>
            </w:r>
          </w:p>
        </w:tc>
        <w:tc>
          <w:tcPr>
            <w:tcW w:w="900" w:type="dxa"/>
            <w:vAlign w:val="center"/>
          </w:tcPr>
          <w:p w14:paraId="5716A2F7" w14:textId="1AAE565E" w:rsidR="00AB094F" w:rsidRDefault="00C47811" w:rsidP="00ED58E0">
            <w:pPr>
              <w:jc w:val="center"/>
              <w:rPr>
                <w:rFonts w:ascii="Calibri" w:hAnsi="Calibri" w:cs="Calibri"/>
                <w:sz w:val="22"/>
                <w:szCs w:val="22"/>
              </w:rPr>
            </w:pPr>
            <w:r>
              <w:rPr>
                <w:rFonts w:ascii="Calibri" w:hAnsi="Calibri" w:cs="Calibri"/>
                <w:sz w:val="22"/>
                <w:szCs w:val="22"/>
              </w:rPr>
              <w:t>C</w:t>
            </w:r>
          </w:p>
        </w:tc>
        <w:tc>
          <w:tcPr>
            <w:tcW w:w="6570" w:type="dxa"/>
            <w:vAlign w:val="center"/>
          </w:tcPr>
          <w:p w14:paraId="26F50008" w14:textId="77777777" w:rsidR="00CA5066" w:rsidRPr="00EA74E9" w:rsidRDefault="00A311A4" w:rsidP="00CA5066">
            <w:pPr>
              <w:pStyle w:val="body"/>
              <w:rPr>
                <w:rFonts w:asciiTheme="majorHAnsi" w:hAnsiTheme="majorHAnsi"/>
                <w:szCs w:val="20"/>
              </w:rPr>
            </w:pPr>
            <w:r w:rsidRPr="00CA5066">
              <w:rPr>
                <w:rFonts w:asciiTheme="majorHAnsi" w:hAnsiTheme="majorHAnsi"/>
                <w:szCs w:val="20"/>
              </w:rPr>
              <w:t xml:space="preserve">Two metal shelving by wall are not anchored. </w:t>
            </w:r>
            <w:r w:rsidR="00CA5066">
              <w:rPr>
                <w:rFonts w:asciiTheme="majorHAnsi" w:hAnsiTheme="majorHAnsi"/>
                <w:szCs w:val="20"/>
              </w:rPr>
              <w:t>Zip-tied the two shelving together so as to reduce chance of shelves tipping over.</w:t>
            </w:r>
          </w:p>
          <w:p w14:paraId="6818F251" w14:textId="200F0062" w:rsidR="00A311A4" w:rsidRPr="00CA5066" w:rsidRDefault="00A311A4" w:rsidP="00A311A4">
            <w:pPr>
              <w:pStyle w:val="body"/>
              <w:rPr>
                <w:rFonts w:asciiTheme="majorHAnsi" w:hAnsiTheme="majorHAnsi"/>
                <w:szCs w:val="20"/>
              </w:rPr>
            </w:pPr>
          </w:p>
          <w:p w14:paraId="1A76AFEF" w14:textId="5D9025F2" w:rsidR="00AB094F" w:rsidRPr="003B7C2F" w:rsidRDefault="00A311A4" w:rsidP="00CA5066">
            <w:pPr>
              <w:pStyle w:val="body"/>
              <w:rPr>
                <w:rFonts w:asciiTheme="majorHAnsi" w:hAnsiTheme="majorHAnsi"/>
                <w:szCs w:val="20"/>
              </w:rPr>
            </w:pPr>
            <w:r w:rsidRPr="00CA5066">
              <w:rPr>
                <w:rFonts w:asciiTheme="majorHAnsi" w:hAnsiTheme="majorHAnsi"/>
                <w:szCs w:val="20"/>
              </w:rPr>
              <w:t>The large shelving is fully packed with materials and some boxes contain glassware on top shelf.</w:t>
            </w:r>
            <w:r w:rsidR="00782CC4" w:rsidRPr="00CA5066">
              <w:rPr>
                <w:rFonts w:asciiTheme="majorHAnsi" w:hAnsiTheme="majorHAnsi"/>
                <w:szCs w:val="20"/>
              </w:rPr>
              <w:t xml:space="preserve"> </w:t>
            </w:r>
            <w:r w:rsidR="00782CC4">
              <w:rPr>
                <w:rFonts w:asciiTheme="majorHAnsi" w:hAnsiTheme="majorHAnsi"/>
                <w:szCs w:val="20"/>
              </w:rPr>
              <w:t>Recommend to move heavy and glassware boxes to lower shelves to prevent falling hazard.</w:t>
            </w:r>
            <w:r w:rsidR="00594084">
              <w:rPr>
                <w:rFonts w:asciiTheme="majorHAnsi" w:hAnsiTheme="majorHAnsi"/>
                <w:szCs w:val="20"/>
              </w:rPr>
              <w:t xml:space="preserve"> The space is in the process of reorganization so</w:t>
            </w:r>
            <w:r w:rsidR="002C29A2">
              <w:rPr>
                <w:rFonts w:asciiTheme="majorHAnsi" w:hAnsiTheme="majorHAnsi"/>
                <w:szCs w:val="20"/>
              </w:rPr>
              <w:t xml:space="preserve"> hopefully some of these issues will be addressed soon.</w:t>
            </w:r>
          </w:p>
        </w:tc>
        <w:tc>
          <w:tcPr>
            <w:tcW w:w="885" w:type="dxa"/>
            <w:vAlign w:val="center"/>
          </w:tcPr>
          <w:p w14:paraId="564811E7" w14:textId="606AD723" w:rsidR="00AB094F" w:rsidRDefault="00F04952" w:rsidP="00ED58E0">
            <w:pPr>
              <w:jc w:val="center"/>
              <w:rPr>
                <w:rFonts w:ascii="Calibri" w:hAnsi="Calibri" w:cs="Calibri"/>
                <w:sz w:val="22"/>
                <w:szCs w:val="22"/>
              </w:rPr>
            </w:pPr>
            <w:r>
              <w:rPr>
                <w:rFonts w:ascii="Calibri" w:hAnsi="Calibri" w:cs="Calibri"/>
                <w:sz w:val="22"/>
                <w:szCs w:val="22"/>
              </w:rPr>
              <w:lastRenderedPageBreak/>
              <w:t>LF/AJ</w:t>
            </w:r>
          </w:p>
        </w:tc>
        <w:tc>
          <w:tcPr>
            <w:tcW w:w="1995" w:type="dxa"/>
            <w:vAlign w:val="center"/>
          </w:tcPr>
          <w:p w14:paraId="25E3BFF5" w14:textId="37647E03" w:rsidR="00AB094F" w:rsidRDefault="00C640A5" w:rsidP="00ED58E0">
            <w:pPr>
              <w:jc w:val="center"/>
              <w:rPr>
                <w:rFonts w:ascii="Calibri" w:hAnsi="Calibri" w:cs="Calibri"/>
                <w:sz w:val="22"/>
                <w:szCs w:val="22"/>
              </w:rPr>
            </w:pPr>
            <w:r>
              <w:rPr>
                <w:rFonts w:ascii="Calibri" w:hAnsi="Calibri" w:cs="Calibri"/>
                <w:sz w:val="22"/>
                <w:szCs w:val="22"/>
              </w:rPr>
              <w:t>Jul 31</w:t>
            </w:r>
            <w:r w:rsidR="005B0EC4">
              <w:rPr>
                <w:rFonts w:ascii="Calibri" w:hAnsi="Calibri" w:cs="Calibri"/>
                <w:sz w:val="22"/>
                <w:szCs w:val="22"/>
              </w:rPr>
              <w:t>, 2025</w:t>
            </w:r>
          </w:p>
        </w:tc>
        <w:tc>
          <w:tcPr>
            <w:tcW w:w="990" w:type="dxa"/>
            <w:vAlign w:val="center"/>
          </w:tcPr>
          <w:p w14:paraId="2D47E934" w14:textId="575D0269" w:rsidR="00AB094F" w:rsidRDefault="005B0EC4" w:rsidP="00ED58E0">
            <w:pPr>
              <w:jc w:val="center"/>
              <w:rPr>
                <w:rFonts w:ascii="Calibri" w:hAnsi="Calibri" w:cs="Calibri"/>
                <w:sz w:val="22"/>
                <w:szCs w:val="22"/>
              </w:rPr>
            </w:pPr>
            <w:r>
              <w:rPr>
                <w:rFonts w:ascii="Calibri" w:hAnsi="Calibri" w:cs="Calibri"/>
                <w:sz w:val="22"/>
                <w:szCs w:val="22"/>
              </w:rPr>
              <w:t>IP</w:t>
            </w:r>
          </w:p>
        </w:tc>
      </w:tr>
      <w:tr w:rsidR="00CA5066" w:rsidRPr="0000263B" w14:paraId="7BB5568A" w14:textId="77777777" w:rsidTr="00B96683">
        <w:trPr>
          <w:gridAfter w:val="1"/>
          <w:wAfter w:w="29" w:type="dxa"/>
          <w:trHeight w:val="305"/>
          <w:jc w:val="center"/>
        </w:trPr>
        <w:tc>
          <w:tcPr>
            <w:tcW w:w="1705" w:type="dxa"/>
            <w:vAlign w:val="center"/>
          </w:tcPr>
          <w:p w14:paraId="5069CCC8" w14:textId="77777777" w:rsidR="00CA5066" w:rsidRDefault="00006C64" w:rsidP="00ED58E0">
            <w:pPr>
              <w:jc w:val="center"/>
              <w:rPr>
                <w:rFonts w:ascii="Calibri" w:eastAsia="Calibri" w:hAnsi="Calibri"/>
                <w:sz w:val="22"/>
                <w:szCs w:val="22"/>
              </w:rPr>
            </w:pPr>
            <w:r>
              <w:rPr>
                <w:rFonts w:ascii="Calibri" w:eastAsia="Calibri" w:hAnsi="Calibri"/>
                <w:sz w:val="22"/>
                <w:szCs w:val="22"/>
              </w:rPr>
              <w:t>MCML 218</w:t>
            </w:r>
          </w:p>
          <w:p w14:paraId="3593B765" w14:textId="6C8E8A4F" w:rsidR="00006C64" w:rsidRDefault="00006C64" w:rsidP="00ED58E0">
            <w:pPr>
              <w:jc w:val="center"/>
              <w:rPr>
                <w:rFonts w:ascii="Calibri" w:eastAsia="Calibri" w:hAnsi="Calibri"/>
                <w:sz w:val="22"/>
                <w:szCs w:val="22"/>
              </w:rPr>
            </w:pPr>
            <w:r>
              <w:rPr>
                <w:rFonts w:ascii="Calibri" w:eastAsia="Calibri" w:hAnsi="Calibri"/>
                <w:sz w:val="22"/>
                <w:szCs w:val="22"/>
              </w:rPr>
              <w:t>M-24</w:t>
            </w:r>
          </w:p>
        </w:tc>
        <w:tc>
          <w:tcPr>
            <w:tcW w:w="900" w:type="dxa"/>
            <w:vAlign w:val="center"/>
          </w:tcPr>
          <w:p w14:paraId="7EEF7FFE" w14:textId="335CED83" w:rsidR="00CA5066" w:rsidRDefault="00006C64" w:rsidP="00ED58E0">
            <w:pPr>
              <w:jc w:val="center"/>
              <w:rPr>
                <w:rFonts w:ascii="Calibri" w:hAnsi="Calibri" w:cs="Calibri"/>
                <w:sz w:val="22"/>
                <w:szCs w:val="22"/>
              </w:rPr>
            </w:pPr>
            <w:r>
              <w:rPr>
                <w:rFonts w:ascii="Calibri" w:hAnsi="Calibri" w:cs="Calibri"/>
                <w:sz w:val="22"/>
                <w:szCs w:val="22"/>
              </w:rPr>
              <w:t>C</w:t>
            </w:r>
          </w:p>
        </w:tc>
        <w:tc>
          <w:tcPr>
            <w:tcW w:w="6570" w:type="dxa"/>
            <w:vAlign w:val="center"/>
          </w:tcPr>
          <w:p w14:paraId="450E3F77" w14:textId="1C73B5FB" w:rsidR="00CA5066" w:rsidRPr="00CA5066" w:rsidRDefault="007D3925" w:rsidP="00CA5066">
            <w:pPr>
              <w:pStyle w:val="body"/>
              <w:rPr>
                <w:rFonts w:asciiTheme="majorHAnsi" w:hAnsiTheme="majorHAnsi"/>
                <w:szCs w:val="20"/>
              </w:rPr>
            </w:pPr>
            <w:r w:rsidRPr="007D3925">
              <w:rPr>
                <w:rFonts w:asciiTheme="majorHAnsi" w:hAnsiTheme="majorHAnsi"/>
                <w:szCs w:val="20"/>
              </w:rPr>
              <w:t>Many totes are stacked 5 boxes high; they’re quite stable and not difficult to fall.</w:t>
            </w:r>
            <w:r w:rsidR="000B00EA">
              <w:rPr>
                <w:rFonts w:asciiTheme="majorHAnsi" w:hAnsiTheme="majorHAnsi"/>
                <w:szCs w:val="20"/>
              </w:rPr>
              <w:t xml:space="preserve"> Best to only stack 3 boxes high; the samples are being arranged to be shipped out so the issues may resolve soon.</w:t>
            </w:r>
            <w:r w:rsidR="002C29A2">
              <w:rPr>
                <w:rFonts w:asciiTheme="majorHAnsi" w:hAnsiTheme="majorHAnsi"/>
                <w:szCs w:val="20"/>
              </w:rPr>
              <w:t xml:space="preserve"> Majority of the totes have been emptied and contents trashed. Remaining totes will be shipped out by end of June 2025.</w:t>
            </w:r>
            <w:r w:rsidR="00C640A5">
              <w:rPr>
                <w:rFonts w:asciiTheme="majorHAnsi" w:hAnsiTheme="majorHAnsi"/>
                <w:szCs w:val="20"/>
              </w:rPr>
              <w:t xml:space="preserve"> Gurcharn needs to get those samples sent.</w:t>
            </w:r>
          </w:p>
        </w:tc>
        <w:tc>
          <w:tcPr>
            <w:tcW w:w="885" w:type="dxa"/>
            <w:vAlign w:val="center"/>
          </w:tcPr>
          <w:p w14:paraId="4EA58C60" w14:textId="136093F9" w:rsidR="00CA5066" w:rsidRDefault="00C640A5" w:rsidP="00ED58E0">
            <w:pPr>
              <w:jc w:val="center"/>
              <w:rPr>
                <w:rFonts w:ascii="Calibri" w:hAnsi="Calibri" w:cs="Calibri"/>
                <w:sz w:val="22"/>
                <w:szCs w:val="22"/>
              </w:rPr>
            </w:pPr>
            <w:r>
              <w:rPr>
                <w:rFonts w:ascii="Calibri" w:hAnsi="Calibri" w:cs="Calibri"/>
                <w:sz w:val="22"/>
                <w:szCs w:val="22"/>
              </w:rPr>
              <w:t>LF/AJ</w:t>
            </w:r>
          </w:p>
        </w:tc>
        <w:tc>
          <w:tcPr>
            <w:tcW w:w="1995" w:type="dxa"/>
            <w:vAlign w:val="center"/>
          </w:tcPr>
          <w:p w14:paraId="4007180A" w14:textId="3CD1CD53" w:rsidR="00CA5066" w:rsidRDefault="00C640A5" w:rsidP="00ED58E0">
            <w:pPr>
              <w:jc w:val="center"/>
              <w:rPr>
                <w:rFonts w:ascii="Calibri" w:hAnsi="Calibri" w:cs="Calibri"/>
                <w:sz w:val="22"/>
                <w:szCs w:val="22"/>
              </w:rPr>
            </w:pPr>
            <w:r>
              <w:rPr>
                <w:rFonts w:ascii="Calibri" w:hAnsi="Calibri" w:cs="Calibri"/>
                <w:sz w:val="22"/>
                <w:szCs w:val="22"/>
              </w:rPr>
              <w:t>Jul 31</w:t>
            </w:r>
            <w:r w:rsidR="005B0EC4">
              <w:rPr>
                <w:rFonts w:ascii="Calibri" w:hAnsi="Calibri" w:cs="Calibri"/>
                <w:sz w:val="22"/>
                <w:szCs w:val="22"/>
              </w:rPr>
              <w:t>, 2025</w:t>
            </w:r>
          </w:p>
        </w:tc>
        <w:tc>
          <w:tcPr>
            <w:tcW w:w="990" w:type="dxa"/>
            <w:vAlign w:val="center"/>
          </w:tcPr>
          <w:p w14:paraId="6B321750" w14:textId="624BA6EA" w:rsidR="00CA5066" w:rsidRDefault="005B0EC4" w:rsidP="00ED58E0">
            <w:pPr>
              <w:jc w:val="center"/>
              <w:rPr>
                <w:rFonts w:ascii="Calibri" w:hAnsi="Calibri" w:cs="Calibri"/>
                <w:sz w:val="22"/>
                <w:szCs w:val="22"/>
              </w:rPr>
            </w:pPr>
            <w:r>
              <w:rPr>
                <w:rFonts w:ascii="Calibri" w:hAnsi="Calibri" w:cs="Calibri"/>
                <w:sz w:val="22"/>
                <w:szCs w:val="22"/>
              </w:rPr>
              <w:t>IP</w:t>
            </w:r>
          </w:p>
        </w:tc>
      </w:tr>
      <w:tr w:rsidR="0062456E" w:rsidRPr="0000263B" w14:paraId="7D73EBB5" w14:textId="77777777" w:rsidTr="00B96683">
        <w:trPr>
          <w:gridAfter w:val="1"/>
          <w:wAfter w:w="29" w:type="dxa"/>
          <w:trHeight w:val="305"/>
          <w:jc w:val="center"/>
        </w:trPr>
        <w:tc>
          <w:tcPr>
            <w:tcW w:w="1705" w:type="dxa"/>
            <w:vAlign w:val="center"/>
          </w:tcPr>
          <w:p w14:paraId="4D58147C" w14:textId="77777777" w:rsidR="0062456E" w:rsidRPr="00231CEA" w:rsidRDefault="0062456E" w:rsidP="00ED58E0">
            <w:pPr>
              <w:jc w:val="center"/>
              <w:rPr>
                <w:rFonts w:ascii="Calibri" w:eastAsia="Calibri" w:hAnsi="Calibri"/>
                <w:sz w:val="22"/>
                <w:szCs w:val="22"/>
              </w:rPr>
            </w:pPr>
            <w:r w:rsidRPr="00231CEA">
              <w:rPr>
                <w:rFonts w:ascii="Calibri" w:eastAsia="Calibri" w:hAnsi="Calibri"/>
                <w:sz w:val="22"/>
                <w:szCs w:val="22"/>
              </w:rPr>
              <w:t>MCML 48C</w:t>
            </w:r>
          </w:p>
          <w:p w14:paraId="4F6B857D" w14:textId="6060D867" w:rsidR="0062456E" w:rsidRPr="00231CEA" w:rsidRDefault="0062456E" w:rsidP="00ED58E0">
            <w:pPr>
              <w:jc w:val="center"/>
              <w:rPr>
                <w:rFonts w:ascii="Calibri" w:eastAsia="Calibri" w:hAnsi="Calibri"/>
                <w:sz w:val="22"/>
                <w:szCs w:val="22"/>
              </w:rPr>
            </w:pPr>
            <w:r w:rsidRPr="00231CEA">
              <w:rPr>
                <w:rFonts w:ascii="Calibri" w:eastAsia="Calibri" w:hAnsi="Calibri"/>
                <w:sz w:val="22"/>
                <w:szCs w:val="22"/>
              </w:rPr>
              <w:t>H-1</w:t>
            </w:r>
          </w:p>
        </w:tc>
        <w:tc>
          <w:tcPr>
            <w:tcW w:w="900" w:type="dxa"/>
            <w:vAlign w:val="center"/>
          </w:tcPr>
          <w:p w14:paraId="6AECDA09" w14:textId="7E5AD303" w:rsidR="0062456E" w:rsidRPr="00231CEA" w:rsidRDefault="0062456E" w:rsidP="00ED58E0">
            <w:pPr>
              <w:jc w:val="center"/>
              <w:rPr>
                <w:rFonts w:ascii="Calibri" w:hAnsi="Calibri" w:cs="Calibri"/>
                <w:sz w:val="22"/>
                <w:szCs w:val="22"/>
              </w:rPr>
            </w:pPr>
            <w:r w:rsidRPr="00231CEA">
              <w:rPr>
                <w:rFonts w:ascii="Calibri" w:hAnsi="Calibri" w:cs="Calibri"/>
                <w:sz w:val="22"/>
                <w:szCs w:val="22"/>
              </w:rPr>
              <w:t>C</w:t>
            </w:r>
          </w:p>
        </w:tc>
        <w:tc>
          <w:tcPr>
            <w:tcW w:w="6570" w:type="dxa"/>
            <w:vAlign w:val="center"/>
          </w:tcPr>
          <w:p w14:paraId="1B756C01" w14:textId="3B186677" w:rsidR="0062456E" w:rsidRPr="00231CEA" w:rsidRDefault="006C1F21" w:rsidP="006C1F21">
            <w:pPr>
              <w:pStyle w:val="body"/>
              <w:rPr>
                <w:rFonts w:asciiTheme="majorHAnsi" w:hAnsiTheme="majorHAnsi"/>
                <w:szCs w:val="20"/>
              </w:rPr>
            </w:pPr>
            <w:r w:rsidRPr="00231CEA">
              <w:rPr>
                <w:rFonts w:asciiTheme="majorHAnsi" w:hAnsiTheme="majorHAnsi"/>
                <w:szCs w:val="20"/>
              </w:rPr>
              <w:t xml:space="preserve">Wood planks and other items are not stacked appropriately. Miscellaneous items are just on top of each other and unorganized. Email </w:t>
            </w:r>
            <w:r w:rsidR="00D824B6" w:rsidRPr="00231CEA">
              <w:rPr>
                <w:rFonts w:asciiTheme="majorHAnsi" w:hAnsiTheme="majorHAnsi"/>
                <w:szCs w:val="20"/>
              </w:rPr>
              <w:t>Zoran and Andy B to t</w:t>
            </w:r>
            <w:r w:rsidRPr="00231CEA">
              <w:rPr>
                <w:rFonts w:asciiTheme="majorHAnsi" w:hAnsiTheme="majorHAnsi"/>
                <w:szCs w:val="20"/>
              </w:rPr>
              <w:t xml:space="preserve">idy </w:t>
            </w:r>
            <w:r w:rsidR="00D824B6" w:rsidRPr="00231CEA">
              <w:rPr>
                <w:rFonts w:asciiTheme="majorHAnsi" w:hAnsiTheme="majorHAnsi"/>
                <w:szCs w:val="20"/>
              </w:rPr>
              <w:t xml:space="preserve">up </w:t>
            </w:r>
            <w:r w:rsidRPr="00231CEA">
              <w:rPr>
                <w:rFonts w:asciiTheme="majorHAnsi" w:hAnsiTheme="majorHAnsi"/>
                <w:szCs w:val="20"/>
              </w:rPr>
              <w:t>the room and organize miscellaneous items</w:t>
            </w:r>
            <w:r w:rsidR="00D824B6" w:rsidRPr="00231CEA">
              <w:rPr>
                <w:rFonts w:asciiTheme="majorHAnsi" w:hAnsiTheme="majorHAnsi"/>
                <w:szCs w:val="20"/>
              </w:rPr>
              <w:t>.</w:t>
            </w:r>
            <w:r w:rsidR="00231CEA" w:rsidRPr="00231CEA">
              <w:rPr>
                <w:rFonts w:asciiTheme="majorHAnsi" w:hAnsiTheme="majorHAnsi"/>
                <w:szCs w:val="20"/>
              </w:rPr>
              <w:t xml:space="preserve"> An email has been sent to Zoran.</w:t>
            </w:r>
          </w:p>
        </w:tc>
        <w:tc>
          <w:tcPr>
            <w:tcW w:w="885" w:type="dxa"/>
            <w:vAlign w:val="center"/>
          </w:tcPr>
          <w:p w14:paraId="02BD2906" w14:textId="71893978" w:rsidR="0062456E" w:rsidRPr="00231CEA" w:rsidRDefault="00D824B6" w:rsidP="00ED58E0">
            <w:pPr>
              <w:jc w:val="center"/>
              <w:rPr>
                <w:rFonts w:ascii="Calibri" w:hAnsi="Calibri" w:cs="Calibri"/>
                <w:sz w:val="22"/>
                <w:szCs w:val="22"/>
              </w:rPr>
            </w:pPr>
            <w:r w:rsidRPr="00231CEA">
              <w:rPr>
                <w:rFonts w:ascii="Calibri" w:hAnsi="Calibri" w:cs="Calibri"/>
                <w:sz w:val="22"/>
                <w:szCs w:val="22"/>
              </w:rPr>
              <w:t>ZN/AB</w:t>
            </w:r>
          </w:p>
        </w:tc>
        <w:tc>
          <w:tcPr>
            <w:tcW w:w="1995" w:type="dxa"/>
            <w:vAlign w:val="center"/>
          </w:tcPr>
          <w:p w14:paraId="2DDB89AC" w14:textId="23336234" w:rsidR="0062456E" w:rsidRPr="00231CEA" w:rsidRDefault="00D824B6" w:rsidP="00ED58E0">
            <w:pPr>
              <w:jc w:val="center"/>
              <w:rPr>
                <w:rFonts w:ascii="Calibri" w:hAnsi="Calibri" w:cs="Calibri"/>
                <w:sz w:val="22"/>
                <w:szCs w:val="22"/>
              </w:rPr>
            </w:pPr>
            <w:r w:rsidRPr="00231CEA">
              <w:rPr>
                <w:rFonts w:ascii="Calibri" w:hAnsi="Calibri" w:cs="Calibri"/>
                <w:sz w:val="22"/>
                <w:szCs w:val="22"/>
              </w:rPr>
              <w:t>Jul 31, 2025</w:t>
            </w:r>
          </w:p>
        </w:tc>
        <w:tc>
          <w:tcPr>
            <w:tcW w:w="990" w:type="dxa"/>
            <w:vAlign w:val="center"/>
          </w:tcPr>
          <w:p w14:paraId="5A3D51B1" w14:textId="10416C3D" w:rsidR="0062456E" w:rsidRPr="00231CEA" w:rsidRDefault="00231CEA" w:rsidP="00ED58E0">
            <w:pPr>
              <w:jc w:val="center"/>
              <w:rPr>
                <w:rFonts w:ascii="Calibri" w:hAnsi="Calibri" w:cs="Calibri"/>
                <w:sz w:val="22"/>
                <w:szCs w:val="22"/>
              </w:rPr>
            </w:pPr>
            <w:r>
              <w:rPr>
                <w:rFonts w:ascii="Calibri" w:hAnsi="Calibri" w:cs="Calibri"/>
                <w:sz w:val="22"/>
                <w:szCs w:val="22"/>
              </w:rPr>
              <w:t>C</w:t>
            </w:r>
          </w:p>
        </w:tc>
      </w:tr>
      <w:tr w:rsidR="00E418EA" w:rsidRPr="0000263B" w14:paraId="668BA2C5" w14:textId="77777777" w:rsidTr="00B96683">
        <w:trPr>
          <w:gridAfter w:val="1"/>
          <w:wAfter w:w="29" w:type="dxa"/>
          <w:trHeight w:val="305"/>
          <w:jc w:val="center"/>
        </w:trPr>
        <w:tc>
          <w:tcPr>
            <w:tcW w:w="1705" w:type="dxa"/>
            <w:vAlign w:val="center"/>
          </w:tcPr>
          <w:p w14:paraId="285FFEB5" w14:textId="77777777" w:rsidR="00E418EA" w:rsidRPr="00231CEA" w:rsidRDefault="00E418EA" w:rsidP="00E418EA">
            <w:pPr>
              <w:jc w:val="center"/>
              <w:rPr>
                <w:rFonts w:ascii="Calibri" w:eastAsia="Calibri" w:hAnsi="Calibri"/>
                <w:sz w:val="22"/>
                <w:szCs w:val="22"/>
              </w:rPr>
            </w:pPr>
            <w:r w:rsidRPr="00231CEA">
              <w:rPr>
                <w:rFonts w:ascii="Calibri" w:eastAsia="Calibri" w:hAnsi="Calibri"/>
                <w:sz w:val="22"/>
                <w:szCs w:val="22"/>
              </w:rPr>
              <w:t>MCML 48C</w:t>
            </w:r>
          </w:p>
          <w:p w14:paraId="558485C3" w14:textId="0B9DFE4F" w:rsidR="00E418EA" w:rsidRPr="00231CEA" w:rsidRDefault="00E418EA" w:rsidP="00E418EA">
            <w:pPr>
              <w:jc w:val="center"/>
              <w:rPr>
                <w:rFonts w:ascii="Calibri" w:eastAsia="Calibri" w:hAnsi="Calibri"/>
                <w:sz w:val="22"/>
                <w:szCs w:val="22"/>
              </w:rPr>
            </w:pPr>
            <w:r w:rsidRPr="00231CEA">
              <w:rPr>
                <w:rFonts w:ascii="Calibri" w:eastAsia="Calibri" w:hAnsi="Calibri"/>
                <w:sz w:val="22"/>
                <w:szCs w:val="22"/>
              </w:rPr>
              <w:t>H-5/H-6</w:t>
            </w:r>
          </w:p>
        </w:tc>
        <w:tc>
          <w:tcPr>
            <w:tcW w:w="900" w:type="dxa"/>
            <w:vAlign w:val="center"/>
          </w:tcPr>
          <w:p w14:paraId="580C7909" w14:textId="4731C41D" w:rsidR="00E418EA" w:rsidRPr="00231CEA" w:rsidRDefault="00E418EA" w:rsidP="00E418EA">
            <w:pPr>
              <w:jc w:val="center"/>
              <w:rPr>
                <w:rFonts w:ascii="Calibri" w:hAnsi="Calibri" w:cs="Calibri"/>
                <w:sz w:val="22"/>
                <w:szCs w:val="22"/>
              </w:rPr>
            </w:pPr>
            <w:r w:rsidRPr="00231CEA">
              <w:rPr>
                <w:rFonts w:ascii="Calibri" w:hAnsi="Calibri" w:cs="Calibri"/>
                <w:sz w:val="22"/>
                <w:szCs w:val="22"/>
              </w:rPr>
              <w:t>C</w:t>
            </w:r>
          </w:p>
        </w:tc>
        <w:tc>
          <w:tcPr>
            <w:tcW w:w="6570" w:type="dxa"/>
            <w:vAlign w:val="center"/>
          </w:tcPr>
          <w:p w14:paraId="718C227C" w14:textId="7563483F" w:rsidR="00E418EA" w:rsidRPr="00231CEA" w:rsidRDefault="00E418EA" w:rsidP="00E418EA">
            <w:pPr>
              <w:pStyle w:val="body"/>
              <w:rPr>
                <w:rFonts w:asciiTheme="majorHAnsi" w:hAnsiTheme="majorHAnsi"/>
                <w:szCs w:val="20"/>
              </w:rPr>
            </w:pPr>
            <w:r w:rsidRPr="00231CEA">
              <w:rPr>
                <w:rFonts w:asciiTheme="majorHAnsi" w:hAnsiTheme="majorHAnsi"/>
                <w:szCs w:val="20"/>
              </w:rPr>
              <w:t>Heavy items are stacked on top of shelves. No edge guards present on shelves. Email Zoran and Andy B to remove heavy items stacked on top of shelves and install edge guards</w:t>
            </w:r>
            <w:r w:rsidR="00231CEA" w:rsidRPr="00231CEA">
              <w:rPr>
                <w:rFonts w:asciiTheme="majorHAnsi" w:hAnsiTheme="majorHAnsi"/>
                <w:szCs w:val="20"/>
              </w:rPr>
              <w:t xml:space="preserve">. </w:t>
            </w:r>
            <w:r w:rsidR="00231CEA" w:rsidRPr="00231CEA">
              <w:rPr>
                <w:rFonts w:asciiTheme="majorHAnsi" w:hAnsiTheme="majorHAnsi"/>
                <w:szCs w:val="20"/>
              </w:rPr>
              <w:t>An email has been sent to Zoran.</w:t>
            </w:r>
          </w:p>
        </w:tc>
        <w:tc>
          <w:tcPr>
            <w:tcW w:w="885" w:type="dxa"/>
            <w:vAlign w:val="center"/>
          </w:tcPr>
          <w:p w14:paraId="2813F58C" w14:textId="6F09E08B" w:rsidR="00E418EA" w:rsidRPr="00231CEA" w:rsidRDefault="00E418EA" w:rsidP="00E418EA">
            <w:pPr>
              <w:jc w:val="center"/>
              <w:rPr>
                <w:rFonts w:ascii="Calibri" w:hAnsi="Calibri" w:cs="Calibri"/>
                <w:sz w:val="22"/>
                <w:szCs w:val="22"/>
              </w:rPr>
            </w:pPr>
            <w:r w:rsidRPr="00231CEA">
              <w:rPr>
                <w:rFonts w:ascii="Calibri" w:hAnsi="Calibri" w:cs="Calibri"/>
                <w:sz w:val="22"/>
                <w:szCs w:val="22"/>
              </w:rPr>
              <w:t>ZN/AB</w:t>
            </w:r>
          </w:p>
        </w:tc>
        <w:tc>
          <w:tcPr>
            <w:tcW w:w="1995" w:type="dxa"/>
            <w:vAlign w:val="center"/>
          </w:tcPr>
          <w:p w14:paraId="20BFB123" w14:textId="68F8153A" w:rsidR="00E418EA" w:rsidRPr="00231CEA" w:rsidRDefault="00E418EA" w:rsidP="00E418EA">
            <w:pPr>
              <w:jc w:val="center"/>
              <w:rPr>
                <w:rFonts w:ascii="Calibri" w:hAnsi="Calibri" w:cs="Calibri"/>
                <w:sz w:val="22"/>
                <w:szCs w:val="22"/>
              </w:rPr>
            </w:pPr>
            <w:r w:rsidRPr="00231CEA">
              <w:rPr>
                <w:rFonts w:ascii="Calibri" w:hAnsi="Calibri" w:cs="Calibri"/>
                <w:sz w:val="22"/>
                <w:szCs w:val="22"/>
              </w:rPr>
              <w:t>Jul 31, 2025</w:t>
            </w:r>
          </w:p>
        </w:tc>
        <w:tc>
          <w:tcPr>
            <w:tcW w:w="990" w:type="dxa"/>
            <w:vAlign w:val="center"/>
          </w:tcPr>
          <w:p w14:paraId="74FB44CF" w14:textId="53157186" w:rsidR="00E418EA" w:rsidRPr="00231CEA" w:rsidRDefault="00231CEA" w:rsidP="00E418EA">
            <w:pPr>
              <w:jc w:val="center"/>
              <w:rPr>
                <w:rFonts w:ascii="Calibri" w:hAnsi="Calibri" w:cs="Calibri"/>
                <w:sz w:val="22"/>
                <w:szCs w:val="22"/>
              </w:rPr>
            </w:pPr>
            <w:r>
              <w:rPr>
                <w:rFonts w:ascii="Calibri" w:hAnsi="Calibri" w:cs="Calibri"/>
                <w:sz w:val="22"/>
                <w:szCs w:val="22"/>
              </w:rPr>
              <w:t>C</w:t>
            </w:r>
          </w:p>
        </w:tc>
      </w:tr>
      <w:tr w:rsidR="0049429F" w:rsidRPr="0000263B" w14:paraId="25537E21" w14:textId="77777777" w:rsidTr="00182537">
        <w:trPr>
          <w:gridAfter w:val="1"/>
          <w:wAfter w:w="29" w:type="dxa"/>
          <w:trHeight w:val="305"/>
          <w:jc w:val="center"/>
        </w:trPr>
        <w:tc>
          <w:tcPr>
            <w:tcW w:w="1705" w:type="dxa"/>
            <w:vAlign w:val="center"/>
          </w:tcPr>
          <w:p w14:paraId="2A7BE1B7" w14:textId="77777777" w:rsidR="0049429F" w:rsidRPr="00231CEA" w:rsidRDefault="0049429F" w:rsidP="00182537">
            <w:pPr>
              <w:jc w:val="center"/>
              <w:rPr>
                <w:rFonts w:ascii="Calibri" w:eastAsia="Calibri" w:hAnsi="Calibri"/>
                <w:sz w:val="22"/>
                <w:szCs w:val="22"/>
              </w:rPr>
            </w:pPr>
            <w:r w:rsidRPr="00231CEA">
              <w:rPr>
                <w:rFonts w:ascii="Calibri" w:eastAsia="Calibri" w:hAnsi="Calibri"/>
                <w:sz w:val="22"/>
                <w:szCs w:val="22"/>
              </w:rPr>
              <w:t>MCML 48C</w:t>
            </w:r>
          </w:p>
          <w:p w14:paraId="6D8EEE0A" w14:textId="77777777" w:rsidR="0049429F" w:rsidRPr="00231CEA" w:rsidRDefault="0049429F" w:rsidP="00182537">
            <w:pPr>
              <w:jc w:val="center"/>
              <w:rPr>
                <w:rFonts w:ascii="Calibri" w:eastAsia="Calibri" w:hAnsi="Calibri"/>
                <w:sz w:val="22"/>
                <w:szCs w:val="22"/>
              </w:rPr>
            </w:pPr>
            <w:r w:rsidRPr="00231CEA">
              <w:rPr>
                <w:rFonts w:ascii="Calibri" w:eastAsia="Calibri" w:hAnsi="Calibri"/>
                <w:sz w:val="22"/>
                <w:szCs w:val="22"/>
              </w:rPr>
              <w:t>H-20</w:t>
            </w:r>
          </w:p>
        </w:tc>
        <w:tc>
          <w:tcPr>
            <w:tcW w:w="900" w:type="dxa"/>
            <w:vAlign w:val="center"/>
          </w:tcPr>
          <w:p w14:paraId="1F4ED731" w14:textId="77777777" w:rsidR="0049429F" w:rsidRPr="00231CEA" w:rsidRDefault="0049429F" w:rsidP="00182537">
            <w:pPr>
              <w:jc w:val="center"/>
              <w:rPr>
                <w:rFonts w:ascii="Calibri" w:hAnsi="Calibri" w:cs="Calibri"/>
                <w:sz w:val="22"/>
                <w:szCs w:val="22"/>
              </w:rPr>
            </w:pPr>
            <w:r w:rsidRPr="00231CEA">
              <w:rPr>
                <w:rFonts w:ascii="Calibri" w:hAnsi="Calibri" w:cs="Calibri"/>
                <w:sz w:val="22"/>
                <w:szCs w:val="22"/>
              </w:rPr>
              <w:t>C</w:t>
            </w:r>
          </w:p>
        </w:tc>
        <w:tc>
          <w:tcPr>
            <w:tcW w:w="6570" w:type="dxa"/>
            <w:vAlign w:val="center"/>
          </w:tcPr>
          <w:p w14:paraId="2EA23976" w14:textId="7785E8C0" w:rsidR="0049429F" w:rsidRPr="00231CEA" w:rsidRDefault="0049429F" w:rsidP="00182537">
            <w:pPr>
              <w:pStyle w:val="body"/>
              <w:rPr>
                <w:rFonts w:asciiTheme="majorHAnsi" w:hAnsiTheme="majorHAnsi"/>
                <w:szCs w:val="20"/>
              </w:rPr>
            </w:pPr>
            <w:r w:rsidRPr="00231CEA">
              <w:rPr>
                <w:rFonts w:asciiTheme="majorHAnsi" w:hAnsiTheme="majorHAnsi"/>
                <w:szCs w:val="20"/>
              </w:rPr>
              <w:t>Many loose and unsecured items, i.e. beams and wooden planks leaning against tables. The room must be tidied for improved accessibility. Email Zoran and Andy B to tidy up the room and organize miscellaneous items and to ensure that items are organized in a way that they are securely fastened and may not fall</w:t>
            </w:r>
            <w:r w:rsidR="00484EE7" w:rsidRPr="00231CEA">
              <w:rPr>
                <w:rFonts w:asciiTheme="majorHAnsi" w:hAnsiTheme="majorHAnsi"/>
                <w:szCs w:val="20"/>
              </w:rPr>
              <w:t xml:space="preserve"> on people upon entry of space</w:t>
            </w:r>
            <w:r w:rsidRPr="00231CEA">
              <w:rPr>
                <w:rFonts w:asciiTheme="majorHAnsi" w:hAnsiTheme="majorHAnsi"/>
                <w:szCs w:val="20"/>
              </w:rPr>
              <w:t xml:space="preserve">. </w:t>
            </w:r>
            <w:r w:rsidR="00231CEA" w:rsidRPr="00231CEA">
              <w:rPr>
                <w:rFonts w:asciiTheme="majorHAnsi" w:hAnsiTheme="majorHAnsi"/>
                <w:szCs w:val="20"/>
              </w:rPr>
              <w:t xml:space="preserve"> </w:t>
            </w:r>
            <w:r w:rsidR="00231CEA" w:rsidRPr="00231CEA">
              <w:rPr>
                <w:rFonts w:asciiTheme="majorHAnsi" w:hAnsiTheme="majorHAnsi"/>
                <w:szCs w:val="20"/>
              </w:rPr>
              <w:t>An email has been sent to Zoran.</w:t>
            </w:r>
          </w:p>
        </w:tc>
        <w:tc>
          <w:tcPr>
            <w:tcW w:w="885" w:type="dxa"/>
            <w:vAlign w:val="center"/>
          </w:tcPr>
          <w:p w14:paraId="2083225C" w14:textId="77777777" w:rsidR="0049429F" w:rsidRPr="00231CEA" w:rsidRDefault="0049429F" w:rsidP="00182537">
            <w:pPr>
              <w:jc w:val="center"/>
              <w:rPr>
                <w:rFonts w:ascii="Calibri" w:hAnsi="Calibri" w:cs="Calibri"/>
                <w:sz w:val="22"/>
                <w:szCs w:val="22"/>
              </w:rPr>
            </w:pPr>
            <w:r w:rsidRPr="00231CEA">
              <w:rPr>
                <w:rFonts w:ascii="Calibri" w:hAnsi="Calibri" w:cs="Calibri"/>
                <w:sz w:val="22"/>
                <w:szCs w:val="22"/>
              </w:rPr>
              <w:t>ZN/AB</w:t>
            </w:r>
          </w:p>
        </w:tc>
        <w:tc>
          <w:tcPr>
            <w:tcW w:w="1995" w:type="dxa"/>
            <w:vAlign w:val="center"/>
          </w:tcPr>
          <w:p w14:paraId="61C9E9A1" w14:textId="77777777" w:rsidR="0049429F" w:rsidRPr="00231CEA" w:rsidRDefault="0049429F" w:rsidP="00182537">
            <w:pPr>
              <w:jc w:val="center"/>
              <w:rPr>
                <w:rFonts w:ascii="Calibri" w:hAnsi="Calibri" w:cs="Calibri"/>
                <w:sz w:val="22"/>
                <w:szCs w:val="22"/>
              </w:rPr>
            </w:pPr>
            <w:r w:rsidRPr="00231CEA">
              <w:rPr>
                <w:rFonts w:ascii="Calibri" w:hAnsi="Calibri" w:cs="Calibri"/>
                <w:sz w:val="22"/>
                <w:szCs w:val="22"/>
              </w:rPr>
              <w:t>Jul 31, 2025</w:t>
            </w:r>
          </w:p>
        </w:tc>
        <w:tc>
          <w:tcPr>
            <w:tcW w:w="990" w:type="dxa"/>
            <w:vAlign w:val="center"/>
          </w:tcPr>
          <w:p w14:paraId="1A14A6E6" w14:textId="3C73C389" w:rsidR="0049429F" w:rsidRPr="00231CEA" w:rsidRDefault="00231CEA" w:rsidP="00182537">
            <w:pPr>
              <w:jc w:val="center"/>
              <w:rPr>
                <w:rFonts w:ascii="Calibri" w:hAnsi="Calibri" w:cs="Calibri"/>
                <w:sz w:val="22"/>
                <w:szCs w:val="22"/>
              </w:rPr>
            </w:pPr>
            <w:r>
              <w:rPr>
                <w:rFonts w:ascii="Calibri" w:hAnsi="Calibri" w:cs="Calibri"/>
                <w:sz w:val="22"/>
                <w:szCs w:val="22"/>
              </w:rPr>
              <w:t>C</w:t>
            </w:r>
          </w:p>
        </w:tc>
      </w:tr>
      <w:tr w:rsidR="00EA2A10" w:rsidRPr="0000263B" w14:paraId="6D7BAFA4" w14:textId="77777777" w:rsidTr="00182537">
        <w:trPr>
          <w:gridAfter w:val="1"/>
          <w:wAfter w:w="29" w:type="dxa"/>
          <w:trHeight w:val="305"/>
          <w:jc w:val="center"/>
        </w:trPr>
        <w:tc>
          <w:tcPr>
            <w:tcW w:w="1705" w:type="dxa"/>
            <w:vAlign w:val="center"/>
          </w:tcPr>
          <w:p w14:paraId="45482FFE" w14:textId="77777777" w:rsidR="00EA2A10" w:rsidRDefault="00EA2A10" w:rsidP="00182537">
            <w:pPr>
              <w:jc w:val="center"/>
              <w:rPr>
                <w:rFonts w:ascii="Calibri" w:eastAsia="Calibri" w:hAnsi="Calibri"/>
                <w:sz w:val="22"/>
                <w:szCs w:val="22"/>
              </w:rPr>
            </w:pPr>
            <w:r>
              <w:rPr>
                <w:rFonts w:ascii="Calibri" w:eastAsia="Calibri" w:hAnsi="Calibri"/>
                <w:sz w:val="22"/>
                <w:szCs w:val="22"/>
              </w:rPr>
              <w:t>MCML 48F</w:t>
            </w:r>
          </w:p>
          <w:p w14:paraId="7D65ED60" w14:textId="77777777" w:rsidR="00EA2A10" w:rsidRDefault="00EA2A10" w:rsidP="00182537">
            <w:pPr>
              <w:jc w:val="center"/>
              <w:rPr>
                <w:rFonts w:ascii="Calibri" w:eastAsia="Calibri" w:hAnsi="Calibri"/>
                <w:sz w:val="22"/>
                <w:szCs w:val="22"/>
              </w:rPr>
            </w:pPr>
            <w:r>
              <w:rPr>
                <w:rFonts w:ascii="Calibri" w:eastAsia="Calibri" w:hAnsi="Calibri"/>
                <w:sz w:val="22"/>
                <w:szCs w:val="22"/>
              </w:rPr>
              <w:t>D-10</w:t>
            </w:r>
          </w:p>
        </w:tc>
        <w:tc>
          <w:tcPr>
            <w:tcW w:w="900" w:type="dxa"/>
            <w:vAlign w:val="center"/>
          </w:tcPr>
          <w:p w14:paraId="4A506E5D" w14:textId="77777777" w:rsidR="00EA2A10" w:rsidRDefault="00EA2A10" w:rsidP="00182537">
            <w:pPr>
              <w:jc w:val="center"/>
              <w:rPr>
                <w:rFonts w:ascii="Calibri" w:hAnsi="Calibri" w:cs="Calibri"/>
                <w:sz w:val="22"/>
                <w:szCs w:val="22"/>
              </w:rPr>
            </w:pPr>
            <w:r>
              <w:rPr>
                <w:rFonts w:ascii="Calibri" w:hAnsi="Calibri" w:cs="Calibri"/>
                <w:sz w:val="22"/>
                <w:szCs w:val="22"/>
              </w:rPr>
              <w:t>C</w:t>
            </w:r>
          </w:p>
        </w:tc>
        <w:tc>
          <w:tcPr>
            <w:tcW w:w="6570" w:type="dxa"/>
            <w:vAlign w:val="center"/>
          </w:tcPr>
          <w:p w14:paraId="0AA6D49C" w14:textId="77777777" w:rsidR="00EA2A10" w:rsidRPr="007849F0" w:rsidRDefault="00EA2A10" w:rsidP="00182537">
            <w:pPr>
              <w:pStyle w:val="body"/>
              <w:rPr>
                <w:rFonts w:asciiTheme="majorHAnsi" w:hAnsiTheme="majorHAnsi"/>
                <w:szCs w:val="20"/>
              </w:rPr>
            </w:pPr>
            <w:r w:rsidRPr="00796490">
              <w:rPr>
                <w:rFonts w:asciiTheme="majorHAnsi" w:hAnsiTheme="majorHAnsi"/>
                <w:szCs w:val="20"/>
              </w:rPr>
              <w:t>Heavy stereo and speakers placed high up on a shelf</w:t>
            </w:r>
            <w:r>
              <w:rPr>
                <w:rFonts w:asciiTheme="majorHAnsi" w:hAnsiTheme="majorHAnsi"/>
                <w:szCs w:val="20"/>
              </w:rPr>
              <w:t>. Email AJ to l</w:t>
            </w:r>
            <w:r w:rsidRPr="00796490">
              <w:rPr>
                <w:rFonts w:asciiTheme="majorHAnsi" w:hAnsiTheme="majorHAnsi"/>
                <w:szCs w:val="20"/>
              </w:rPr>
              <w:t>ower the stereo from the shelf</w:t>
            </w:r>
            <w:r>
              <w:rPr>
                <w:rFonts w:asciiTheme="majorHAnsi" w:hAnsiTheme="majorHAnsi"/>
                <w:szCs w:val="20"/>
              </w:rPr>
              <w:t>.</w:t>
            </w:r>
          </w:p>
        </w:tc>
        <w:tc>
          <w:tcPr>
            <w:tcW w:w="885" w:type="dxa"/>
            <w:vAlign w:val="center"/>
          </w:tcPr>
          <w:p w14:paraId="3D370A96" w14:textId="77777777" w:rsidR="00EA2A10" w:rsidRPr="00796490" w:rsidRDefault="00EA2A10" w:rsidP="00182537">
            <w:pPr>
              <w:jc w:val="center"/>
              <w:rPr>
                <w:rFonts w:ascii="Calibri" w:hAnsi="Calibri" w:cs="Calibri"/>
                <w:sz w:val="22"/>
                <w:szCs w:val="22"/>
                <w:lang w:val="en-CA"/>
              </w:rPr>
            </w:pPr>
            <w:r>
              <w:rPr>
                <w:rFonts w:ascii="Calibri" w:hAnsi="Calibri" w:cs="Calibri"/>
                <w:sz w:val="22"/>
                <w:szCs w:val="22"/>
                <w:lang w:val="en-CA"/>
              </w:rPr>
              <w:t>AJ</w:t>
            </w:r>
          </w:p>
        </w:tc>
        <w:tc>
          <w:tcPr>
            <w:tcW w:w="1995" w:type="dxa"/>
            <w:vAlign w:val="center"/>
          </w:tcPr>
          <w:p w14:paraId="039DF2E3" w14:textId="77777777" w:rsidR="00EA2A10" w:rsidRDefault="00EA2A10" w:rsidP="00182537">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5D7BB280" w14:textId="77777777" w:rsidR="00EA2A10" w:rsidRDefault="00EA2A10" w:rsidP="00182537">
            <w:pPr>
              <w:jc w:val="center"/>
              <w:rPr>
                <w:rFonts w:ascii="Calibri" w:hAnsi="Calibri" w:cs="Calibri"/>
                <w:sz w:val="22"/>
                <w:szCs w:val="22"/>
              </w:rPr>
            </w:pPr>
            <w:r>
              <w:rPr>
                <w:rFonts w:ascii="Calibri" w:hAnsi="Calibri" w:cs="Calibri"/>
                <w:sz w:val="22"/>
                <w:szCs w:val="22"/>
              </w:rPr>
              <w:t>N</w:t>
            </w:r>
          </w:p>
        </w:tc>
      </w:tr>
      <w:tr w:rsidR="00EA2A10" w:rsidRPr="0000263B" w14:paraId="4BE68E9C" w14:textId="77777777" w:rsidTr="00182537">
        <w:trPr>
          <w:gridAfter w:val="1"/>
          <w:wAfter w:w="29" w:type="dxa"/>
          <w:trHeight w:val="305"/>
          <w:jc w:val="center"/>
        </w:trPr>
        <w:tc>
          <w:tcPr>
            <w:tcW w:w="1705" w:type="dxa"/>
            <w:vAlign w:val="center"/>
          </w:tcPr>
          <w:p w14:paraId="5F910132" w14:textId="77777777" w:rsidR="00EA2A10" w:rsidRDefault="00EA2A10" w:rsidP="00182537">
            <w:pPr>
              <w:jc w:val="center"/>
              <w:rPr>
                <w:rFonts w:ascii="Calibri" w:eastAsia="Calibri" w:hAnsi="Calibri"/>
                <w:sz w:val="22"/>
                <w:szCs w:val="22"/>
              </w:rPr>
            </w:pPr>
            <w:r>
              <w:rPr>
                <w:rFonts w:ascii="Calibri" w:eastAsia="Calibri" w:hAnsi="Calibri"/>
                <w:sz w:val="22"/>
                <w:szCs w:val="22"/>
              </w:rPr>
              <w:t>MCML 48G</w:t>
            </w:r>
          </w:p>
          <w:p w14:paraId="58E7B97F" w14:textId="77777777" w:rsidR="00EA2A10" w:rsidRDefault="00EA2A10" w:rsidP="00182537">
            <w:pPr>
              <w:jc w:val="center"/>
              <w:rPr>
                <w:rFonts w:ascii="Calibri" w:eastAsia="Calibri" w:hAnsi="Calibri"/>
                <w:sz w:val="22"/>
                <w:szCs w:val="22"/>
              </w:rPr>
            </w:pPr>
            <w:r>
              <w:rPr>
                <w:rFonts w:ascii="Calibri" w:eastAsia="Calibri" w:hAnsi="Calibri"/>
                <w:sz w:val="22"/>
                <w:szCs w:val="22"/>
              </w:rPr>
              <w:t>H-1</w:t>
            </w:r>
          </w:p>
        </w:tc>
        <w:tc>
          <w:tcPr>
            <w:tcW w:w="900" w:type="dxa"/>
            <w:vAlign w:val="center"/>
          </w:tcPr>
          <w:p w14:paraId="4CC43146" w14:textId="77777777" w:rsidR="00EA2A10" w:rsidRDefault="00EA2A10" w:rsidP="00182537">
            <w:pPr>
              <w:jc w:val="center"/>
              <w:rPr>
                <w:rFonts w:ascii="Calibri" w:hAnsi="Calibri" w:cs="Calibri"/>
                <w:sz w:val="22"/>
                <w:szCs w:val="22"/>
              </w:rPr>
            </w:pPr>
            <w:r>
              <w:rPr>
                <w:rFonts w:ascii="Calibri" w:hAnsi="Calibri" w:cs="Calibri"/>
                <w:sz w:val="22"/>
                <w:szCs w:val="22"/>
              </w:rPr>
              <w:t>C</w:t>
            </w:r>
          </w:p>
        </w:tc>
        <w:tc>
          <w:tcPr>
            <w:tcW w:w="6570" w:type="dxa"/>
            <w:vAlign w:val="center"/>
          </w:tcPr>
          <w:p w14:paraId="1DA3391A" w14:textId="1DF5AD2C" w:rsidR="00EA2A10" w:rsidRPr="00F66F38" w:rsidRDefault="00EA2A10" w:rsidP="00182537">
            <w:pPr>
              <w:pStyle w:val="body"/>
              <w:rPr>
                <w:rFonts w:asciiTheme="majorHAnsi" w:hAnsiTheme="majorHAnsi"/>
                <w:szCs w:val="20"/>
              </w:rPr>
            </w:pPr>
            <w:r>
              <w:rPr>
                <w:rFonts w:asciiTheme="majorHAnsi" w:hAnsiTheme="majorHAnsi"/>
                <w:szCs w:val="20"/>
              </w:rPr>
              <w:t>I</w:t>
            </w:r>
            <w:r w:rsidRPr="00306193">
              <w:rPr>
                <w:rFonts w:asciiTheme="majorHAnsi" w:hAnsiTheme="majorHAnsi"/>
                <w:szCs w:val="20"/>
              </w:rPr>
              <w:t>tems are not stacked properly, i.e. items appear to be hanging off each other.</w:t>
            </w:r>
            <w:r>
              <w:rPr>
                <w:rFonts w:asciiTheme="majorHAnsi" w:hAnsiTheme="majorHAnsi"/>
                <w:szCs w:val="20"/>
              </w:rPr>
              <w:t xml:space="preserve"> </w:t>
            </w:r>
            <w:r w:rsidRPr="008E24D1">
              <w:rPr>
                <w:rFonts w:asciiTheme="majorHAnsi" w:hAnsiTheme="majorHAnsi"/>
                <w:szCs w:val="20"/>
              </w:rPr>
              <w:t>Room must be tidied and reorganized such that boxes are not hanging off shelves.</w:t>
            </w:r>
            <w:r w:rsidR="00280B23">
              <w:rPr>
                <w:rFonts w:asciiTheme="majorHAnsi" w:hAnsiTheme="majorHAnsi"/>
                <w:szCs w:val="20"/>
              </w:rPr>
              <w:t xml:space="preserve"> 48G has been tidied up; masks were relocated to 240A. </w:t>
            </w:r>
          </w:p>
        </w:tc>
        <w:tc>
          <w:tcPr>
            <w:tcW w:w="885" w:type="dxa"/>
            <w:vAlign w:val="center"/>
          </w:tcPr>
          <w:p w14:paraId="19D258CA" w14:textId="51D80018" w:rsidR="00EA2A10" w:rsidRDefault="00EA2A10" w:rsidP="00182537">
            <w:pPr>
              <w:jc w:val="center"/>
              <w:rPr>
                <w:rFonts w:ascii="Calibri" w:hAnsi="Calibri" w:cs="Calibri"/>
                <w:sz w:val="22"/>
                <w:szCs w:val="22"/>
                <w:lang w:val="en-CA"/>
              </w:rPr>
            </w:pPr>
            <w:r>
              <w:rPr>
                <w:rFonts w:ascii="Calibri" w:hAnsi="Calibri" w:cs="Calibri"/>
                <w:sz w:val="22"/>
                <w:szCs w:val="22"/>
                <w:lang w:val="en-CA"/>
              </w:rPr>
              <w:t>IC/</w:t>
            </w:r>
            <w:r w:rsidR="001765DB">
              <w:rPr>
                <w:rFonts w:ascii="Calibri" w:hAnsi="Calibri" w:cs="Calibri"/>
                <w:sz w:val="22"/>
                <w:szCs w:val="22"/>
                <w:lang w:val="en-CA"/>
              </w:rPr>
              <w:t>AJ/</w:t>
            </w:r>
            <w:r>
              <w:rPr>
                <w:rFonts w:ascii="Calibri" w:hAnsi="Calibri" w:cs="Calibri"/>
                <w:sz w:val="22"/>
                <w:szCs w:val="22"/>
                <w:lang w:val="en-CA"/>
              </w:rPr>
              <w:t>GC</w:t>
            </w:r>
          </w:p>
        </w:tc>
        <w:tc>
          <w:tcPr>
            <w:tcW w:w="1995" w:type="dxa"/>
            <w:vAlign w:val="center"/>
          </w:tcPr>
          <w:p w14:paraId="35A4F5A8" w14:textId="74722EDD" w:rsidR="00EA2A10" w:rsidRDefault="00280B23" w:rsidP="00182537">
            <w:pPr>
              <w:jc w:val="center"/>
              <w:rPr>
                <w:rFonts w:ascii="Calibri" w:hAnsi="Calibri" w:cs="Calibri"/>
                <w:sz w:val="22"/>
                <w:szCs w:val="22"/>
              </w:rPr>
            </w:pPr>
            <w:r>
              <w:rPr>
                <w:rFonts w:ascii="Calibri" w:hAnsi="Calibri" w:cs="Calibri"/>
                <w:sz w:val="22"/>
                <w:szCs w:val="22"/>
              </w:rPr>
              <w:t>Jul 25, 2025</w:t>
            </w:r>
          </w:p>
        </w:tc>
        <w:tc>
          <w:tcPr>
            <w:tcW w:w="990" w:type="dxa"/>
            <w:vAlign w:val="center"/>
          </w:tcPr>
          <w:p w14:paraId="1470F152" w14:textId="5F9FE931" w:rsidR="00EA2A10" w:rsidRDefault="00280B23" w:rsidP="00182537">
            <w:pPr>
              <w:jc w:val="center"/>
              <w:rPr>
                <w:rFonts w:ascii="Calibri" w:hAnsi="Calibri" w:cs="Calibri"/>
                <w:sz w:val="22"/>
                <w:szCs w:val="22"/>
              </w:rPr>
            </w:pPr>
            <w:r>
              <w:rPr>
                <w:rFonts w:ascii="Calibri" w:hAnsi="Calibri" w:cs="Calibri"/>
                <w:sz w:val="22"/>
                <w:szCs w:val="22"/>
              </w:rPr>
              <w:t>C</w:t>
            </w:r>
          </w:p>
        </w:tc>
      </w:tr>
      <w:tr w:rsidR="0049429F" w:rsidRPr="0000263B" w14:paraId="79C60B46" w14:textId="77777777" w:rsidTr="00182537">
        <w:trPr>
          <w:gridAfter w:val="1"/>
          <w:wAfter w:w="29" w:type="dxa"/>
          <w:trHeight w:val="305"/>
          <w:jc w:val="center"/>
        </w:trPr>
        <w:tc>
          <w:tcPr>
            <w:tcW w:w="1705" w:type="dxa"/>
            <w:vAlign w:val="center"/>
          </w:tcPr>
          <w:p w14:paraId="51D8B182" w14:textId="77777777" w:rsidR="0049429F" w:rsidRDefault="0049429F" w:rsidP="00182537">
            <w:pPr>
              <w:jc w:val="center"/>
              <w:rPr>
                <w:rFonts w:ascii="Calibri" w:eastAsia="Calibri" w:hAnsi="Calibri"/>
                <w:sz w:val="22"/>
                <w:szCs w:val="22"/>
              </w:rPr>
            </w:pPr>
            <w:r>
              <w:rPr>
                <w:rFonts w:ascii="Calibri" w:eastAsia="Calibri" w:hAnsi="Calibri"/>
                <w:sz w:val="22"/>
                <w:szCs w:val="22"/>
              </w:rPr>
              <w:t>MCML 48G</w:t>
            </w:r>
          </w:p>
          <w:p w14:paraId="011EAB5C" w14:textId="77777777" w:rsidR="0049429F" w:rsidRDefault="0049429F" w:rsidP="00182537">
            <w:pPr>
              <w:jc w:val="center"/>
              <w:rPr>
                <w:rFonts w:ascii="Calibri" w:eastAsia="Calibri" w:hAnsi="Calibri"/>
                <w:sz w:val="22"/>
                <w:szCs w:val="22"/>
              </w:rPr>
            </w:pPr>
            <w:r>
              <w:rPr>
                <w:rFonts w:ascii="Calibri" w:eastAsia="Calibri" w:hAnsi="Calibri"/>
                <w:sz w:val="22"/>
                <w:szCs w:val="22"/>
              </w:rPr>
              <w:t>H-5, H-6</w:t>
            </w:r>
          </w:p>
        </w:tc>
        <w:tc>
          <w:tcPr>
            <w:tcW w:w="900" w:type="dxa"/>
            <w:vAlign w:val="center"/>
          </w:tcPr>
          <w:p w14:paraId="10A0A7D0" w14:textId="77777777" w:rsidR="0049429F" w:rsidRDefault="0049429F" w:rsidP="00182537">
            <w:pPr>
              <w:jc w:val="center"/>
              <w:rPr>
                <w:rFonts w:ascii="Calibri" w:hAnsi="Calibri" w:cs="Calibri"/>
                <w:sz w:val="22"/>
                <w:szCs w:val="22"/>
              </w:rPr>
            </w:pPr>
            <w:r>
              <w:rPr>
                <w:rFonts w:ascii="Calibri" w:hAnsi="Calibri" w:cs="Calibri"/>
                <w:sz w:val="22"/>
                <w:szCs w:val="22"/>
              </w:rPr>
              <w:t>C</w:t>
            </w:r>
          </w:p>
        </w:tc>
        <w:tc>
          <w:tcPr>
            <w:tcW w:w="6570" w:type="dxa"/>
            <w:vAlign w:val="center"/>
          </w:tcPr>
          <w:p w14:paraId="7E52A3A9" w14:textId="495A540A" w:rsidR="0049429F" w:rsidRPr="00F66F38" w:rsidRDefault="0049429F" w:rsidP="00182537">
            <w:pPr>
              <w:pStyle w:val="body"/>
              <w:rPr>
                <w:rFonts w:asciiTheme="majorHAnsi" w:hAnsiTheme="majorHAnsi"/>
                <w:szCs w:val="20"/>
              </w:rPr>
            </w:pPr>
            <w:r w:rsidRPr="00216E19">
              <w:rPr>
                <w:rFonts w:asciiTheme="majorHAnsi" w:hAnsiTheme="majorHAnsi"/>
                <w:szCs w:val="20"/>
              </w:rPr>
              <w:t>Boxes are hanging off shelves and there are no edge guards present. There are wooden boards on top</w:t>
            </w:r>
            <w:r>
              <w:rPr>
                <w:rFonts w:asciiTheme="majorHAnsi" w:hAnsiTheme="majorHAnsi"/>
                <w:szCs w:val="20"/>
              </w:rPr>
              <w:t xml:space="preserve"> of</w:t>
            </w:r>
            <w:r w:rsidRPr="00216E19">
              <w:rPr>
                <w:rFonts w:asciiTheme="majorHAnsi" w:hAnsiTheme="majorHAnsi"/>
                <w:szCs w:val="20"/>
              </w:rPr>
              <w:t xml:space="preserve"> the shelves that are not secured and may fall.</w:t>
            </w:r>
            <w:r>
              <w:rPr>
                <w:rFonts w:asciiTheme="majorHAnsi" w:hAnsiTheme="majorHAnsi"/>
                <w:szCs w:val="20"/>
              </w:rPr>
              <w:t xml:space="preserve"> </w:t>
            </w:r>
            <w:r w:rsidRPr="002E130C">
              <w:rPr>
                <w:rFonts w:asciiTheme="majorHAnsi" w:hAnsiTheme="majorHAnsi"/>
                <w:szCs w:val="20"/>
              </w:rPr>
              <w:t>Room must be tidied</w:t>
            </w:r>
            <w:r>
              <w:rPr>
                <w:rFonts w:asciiTheme="majorHAnsi" w:hAnsiTheme="majorHAnsi"/>
                <w:szCs w:val="20"/>
              </w:rPr>
              <w:t xml:space="preserve"> up</w:t>
            </w:r>
            <w:r w:rsidRPr="002E130C">
              <w:rPr>
                <w:rFonts w:asciiTheme="majorHAnsi" w:hAnsiTheme="majorHAnsi"/>
                <w:szCs w:val="20"/>
              </w:rPr>
              <w:t xml:space="preserve"> and reorganized such that boxes are not hanging off shelves. Edge guards should be installed. Wooden boards may need to </w:t>
            </w:r>
            <w:r>
              <w:rPr>
                <w:rFonts w:asciiTheme="majorHAnsi" w:hAnsiTheme="majorHAnsi"/>
                <w:szCs w:val="20"/>
              </w:rPr>
              <w:t>move lower</w:t>
            </w:r>
            <w:r w:rsidRPr="002E130C">
              <w:rPr>
                <w:rFonts w:asciiTheme="majorHAnsi" w:hAnsiTheme="majorHAnsi"/>
                <w:szCs w:val="20"/>
              </w:rPr>
              <w:t xml:space="preserve">. Items </w:t>
            </w:r>
            <w:r>
              <w:rPr>
                <w:rFonts w:asciiTheme="majorHAnsi" w:hAnsiTheme="majorHAnsi"/>
                <w:szCs w:val="20"/>
              </w:rPr>
              <w:t>not necessary</w:t>
            </w:r>
            <w:r w:rsidRPr="002E130C">
              <w:rPr>
                <w:rFonts w:asciiTheme="majorHAnsi" w:hAnsiTheme="majorHAnsi"/>
                <w:szCs w:val="20"/>
              </w:rPr>
              <w:t xml:space="preserve"> should be removed to free up space</w:t>
            </w:r>
            <w:r>
              <w:rPr>
                <w:rFonts w:asciiTheme="majorHAnsi" w:hAnsiTheme="majorHAnsi"/>
                <w:szCs w:val="20"/>
              </w:rPr>
              <w:t>.</w:t>
            </w:r>
            <w:r w:rsidR="00730D27">
              <w:rPr>
                <w:rFonts w:asciiTheme="majorHAnsi" w:hAnsiTheme="majorHAnsi"/>
                <w:szCs w:val="20"/>
              </w:rPr>
              <w:t xml:space="preserve"> 48G has been tidied up; masks were relocated to 240A.</w:t>
            </w:r>
          </w:p>
        </w:tc>
        <w:tc>
          <w:tcPr>
            <w:tcW w:w="885" w:type="dxa"/>
            <w:vAlign w:val="center"/>
          </w:tcPr>
          <w:p w14:paraId="435D9294" w14:textId="2F7DA961" w:rsidR="0049429F" w:rsidRDefault="0049429F" w:rsidP="00182537">
            <w:pPr>
              <w:jc w:val="center"/>
              <w:rPr>
                <w:rFonts w:ascii="Calibri" w:hAnsi="Calibri" w:cs="Calibri"/>
                <w:sz w:val="22"/>
                <w:szCs w:val="22"/>
                <w:lang w:val="en-CA"/>
              </w:rPr>
            </w:pPr>
            <w:r>
              <w:rPr>
                <w:rFonts w:ascii="Calibri" w:hAnsi="Calibri" w:cs="Calibri"/>
                <w:sz w:val="22"/>
                <w:szCs w:val="22"/>
                <w:lang w:val="en-CA"/>
              </w:rPr>
              <w:t>IC/</w:t>
            </w:r>
            <w:r w:rsidR="001765DB">
              <w:rPr>
                <w:rFonts w:ascii="Calibri" w:hAnsi="Calibri" w:cs="Calibri"/>
                <w:sz w:val="22"/>
                <w:szCs w:val="22"/>
                <w:lang w:val="en-CA"/>
              </w:rPr>
              <w:t>AJ/</w:t>
            </w:r>
            <w:r>
              <w:rPr>
                <w:rFonts w:ascii="Calibri" w:hAnsi="Calibri" w:cs="Calibri"/>
                <w:sz w:val="22"/>
                <w:szCs w:val="22"/>
                <w:lang w:val="en-CA"/>
              </w:rPr>
              <w:t>GC</w:t>
            </w:r>
          </w:p>
        </w:tc>
        <w:tc>
          <w:tcPr>
            <w:tcW w:w="1995" w:type="dxa"/>
            <w:vAlign w:val="center"/>
          </w:tcPr>
          <w:p w14:paraId="77CD0384" w14:textId="716A7B72" w:rsidR="0049429F" w:rsidRDefault="00730D27" w:rsidP="00182537">
            <w:pPr>
              <w:jc w:val="center"/>
              <w:rPr>
                <w:rFonts w:ascii="Calibri" w:hAnsi="Calibri" w:cs="Calibri"/>
                <w:sz w:val="22"/>
                <w:szCs w:val="22"/>
              </w:rPr>
            </w:pPr>
            <w:r>
              <w:rPr>
                <w:rFonts w:ascii="Calibri" w:hAnsi="Calibri" w:cs="Calibri"/>
                <w:sz w:val="22"/>
                <w:szCs w:val="22"/>
              </w:rPr>
              <w:t>Jul 25, 2025</w:t>
            </w:r>
          </w:p>
        </w:tc>
        <w:tc>
          <w:tcPr>
            <w:tcW w:w="990" w:type="dxa"/>
            <w:vAlign w:val="center"/>
          </w:tcPr>
          <w:p w14:paraId="0F0CD14C" w14:textId="57C83388" w:rsidR="0049429F" w:rsidRDefault="00730D27" w:rsidP="00182537">
            <w:pPr>
              <w:jc w:val="center"/>
              <w:rPr>
                <w:rFonts w:ascii="Calibri" w:hAnsi="Calibri" w:cs="Calibri"/>
                <w:sz w:val="22"/>
                <w:szCs w:val="22"/>
              </w:rPr>
            </w:pPr>
            <w:r>
              <w:rPr>
                <w:rFonts w:ascii="Calibri" w:hAnsi="Calibri" w:cs="Calibri"/>
                <w:sz w:val="22"/>
                <w:szCs w:val="22"/>
              </w:rPr>
              <w:t>C</w:t>
            </w:r>
          </w:p>
        </w:tc>
      </w:tr>
      <w:tr w:rsidR="0049429F" w:rsidRPr="0000263B" w14:paraId="6F7AB378" w14:textId="77777777" w:rsidTr="00182537">
        <w:trPr>
          <w:gridAfter w:val="1"/>
          <w:wAfter w:w="29" w:type="dxa"/>
          <w:trHeight w:val="305"/>
          <w:jc w:val="center"/>
        </w:trPr>
        <w:tc>
          <w:tcPr>
            <w:tcW w:w="1705" w:type="dxa"/>
            <w:vAlign w:val="center"/>
          </w:tcPr>
          <w:p w14:paraId="431C31A9" w14:textId="77777777" w:rsidR="0049429F" w:rsidRPr="00670C21" w:rsidRDefault="0049429F" w:rsidP="00182537">
            <w:pPr>
              <w:jc w:val="center"/>
              <w:rPr>
                <w:rFonts w:ascii="Calibri" w:eastAsia="Calibri" w:hAnsi="Calibri"/>
                <w:sz w:val="22"/>
                <w:szCs w:val="22"/>
              </w:rPr>
            </w:pPr>
            <w:r w:rsidRPr="00670C21">
              <w:rPr>
                <w:rFonts w:ascii="Calibri" w:eastAsia="Calibri" w:hAnsi="Calibri"/>
                <w:sz w:val="22"/>
                <w:szCs w:val="22"/>
              </w:rPr>
              <w:lastRenderedPageBreak/>
              <w:t>MCML 131</w:t>
            </w:r>
          </w:p>
          <w:p w14:paraId="2BA9F7FD" w14:textId="77777777" w:rsidR="0049429F" w:rsidRPr="00670C21" w:rsidRDefault="0049429F" w:rsidP="00182537">
            <w:pPr>
              <w:jc w:val="center"/>
              <w:rPr>
                <w:rFonts w:ascii="Calibri" w:eastAsia="Calibri" w:hAnsi="Calibri"/>
                <w:sz w:val="22"/>
                <w:szCs w:val="22"/>
              </w:rPr>
            </w:pPr>
            <w:r w:rsidRPr="00670C21">
              <w:rPr>
                <w:rFonts w:ascii="Calibri" w:eastAsia="Calibri" w:hAnsi="Calibri"/>
                <w:sz w:val="22"/>
                <w:szCs w:val="22"/>
              </w:rPr>
              <w:t>D-1</w:t>
            </w:r>
          </w:p>
        </w:tc>
        <w:tc>
          <w:tcPr>
            <w:tcW w:w="900" w:type="dxa"/>
            <w:vAlign w:val="center"/>
          </w:tcPr>
          <w:p w14:paraId="329B655A" w14:textId="77777777" w:rsidR="0049429F" w:rsidRPr="00670C21" w:rsidRDefault="0049429F" w:rsidP="00182537">
            <w:pPr>
              <w:jc w:val="center"/>
              <w:rPr>
                <w:rFonts w:ascii="Calibri" w:hAnsi="Calibri" w:cs="Calibri"/>
                <w:sz w:val="22"/>
                <w:szCs w:val="22"/>
              </w:rPr>
            </w:pPr>
            <w:r w:rsidRPr="00670C21">
              <w:rPr>
                <w:rFonts w:ascii="Calibri" w:hAnsi="Calibri" w:cs="Calibri"/>
                <w:sz w:val="22"/>
                <w:szCs w:val="22"/>
              </w:rPr>
              <w:t>C</w:t>
            </w:r>
          </w:p>
        </w:tc>
        <w:tc>
          <w:tcPr>
            <w:tcW w:w="6570" w:type="dxa"/>
            <w:vAlign w:val="center"/>
          </w:tcPr>
          <w:p w14:paraId="0E8BE944" w14:textId="3451ECE3" w:rsidR="0049429F" w:rsidRPr="00670C21" w:rsidRDefault="0049429F" w:rsidP="00182537">
            <w:pPr>
              <w:pStyle w:val="body"/>
              <w:rPr>
                <w:rFonts w:asciiTheme="majorHAnsi" w:hAnsiTheme="majorHAnsi"/>
                <w:szCs w:val="20"/>
              </w:rPr>
            </w:pPr>
            <w:r w:rsidRPr="00670C21">
              <w:rPr>
                <w:rFonts w:asciiTheme="majorHAnsi" w:hAnsiTheme="majorHAnsi"/>
                <w:szCs w:val="20"/>
              </w:rPr>
              <w:t xml:space="preserve">Blinds were left open. Email </w:t>
            </w:r>
            <w:r w:rsidR="003D1E92" w:rsidRPr="00670C21">
              <w:rPr>
                <w:rFonts w:asciiTheme="majorHAnsi" w:hAnsiTheme="majorHAnsi"/>
                <w:szCs w:val="20"/>
              </w:rPr>
              <w:t>AF</w:t>
            </w:r>
            <w:r w:rsidRPr="00670C21">
              <w:rPr>
                <w:rFonts w:asciiTheme="majorHAnsi" w:hAnsiTheme="majorHAnsi"/>
                <w:szCs w:val="20"/>
              </w:rPr>
              <w:t xml:space="preserve"> to remind about closing windows and blinds at the end of day to prevent potential thefts.</w:t>
            </w:r>
            <w:r w:rsidR="00670C21" w:rsidRPr="00670C21">
              <w:rPr>
                <w:rFonts w:asciiTheme="majorHAnsi" w:hAnsiTheme="majorHAnsi"/>
                <w:szCs w:val="20"/>
              </w:rPr>
              <w:t xml:space="preserve"> An email has been sent to Andrea.</w:t>
            </w:r>
          </w:p>
        </w:tc>
        <w:tc>
          <w:tcPr>
            <w:tcW w:w="885" w:type="dxa"/>
            <w:vAlign w:val="center"/>
          </w:tcPr>
          <w:p w14:paraId="288098B1" w14:textId="6E855A17" w:rsidR="0049429F" w:rsidRPr="00670C21" w:rsidRDefault="003D1E92" w:rsidP="00182537">
            <w:pPr>
              <w:jc w:val="center"/>
              <w:rPr>
                <w:rFonts w:ascii="Calibri" w:hAnsi="Calibri" w:cs="Calibri"/>
                <w:sz w:val="22"/>
                <w:szCs w:val="22"/>
                <w:lang w:val="en-CA"/>
              </w:rPr>
            </w:pPr>
            <w:r w:rsidRPr="00670C21">
              <w:rPr>
                <w:rFonts w:ascii="Calibri" w:hAnsi="Calibri" w:cs="Calibri"/>
                <w:sz w:val="22"/>
                <w:szCs w:val="22"/>
                <w:lang w:val="en-CA"/>
              </w:rPr>
              <w:t>AF</w:t>
            </w:r>
            <w:r w:rsidR="0049429F" w:rsidRPr="00670C21">
              <w:rPr>
                <w:rFonts w:ascii="Calibri" w:hAnsi="Calibri" w:cs="Calibri"/>
                <w:sz w:val="22"/>
                <w:szCs w:val="22"/>
                <w:lang w:val="en-CA"/>
              </w:rPr>
              <w:t>/IC</w:t>
            </w:r>
          </w:p>
        </w:tc>
        <w:tc>
          <w:tcPr>
            <w:tcW w:w="1995" w:type="dxa"/>
            <w:vAlign w:val="center"/>
          </w:tcPr>
          <w:p w14:paraId="686E809C" w14:textId="77777777" w:rsidR="0049429F" w:rsidRPr="00670C21" w:rsidRDefault="0049429F" w:rsidP="00182537">
            <w:pPr>
              <w:jc w:val="center"/>
              <w:rPr>
                <w:rFonts w:ascii="Calibri" w:hAnsi="Calibri" w:cs="Calibri"/>
                <w:sz w:val="22"/>
                <w:szCs w:val="22"/>
              </w:rPr>
            </w:pPr>
            <w:r w:rsidRPr="00670C21">
              <w:rPr>
                <w:rFonts w:ascii="Calibri" w:hAnsi="Calibri" w:cs="Calibri"/>
                <w:sz w:val="22"/>
                <w:szCs w:val="22"/>
              </w:rPr>
              <w:t>Jul 31, 2025</w:t>
            </w:r>
          </w:p>
        </w:tc>
        <w:tc>
          <w:tcPr>
            <w:tcW w:w="990" w:type="dxa"/>
            <w:vAlign w:val="center"/>
          </w:tcPr>
          <w:p w14:paraId="7248D75B" w14:textId="0FB08168" w:rsidR="0049429F" w:rsidRPr="00670C21" w:rsidRDefault="00670C21" w:rsidP="00182537">
            <w:pPr>
              <w:jc w:val="center"/>
              <w:rPr>
                <w:rFonts w:ascii="Calibri" w:hAnsi="Calibri" w:cs="Calibri"/>
                <w:sz w:val="22"/>
                <w:szCs w:val="22"/>
              </w:rPr>
            </w:pPr>
            <w:r w:rsidRPr="00670C21">
              <w:rPr>
                <w:rFonts w:ascii="Calibri" w:hAnsi="Calibri" w:cs="Calibri"/>
                <w:sz w:val="22"/>
                <w:szCs w:val="22"/>
              </w:rPr>
              <w:t>C</w:t>
            </w:r>
          </w:p>
        </w:tc>
      </w:tr>
      <w:tr w:rsidR="0049429F" w:rsidRPr="0000263B" w14:paraId="10FF3066" w14:textId="77777777" w:rsidTr="00182537">
        <w:trPr>
          <w:gridAfter w:val="1"/>
          <w:wAfter w:w="29" w:type="dxa"/>
          <w:trHeight w:val="305"/>
          <w:jc w:val="center"/>
        </w:trPr>
        <w:tc>
          <w:tcPr>
            <w:tcW w:w="1705" w:type="dxa"/>
            <w:vAlign w:val="center"/>
          </w:tcPr>
          <w:p w14:paraId="54B192AA" w14:textId="77777777" w:rsidR="0049429F" w:rsidRPr="00D05F0C" w:rsidRDefault="0049429F" w:rsidP="00182537">
            <w:pPr>
              <w:jc w:val="center"/>
              <w:rPr>
                <w:rFonts w:ascii="Calibri" w:eastAsia="Calibri" w:hAnsi="Calibri"/>
                <w:sz w:val="22"/>
                <w:szCs w:val="22"/>
              </w:rPr>
            </w:pPr>
            <w:r w:rsidRPr="00D05F0C">
              <w:rPr>
                <w:rFonts w:ascii="Calibri" w:eastAsia="Calibri" w:hAnsi="Calibri"/>
                <w:sz w:val="22"/>
                <w:szCs w:val="22"/>
              </w:rPr>
              <w:t>MCML 170C</w:t>
            </w:r>
          </w:p>
          <w:p w14:paraId="3B5476EC" w14:textId="77777777" w:rsidR="0049429F" w:rsidRPr="00D05F0C" w:rsidRDefault="0049429F" w:rsidP="00182537">
            <w:pPr>
              <w:jc w:val="center"/>
              <w:rPr>
                <w:rFonts w:ascii="Calibri" w:eastAsia="Calibri" w:hAnsi="Calibri"/>
                <w:sz w:val="22"/>
                <w:szCs w:val="22"/>
              </w:rPr>
            </w:pPr>
            <w:r w:rsidRPr="00D05F0C">
              <w:rPr>
                <w:rFonts w:ascii="Calibri" w:eastAsia="Calibri" w:hAnsi="Calibri"/>
                <w:sz w:val="22"/>
                <w:szCs w:val="22"/>
              </w:rPr>
              <w:t>D-10</w:t>
            </w:r>
          </w:p>
        </w:tc>
        <w:tc>
          <w:tcPr>
            <w:tcW w:w="900" w:type="dxa"/>
            <w:vAlign w:val="center"/>
          </w:tcPr>
          <w:p w14:paraId="32631C8B" w14:textId="77777777" w:rsidR="0049429F" w:rsidRPr="00D05F0C" w:rsidRDefault="0049429F" w:rsidP="00182537">
            <w:pPr>
              <w:jc w:val="center"/>
              <w:rPr>
                <w:rFonts w:ascii="Calibri" w:hAnsi="Calibri" w:cs="Calibri"/>
                <w:sz w:val="22"/>
                <w:szCs w:val="22"/>
              </w:rPr>
            </w:pPr>
            <w:r w:rsidRPr="00D05F0C">
              <w:rPr>
                <w:rFonts w:ascii="Calibri" w:hAnsi="Calibri" w:cs="Calibri"/>
                <w:sz w:val="22"/>
                <w:szCs w:val="22"/>
              </w:rPr>
              <w:t>C</w:t>
            </w:r>
          </w:p>
        </w:tc>
        <w:tc>
          <w:tcPr>
            <w:tcW w:w="6570" w:type="dxa"/>
            <w:vAlign w:val="center"/>
          </w:tcPr>
          <w:p w14:paraId="1F4ACE0D" w14:textId="21775A8B" w:rsidR="0049429F" w:rsidRPr="00D05F0C" w:rsidRDefault="0049429F" w:rsidP="00182537">
            <w:pPr>
              <w:pStyle w:val="body"/>
              <w:rPr>
                <w:rFonts w:asciiTheme="majorHAnsi" w:hAnsiTheme="majorHAnsi"/>
                <w:szCs w:val="20"/>
              </w:rPr>
            </w:pPr>
            <w:r w:rsidRPr="00D05F0C">
              <w:rPr>
                <w:rFonts w:asciiTheme="majorHAnsi" w:hAnsiTheme="majorHAnsi"/>
                <w:szCs w:val="20"/>
              </w:rPr>
              <w:t xml:space="preserve">Heavy items are stored on top of shelves in MCML 170C. Email </w:t>
            </w:r>
            <w:r w:rsidR="00E75026" w:rsidRPr="00D05F0C">
              <w:rPr>
                <w:rFonts w:asciiTheme="majorHAnsi" w:hAnsiTheme="majorHAnsi"/>
                <w:szCs w:val="20"/>
              </w:rPr>
              <w:t>room occupants</w:t>
            </w:r>
            <w:r w:rsidRPr="00D05F0C">
              <w:rPr>
                <w:rFonts w:asciiTheme="majorHAnsi" w:hAnsiTheme="majorHAnsi"/>
                <w:szCs w:val="20"/>
              </w:rPr>
              <w:t xml:space="preserve"> to recommend them to lower the heavy item and store it closer to the ground.</w:t>
            </w:r>
          </w:p>
        </w:tc>
        <w:tc>
          <w:tcPr>
            <w:tcW w:w="885" w:type="dxa"/>
            <w:vAlign w:val="center"/>
          </w:tcPr>
          <w:p w14:paraId="13CF7C20" w14:textId="3EBF3C72" w:rsidR="0049429F" w:rsidRPr="00D05F0C" w:rsidRDefault="0049429F" w:rsidP="00182537">
            <w:pPr>
              <w:jc w:val="center"/>
              <w:rPr>
                <w:rFonts w:ascii="Calibri" w:hAnsi="Calibri" w:cs="Calibri"/>
                <w:sz w:val="22"/>
                <w:szCs w:val="22"/>
                <w:lang w:val="en-CA"/>
              </w:rPr>
            </w:pPr>
            <w:r w:rsidRPr="00D05F0C">
              <w:rPr>
                <w:rFonts w:ascii="Calibri" w:hAnsi="Calibri" w:cs="Calibri"/>
                <w:sz w:val="22"/>
                <w:szCs w:val="22"/>
                <w:lang w:val="en-CA"/>
              </w:rPr>
              <w:t>IC</w:t>
            </w:r>
          </w:p>
        </w:tc>
        <w:tc>
          <w:tcPr>
            <w:tcW w:w="1995" w:type="dxa"/>
            <w:vAlign w:val="center"/>
          </w:tcPr>
          <w:p w14:paraId="19D9A255" w14:textId="77777777" w:rsidR="0049429F" w:rsidRPr="00D05F0C" w:rsidRDefault="0049429F" w:rsidP="00182537">
            <w:pPr>
              <w:jc w:val="center"/>
              <w:rPr>
                <w:rFonts w:ascii="Calibri" w:hAnsi="Calibri" w:cs="Calibri"/>
                <w:sz w:val="22"/>
                <w:szCs w:val="22"/>
              </w:rPr>
            </w:pPr>
            <w:r w:rsidRPr="00D05F0C">
              <w:rPr>
                <w:rFonts w:ascii="Calibri" w:hAnsi="Calibri" w:cs="Calibri"/>
                <w:sz w:val="22"/>
                <w:szCs w:val="22"/>
              </w:rPr>
              <w:t>Jul 31, 2025</w:t>
            </w:r>
          </w:p>
        </w:tc>
        <w:tc>
          <w:tcPr>
            <w:tcW w:w="990" w:type="dxa"/>
            <w:vAlign w:val="center"/>
          </w:tcPr>
          <w:p w14:paraId="4D354E07" w14:textId="77777777" w:rsidR="0049429F" w:rsidRPr="00D05F0C" w:rsidRDefault="0049429F" w:rsidP="00182537">
            <w:pPr>
              <w:jc w:val="center"/>
              <w:rPr>
                <w:rFonts w:ascii="Calibri" w:hAnsi="Calibri" w:cs="Calibri"/>
                <w:sz w:val="22"/>
                <w:szCs w:val="22"/>
              </w:rPr>
            </w:pPr>
            <w:r w:rsidRPr="00D05F0C">
              <w:rPr>
                <w:rFonts w:ascii="Calibri" w:hAnsi="Calibri" w:cs="Calibri"/>
                <w:sz w:val="22"/>
                <w:szCs w:val="22"/>
              </w:rPr>
              <w:t>N</w:t>
            </w:r>
          </w:p>
        </w:tc>
      </w:tr>
      <w:tr w:rsidR="007A5071" w:rsidRPr="0000263B" w14:paraId="64344842" w14:textId="77777777" w:rsidTr="00182537">
        <w:trPr>
          <w:gridAfter w:val="1"/>
          <w:wAfter w:w="29" w:type="dxa"/>
          <w:trHeight w:val="305"/>
          <w:jc w:val="center"/>
        </w:trPr>
        <w:tc>
          <w:tcPr>
            <w:tcW w:w="1705" w:type="dxa"/>
            <w:vAlign w:val="center"/>
          </w:tcPr>
          <w:p w14:paraId="0EB25952" w14:textId="77777777" w:rsidR="007A5071" w:rsidRPr="00D05F0C" w:rsidRDefault="007A5071" w:rsidP="00182537">
            <w:pPr>
              <w:jc w:val="center"/>
              <w:rPr>
                <w:rFonts w:ascii="Calibri" w:eastAsia="Calibri" w:hAnsi="Calibri"/>
                <w:sz w:val="22"/>
                <w:szCs w:val="22"/>
              </w:rPr>
            </w:pPr>
            <w:r w:rsidRPr="00D05F0C">
              <w:rPr>
                <w:rFonts w:ascii="Calibri" w:eastAsia="Calibri" w:hAnsi="Calibri"/>
                <w:sz w:val="22"/>
                <w:szCs w:val="22"/>
              </w:rPr>
              <w:t>MCML 170</w:t>
            </w:r>
            <w:proofErr w:type="gramStart"/>
            <w:r w:rsidRPr="00D05F0C">
              <w:rPr>
                <w:rFonts w:ascii="Calibri" w:eastAsia="Calibri" w:hAnsi="Calibri"/>
                <w:sz w:val="22"/>
                <w:szCs w:val="22"/>
              </w:rPr>
              <w:t>B,C</w:t>
            </w:r>
            <w:proofErr w:type="gramEnd"/>
            <w:r w:rsidRPr="00D05F0C">
              <w:rPr>
                <w:rFonts w:ascii="Calibri" w:eastAsia="Calibri" w:hAnsi="Calibri"/>
                <w:sz w:val="22"/>
                <w:szCs w:val="22"/>
              </w:rPr>
              <w:t>, D-10</w:t>
            </w:r>
          </w:p>
        </w:tc>
        <w:tc>
          <w:tcPr>
            <w:tcW w:w="900" w:type="dxa"/>
            <w:vAlign w:val="center"/>
          </w:tcPr>
          <w:p w14:paraId="6B1955DC" w14:textId="77777777" w:rsidR="007A5071" w:rsidRPr="00D05F0C" w:rsidRDefault="007A5071" w:rsidP="00182537">
            <w:pPr>
              <w:jc w:val="center"/>
              <w:rPr>
                <w:rFonts w:ascii="Calibri" w:hAnsi="Calibri" w:cs="Calibri"/>
                <w:sz w:val="22"/>
                <w:szCs w:val="22"/>
              </w:rPr>
            </w:pPr>
            <w:r w:rsidRPr="00D05F0C">
              <w:rPr>
                <w:rFonts w:ascii="Calibri" w:hAnsi="Calibri" w:cs="Calibri"/>
                <w:sz w:val="22"/>
                <w:szCs w:val="22"/>
              </w:rPr>
              <w:t>C</w:t>
            </w:r>
          </w:p>
        </w:tc>
        <w:tc>
          <w:tcPr>
            <w:tcW w:w="6570" w:type="dxa"/>
            <w:vAlign w:val="center"/>
          </w:tcPr>
          <w:p w14:paraId="45FFC62B" w14:textId="410C9136" w:rsidR="007A5071" w:rsidRPr="00D05F0C" w:rsidRDefault="007A5071" w:rsidP="00182537">
            <w:pPr>
              <w:pStyle w:val="body"/>
              <w:rPr>
                <w:rFonts w:asciiTheme="majorHAnsi" w:hAnsiTheme="majorHAnsi"/>
                <w:szCs w:val="20"/>
              </w:rPr>
            </w:pPr>
            <w:r w:rsidRPr="00D05F0C">
              <w:rPr>
                <w:rFonts w:asciiTheme="majorHAnsi" w:hAnsiTheme="majorHAnsi"/>
                <w:szCs w:val="20"/>
              </w:rPr>
              <w:t xml:space="preserve">Heavy items stored high, risk of falling. Email </w:t>
            </w:r>
            <w:r w:rsidR="00B53E5D" w:rsidRPr="00D05F0C">
              <w:rPr>
                <w:rFonts w:asciiTheme="majorHAnsi" w:hAnsiTheme="majorHAnsi"/>
                <w:szCs w:val="20"/>
              </w:rPr>
              <w:t>room occupants</w:t>
            </w:r>
            <w:r w:rsidRPr="00D05F0C">
              <w:rPr>
                <w:rFonts w:asciiTheme="majorHAnsi" w:hAnsiTheme="majorHAnsi"/>
                <w:szCs w:val="20"/>
              </w:rPr>
              <w:t xml:space="preserve"> to lower items, make space to store them, and reorganize room to accommodate for items – if possible</w:t>
            </w:r>
          </w:p>
        </w:tc>
        <w:tc>
          <w:tcPr>
            <w:tcW w:w="885" w:type="dxa"/>
            <w:vAlign w:val="center"/>
          </w:tcPr>
          <w:p w14:paraId="0062332C" w14:textId="17F1AE97" w:rsidR="007A5071" w:rsidRPr="00D05F0C" w:rsidRDefault="007A5071" w:rsidP="00182537">
            <w:pPr>
              <w:jc w:val="center"/>
              <w:rPr>
                <w:rFonts w:ascii="Calibri" w:hAnsi="Calibri" w:cs="Calibri"/>
                <w:sz w:val="22"/>
                <w:szCs w:val="22"/>
                <w:lang w:val="en-CA"/>
              </w:rPr>
            </w:pPr>
            <w:r w:rsidRPr="00D05F0C">
              <w:rPr>
                <w:rFonts w:ascii="Calibri" w:hAnsi="Calibri" w:cs="Calibri"/>
                <w:sz w:val="22"/>
                <w:szCs w:val="22"/>
                <w:lang w:val="en-CA"/>
              </w:rPr>
              <w:t>IC/LF/GC</w:t>
            </w:r>
          </w:p>
        </w:tc>
        <w:tc>
          <w:tcPr>
            <w:tcW w:w="1995" w:type="dxa"/>
            <w:vAlign w:val="center"/>
          </w:tcPr>
          <w:p w14:paraId="5251C067" w14:textId="77777777" w:rsidR="007A5071" w:rsidRPr="00D05F0C" w:rsidRDefault="007A5071" w:rsidP="00182537">
            <w:pPr>
              <w:jc w:val="center"/>
              <w:rPr>
                <w:rFonts w:ascii="Calibri" w:hAnsi="Calibri" w:cs="Calibri"/>
                <w:sz w:val="22"/>
                <w:szCs w:val="22"/>
              </w:rPr>
            </w:pPr>
            <w:r w:rsidRPr="00D05F0C">
              <w:rPr>
                <w:rFonts w:ascii="Calibri" w:hAnsi="Calibri" w:cs="Calibri"/>
                <w:sz w:val="22"/>
                <w:szCs w:val="22"/>
              </w:rPr>
              <w:t>Jul 31, 2025</w:t>
            </w:r>
          </w:p>
        </w:tc>
        <w:tc>
          <w:tcPr>
            <w:tcW w:w="990" w:type="dxa"/>
            <w:vAlign w:val="center"/>
          </w:tcPr>
          <w:p w14:paraId="254F09B6" w14:textId="77777777" w:rsidR="007A5071" w:rsidRPr="00D05F0C" w:rsidRDefault="007A5071" w:rsidP="00182537">
            <w:pPr>
              <w:jc w:val="center"/>
              <w:rPr>
                <w:rFonts w:ascii="Calibri" w:hAnsi="Calibri" w:cs="Calibri"/>
                <w:sz w:val="22"/>
                <w:szCs w:val="22"/>
              </w:rPr>
            </w:pPr>
            <w:r w:rsidRPr="00D05F0C">
              <w:rPr>
                <w:rFonts w:ascii="Calibri" w:hAnsi="Calibri" w:cs="Calibri"/>
                <w:sz w:val="22"/>
                <w:szCs w:val="22"/>
              </w:rPr>
              <w:t>N</w:t>
            </w:r>
          </w:p>
        </w:tc>
      </w:tr>
      <w:tr w:rsidR="00F6339B" w:rsidRPr="0000263B" w14:paraId="5729047A" w14:textId="77777777" w:rsidTr="00182537">
        <w:trPr>
          <w:gridAfter w:val="1"/>
          <w:wAfter w:w="29" w:type="dxa"/>
          <w:trHeight w:val="305"/>
          <w:jc w:val="center"/>
        </w:trPr>
        <w:tc>
          <w:tcPr>
            <w:tcW w:w="1705" w:type="dxa"/>
            <w:vAlign w:val="center"/>
          </w:tcPr>
          <w:p w14:paraId="35A68896" w14:textId="77777777" w:rsidR="00F6339B" w:rsidRPr="00D05F0C" w:rsidRDefault="00F6339B" w:rsidP="00182537">
            <w:pPr>
              <w:jc w:val="center"/>
              <w:rPr>
                <w:rFonts w:ascii="Calibri" w:eastAsia="Calibri" w:hAnsi="Calibri"/>
                <w:sz w:val="22"/>
                <w:szCs w:val="22"/>
              </w:rPr>
            </w:pPr>
            <w:r w:rsidRPr="00D05F0C">
              <w:rPr>
                <w:rFonts w:ascii="Calibri" w:eastAsia="Calibri" w:hAnsi="Calibri"/>
                <w:sz w:val="22"/>
                <w:szCs w:val="22"/>
              </w:rPr>
              <w:t>MCML 170B</w:t>
            </w:r>
          </w:p>
          <w:p w14:paraId="50D2A122" w14:textId="77777777" w:rsidR="00F6339B" w:rsidRPr="00D05F0C" w:rsidRDefault="00F6339B" w:rsidP="00182537">
            <w:pPr>
              <w:jc w:val="center"/>
              <w:rPr>
                <w:rFonts w:ascii="Calibri" w:eastAsia="Calibri" w:hAnsi="Calibri"/>
                <w:sz w:val="22"/>
                <w:szCs w:val="22"/>
              </w:rPr>
            </w:pPr>
            <w:r w:rsidRPr="00D05F0C">
              <w:rPr>
                <w:rFonts w:ascii="Calibri" w:eastAsia="Calibri" w:hAnsi="Calibri"/>
                <w:sz w:val="22"/>
                <w:szCs w:val="22"/>
              </w:rPr>
              <w:t>D-2, D-12</w:t>
            </w:r>
          </w:p>
        </w:tc>
        <w:tc>
          <w:tcPr>
            <w:tcW w:w="900" w:type="dxa"/>
            <w:vAlign w:val="center"/>
          </w:tcPr>
          <w:p w14:paraId="3B7C697F" w14:textId="77777777" w:rsidR="00F6339B" w:rsidRPr="00D05F0C" w:rsidRDefault="00F6339B" w:rsidP="00182537">
            <w:pPr>
              <w:jc w:val="center"/>
              <w:rPr>
                <w:rFonts w:ascii="Calibri" w:hAnsi="Calibri" w:cs="Calibri"/>
                <w:sz w:val="22"/>
                <w:szCs w:val="22"/>
              </w:rPr>
            </w:pPr>
            <w:r w:rsidRPr="00D05F0C">
              <w:rPr>
                <w:rFonts w:ascii="Calibri" w:hAnsi="Calibri" w:cs="Calibri"/>
                <w:sz w:val="22"/>
                <w:szCs w:val="22"/>
              </w:rPr>
              <w:t>C</w:t>
            </w:r>
          </w:p>
        </w:tc>
        <w:tc>
          <w:tcPr>
            <w:tcW w:w="6570" w:type="dxa"/>
            <w:vAlign w:val="center"/>
          </w:tcPr>
          <w:p w14:paraId="2EE8064E" w14:textId="77777777" w:rsidR="00F6339B" w:rsidRPr="00D05F0C" w:rsidRDefault="00F6339B" w:rsidP="00182537">
            <w:pPr>
              <w:pStyle w:val="body"/>
              <w:rPr>
                <w:rFonts w:asciiTheme="majorHAnsi" w:hAnsiTheme="majorHAnsi"/>
                <w:szCs w:val="20"/>
              </w:rPr>
            </w:pPr>
            <w:r w:rsidRPr="00D05F0C">
              <w:rPr>
                <w:rFonts w:asciiTheme="majorHAnsi" w:hAnsiTheme="majorHAnsi"/>
                <w:szCs w:val="20"/>
              </w:rPr>
              <w:t>Room is cluttered, makes the room inaccessible and poses a tripping hazard. Tidy and reorganize rooms.</w:t>
            </w:r>
          </w:p>
        </w:tc>
        <w:tc>
          <w:tcPr>
            <w:tcW w:w="885" w:type="dxa"/>
            <w:vAlign w:val="center"/>
          </w:tcPr>
          <w:p w14:paraId="164697A9" w14:textId="77777777" w:rsidR="00F6339B" w:rsidRPr="00D05F0C" w:rsidRDefault="00F6339B" w:rsidP="00182537">
            <w:pPr>
              <w:jc w:val="center"/>
              <w:rPr>
                <w:rFonts w:ascii="Calibri" w:hAnsi="Calibri" w:cs="Calibri"/>
                <w:sz w:val="22"/>
                <w:szCs w:val="22"/>
                <w:lang w:val="en-CA"/>
              </w:rPr>
            </w:pPr>
            <w:r w:rsidRPr="00D05F0C">
              <w:rPr>
                <w:rFonts w:ascii="Calibri" w:hAnsi="Calibri" w:cs="Calibri"/>
                <w:sz w:val="22"/>
                <w:szCs w:val="22"/>
                <w:lang w:val="en-CA"/>
              </w:rPr>
              <w:t>IC/GC</w:t>
            </w:r>
          </w:p>
        </w:tc>
        <w:tc>
          <w:tcPr>
            <w:tcW w:w="1995" w:type="dxa"/>
            <w:vAlign w:val="center"/>
          </w:tcPr>
          <w:p w14:paraId="2D34E026" w14:textId="77777777" w:rsidR="00F6339B" w:rsidRPr="00D05F0C" w:rsidRDefault="00F6339B" w:rsidP="00182537">
            <w:pPr>
              <w:jc w:val="center"/>
              <w:rPr>
                <w:rFonts w:ascii="Calibri" w:hAnsi="Calibri" w:cs="Calibri"/>
                <w:sz w:val="22"/>
                <w:szCs w:val="22"/>
              </w:rPr>
            </w:pPr>
            <w:r w:rsidRPr="00D05F0C">
              <w:rPr>
                <w:rFonts w:ascii="Calibri" w:hAnsi="Calibri" w:cs="Calibri"/>
                <w:sz w:val="22"/>
                <w:szCs w:val="22"/>
              </w:rPr>
              <w:t>Jul 31, 2025</w:t>
            </w:r>
          </w:p>
        </w:tc>
        <w:tc>
          <w:tcPr>
            <w:tcW w:w="990" w:type="dxa"/>
            <w:vAlign w:val="center"/>
          </w:tcPr>
          <w:p w14:paraId="6087DCA8" w14:textId="77777777" w:rsidR="00F6339B" w:rsidRPr="00D05F0C" w:rsidRDefault="00F6339B" w:rsidP="00182537">
            <w:pPr>
              <w:jc w:val="center"/>
              <w:rPr>
                <w:rFonts w:ascii="Calibri" w:hAnsi="Calibri" w:cs="Calibri"/>
                <w:sz w:val="22"/>
                <w:szCs w:val="22"/>
              </w:rPr>
            </w:pPr>
            <w:r w:rsidRPr="00D05F0C">
              <w:rPr>
                <w:rFonts w:ascii="Calibri" w:hAnsi="Calibri" w:cs="Calibri"/>
                <w:sz w:val="22"/>
                <w:szCs w:val="22"/>
              </w:rPr>
              <w:t>N</w:t>
            </w:r>
          </w:p>
        </w:tc>
      </w:tr>
      <w:tr w:rsidR="0049429F" w:rsidRPr="0000263B" w14:paraId="145E5E18" w14:textId="77777777" w:rsidTr="00182537">
        <w:trPr>
          <w:gridAfter w:val="1"/>
          <w:wAfter w:w="29" w:type="dxa"/>
          <w:trHeight w:val="305"/>
          <w:jc w:val="center"/>
        </w:trPr>
        <w:tc>
          <w:tcPr>
            <w:tcW w:w="1705" w:type="dxa"/>
            <w:vAlign w:val="center"/>
          </w:tcPr>
          <w:p w14:paraId="7C4C685C" w14:textId="77777777" w:rsidR="0049429F" w:rsidRPr="00D05F0C" w:rsidRDefault="0049429F" w:rsidP="00182537">
            <w:pPr>
              <w:jc w:val="center"/>
              <w:rPr>
                <w:rFonts w:ascii="Calibri" w:eastAsia="Calibri" w:hAnsi="Calibri"/>
                <w:sz w:val="22"/>
                <w:szCs w:val="22"/>
              </w:rPr>
            </w:pPr>
            <w:r w:rsidRPr="00D05F0C">
              <w:rPr>
                <w:rFonts w:ascii="Calibri" w:eastAsia="Calibri" w:hAnsi="Calibri"/>
                <w:sz w:val="22"/>
                <w:szCs w:val="22"/>
              </w:rPr>
              <w:t>MCML 102C, 118A</w:t>
            </w:r>
          </w:p>
          <w:p w14:paraId="1A4C7F58" w14:textId="77777777" w:rsidR="0049429F" w:rsidRPr="00D05F0C" w:rsidRDefault="0049429F" w:rsidP="00182537">
            <w:pPr>
              <w:jc w:val="center"/>
              <w:rPr>
                <w:rFonts w:ascii="Calibri" w:eastAsia="Calibri" w:hAnsi="Calibri"/>
                <w:sz w:val="22"/>
                <w:szCs w:val="22"/>
              </w:rPr>
            </w:pPr>
            <w:r w:rsidRPr="00D05F0C">
              <w:rPr>
                <w:rFonts w:ascii="Calibri" w:eastAsia="Calibri" w:hAnsi="Calibri"/>
                <w:sz w:val="22"/>
                <w:szCs w:val="22"/>
              </w:rPr>
              <w:t>D-10</w:t>
            </w:r>
          </w:p>
        </w:tc>
        <w:tc>
          <w:tcPr>
            <w:tcW w:w="900" w:type="dxa"/>
            <w:vAlign w:val="center"/>
          </w:tcPr>
          <w:p w14:paraId="03BE186E" w14:textId="77777777" w:rsidR="0049429F" w:rsidRPr="00D05F0C" w:rsidRDefault="0049429F" w:rsidP="00182537">
            <w:pPr>
              <w:jc w:val="center"/>
              <w:rPr>
                <w:rFonts w:ascii="Calibri" w:hAnsi="Calibri" w:cs="Calibri"/>
                <w:sz w:val="22"/>
                <w:szCs w:val="22"/>
              </w:rPr>
            </w:pPr>
            <w:r w:rsidRPr="00D05F0C">
              <w:rPr>
                <w:rFonts w:ascii="Calibri" w:hAnsi="Calibri" w:cs="Calibri"/>
                <w:sz w:val="22"/>
                <w:szCs w:val="22"/>
              </w:rPr>
              <w:t>C</w:t>
            </w:r>
          </w:p>
        </w:tc>
        <w:tc>
          <w:tcPr>
            <w:tcW w:w="6570" w:type="dxa"/>
            <w:vAlign w:val="center"/>
          </w:tcPr>
          <w:p w14:paraId="2EBBF60D" w14:textId="5EE58E9D" w:rsidR="0049429F" w:rsidRPr="00D05F0C" w:rsidRDefault="0049429F" w:rsidP="00182537">
            <w:pPr>
              <w:pStyle w:val="body"/>
              <w:rPr>
                <w:rFonts w:asciiTheme="majorHAnsi" w:hAnsiTheme="majorHAnsi"/>
                <w:szCs w:val="20"/>
              </w:rPr>
            </w:pPr>
            <w:r w:rsidRPr="00D05F0C">
              <w:rPr>
                <w:rFonts w:asciiTheme="majorHAnsi" w:hAnsiTheme="majorHAnsi"/>
                <w:szCs w:val="20"/>
              </w:rPr>
              <w:t>Books and miscellaneous items (i.e. glass containers and mugs) on top of shelves present falling hazards. Email Fernanda to move heavy items to lower shelves or on the floor and organize them to prevent items from falling onto workers/students.</w:t>
            </w:r>
            <w:r w:rsidR="00861211" w:rsidRPr="00D05F0C">
              <w:rPr>
                <w:rFonts w:asciiTheme="majorHAnsi" w:hAnsiTheme="majorHAnsi"/>
                <w:szCs w:val="20"/>
              </w:rPr>
              <w:t xml:space="preserve"> *</w:t>
            </w:r>
            <w:proofErr w:type="gramStart"/>
            <w:r w:rsidR="00861211" w:rsidRPr="00D05F0C">
              <w:rPr>
                <w:rFonts w:asciiTheme="majorHAnsi" w:hAnsiTheme="majorHAnsi"/>
                <w:szCs w:val="20"/>
              </w:rPr>
              <w:t>double</w:t>
            </w:r>
            <w:proofErr w:type="gramEnd"/>
            <w:r w:rsidR="00861211" w:rsidRPr="00D05F0C">
              <w:rPr>
                <w:rFonts w:asciiTheme="majorHAnsi" w:hAnsiTheme="majorHAnsi"/>
                <w:szCs w:val="20"/>
              </w:rPr>
              <w:t xml:space="preserve"> check lips exist to prevent falling</w:t>
            </w:r>
          </w:p>
        </w:tc>
        <w:tc>
          <w:tcPr>
            <w:tcW w:w="885" w:type="dxa"/>
            <w:vAlign w:val="center"/>
          </w:tcPr>
          <w:p w14:paraId="7BDB0C23" w14:textId="07C0B205" w:rsidR="0049429F" w:rsidRPr="00D05F0C" w:rsidRDefault="00861211" w:rsidP="00182537">
            <w:pPr>
              <w:jc w:val="center"/>
              <w:rPr>
                <w:rFonts w:ascii="Calibri" w:hAnsi="Calibri" w:cs="Calibri"/>
                <w:sz w:val="22"/>
                <w:szCs w:val="22"/>
                <w:lang w:val="en-CA"/>
              </w:rPr>
            </w:pPr>
            <w:r w:rsidRPr="00D05F0C">
              <w:rPr>
                <w:rFonts w:ascii="Calibri" w:hAnsi="Calibri" w:cs="Calibri"/>
                <w:sz w:val="22"/>
                <w:szCs w:val="22"/>
                <w:lang w:val="en-CA"/>
              </w:rPr>
              <w:t>IC</w:t>
            </w:r>
            <w:r w:rsidR="0049429F" w:rsidRPr="00D05F0C">
              <w:rPr>
                <w:rFonts w:ascii="Calibri" w:hAnsi="Calibri" w:cs="Calibri"/>
                <w:sz w:val="22"/>
                <w:szCs w:val="22"/>
                <w:lang w:val="en-CA"/>
              </w:rPr>
              <w:t>/LF</w:t>
            </w:r>
          </w:p>
        </w:tc>
        <w:tc>
          <w:tcPr>
            <w:tcW w:w="1995" w:type="dxa"/>
            <w:vAlign w:val="center"/>
          </w:tcPr>
          <w:p w14:paraId="1D6D9C7E" w14:textId="77777777" w:rsidR="0049429F" w:rsidRPr="00D05F0C" w:rsidRDefault="0049429F" w:rsidP="00182537">
            <w:pPr>
              <w:jc w:val="center"/>
              <w:rPr>
                <w:rFonts w:ascii="Calibri" w:hAnsi="Calibri" w:cs="Calibri"/>
                <w:sz w:val="22"/>
                <w:szCs w:val="22"/>
              </w:rPr>
            </w:pPr>
            <w:r w:rsidRPr="00D05F0C">
              <w:rPr>
                <w:rFonts w:ascii="Calibri" w:hAnsi="Calibri" w:cs="Calibri"/>
                <w:sz w:val="22"/>
                <w:szCs w:val="22"/>
              </w:rPr>
              <w:t>Jul 31, 2025</w:t>
            </w:r>
          </w:p>
        </w:tc>
        <w:tc>
          <w:tcPr>
            <w:tcW w:w="990" w:type="dxa"/>
            <w:vAlign w:val="center"/>
          </w:tcPr>
          <w:p w14:paraId="11195855" w14:textId="77777777" w:rsidR="0049429F" w:rsidRPr="00D05F0C" w:rsidRDefault="0049429F" w:rsidP="00182537">
            <w:pPr>
              <w:jc w:val="center"/>
              <w:rPr>
                <w:rFonts w:ascii="Calibri" w:hAnsi="Calibri" w:cs="Calibri"/>
                <w:sz w:val="22"/>
                <w:szCs w:val="22"/>
              </w:rPr>
            </w:pPr>
            <w:r w:rsidRPr="00D05F0C">
              <w:rPr>
                <w:rFonts w:ascii="Calibri" w:hAnsi="Calibri" w:cs="Calibri"/>
                <w:sz w:val="22"/>
                <w:szCs w:val="22"/>
              </w:rPr>
              <w:t>N</w:t>
            </w:r>
          </w:p>
        </w:tc>
      </w:tr>
      <w:tr w:rsidR="00E547F5" w:rsidRPr="0000263B" w14:paraId="0A7F0BDD" w14:textId="77777777" w:rsidTr="00182537">
        <w:trPr>
          <w:gridAfter w:val="1"/>
          <w:wAfter w:w="29" w:type="dxa"/>
          <w:trHeight w:val="305"/>
          <w:jc w:val="center"/>
        </w:trPr>
        <w:tc>
          <w:tcPr>
            <w:tcW w:w="1705" w:type="dxa"/>
            <w:vAlign w:val="center"/>
          </w:tcPr>
          <w:p w14:paraId="3938AEBF" w14:textId="77777777" w:rsidR="00E547F5" w:rsidRPr="00D05F0C" w:rsidRDefault="00E547F5" w:rsidP="00182537">
            <w:pPr>
              <w:jc w:val="center"/>
              <w:rPr>
                <w:rFonts w:ascii="Calibri" w:eastAsia="Calibri" w:hAnsi="Calibri"/>
                <w:sz w:val="22"/>
                <w:szCs w:val="22"/>
              </w:rPr>
            </w:pPr>
            <w:r w:rsidRPr="00D05F0C">
              <w:rPr>
                <w:rFonts w:ascii="Calibri" w:eastAsia="Calibri" w:hAnsi="Calibri"/>
                <w:sz w:val="22"/>
                <w:szCs w:val="22"/>
              </w:rPr>
              <w:t>MCML 127</w:t>
            </w:r>
          </w:p>
          <w:p w14:paraId="4E94B299" w14:textId="77777777" w:rsidR="00E547F5" w:rsidRPr="00D05F0C" w:rsidRDefault="00E547F5" w:rsidP="00182537">
            <w:pPr>
              <w:jc w:val="center"/>
              <w:rPr>
                <w:rFonts w:ascii="Calibri" w:eastAsia="Calibri" w:hAnsi="Calibri"/>
                <w:sz w:val="22"/>
                <w:szCs w:val="22"/>
              </w:rPr>
            </w:pPr>
            <w:r w:rsidRPr="00D05F0C">
              <w:rPr>
                <w:rFonts w:ascii="Calibri" w:eastAsia="Calibri" w:hAnsi="Calibri"/>
                <w:sz w:val="22"/>
                <w:szCs w:val="22"/>
              </w:rPr>
              <w:t>D-10</w:t>
            </w:r>
          </w:p>
        </w:tc>
        <w:tc>
          <w:tcPr>
            <w:tcW w:w="900" w:type="dxa"/>
            <w:vAlign w:val="center"/>
          </w:tcPr>
          <w:p w14:paraId="39946FEC" w14:textId="77777777" w:rsidR="00E547F5" w:rsidRPr="00D05F0C" w:rsidRDefault="00E547F5" w:rsidP="00182537">
            <w:pPr>
              <w:jc w:val="center"/>
              <w:rPr>
                <w:rFonts w:ascii="Calibri" w:hAnsi="Calibri" w:cs="Calibri"/>
                <w:sz w:val="22"/>
                <w:szCs w:val="22"/>
              </w:rPr>
            </w:pPr>
            <w:r w:rsidRPr="00D05F0C">
              <w:rPr>
                <w:rFonts w:ascii="Calibri" w:hAnsi="Calibri" w:cs="Calibri"/>
                <w:sz w:val="22"/>
                <w:szCs w:val="22"/>
              </w:rPr>
              <w:t>C</w:t>
            </w:r>
          </w:p>
        </w:tc>
        <w:tc>
          <w:tcPr>
            <w:tcW w:w="6570" w:type="dxa"/>
            <w:vAlign w:val="center"/>
          </w:tcPr>
          <w:p w14:paraId="0E96907F" w14:textId="22EB7BA8" w:rsidR="00E547F5" w:rsidRPr="00D05F0C" w:rsidRDefault="00E547F5" w:rsidP="00182537">
            <w:pPr>
              <w:pStyle w:val="body"/>
              <w:rPr>
                <w:rFonts w:asciiTheme="majorHAnsi" w:hAnsiTheme="majorHAnsi"/>
                <w:szCs w:val="20"/>
              </w:rPr>
            </w:pPr>
            <w:r w:rsidRPr="00D05F0C">
              <w:rPr>
                <w:rFonts w:asciiTheme="majorHAnsi" w:hAnsiTheme="majorHAnsi"/>
                <w:szCs w:val="20"/>
              </w:rPr>
              <w:t xml:space="preserve">Lots of paperwork, books and folders are on top shelves. Email room occupants to </w:t>
            </w:r>
            <w:r w:rsidR="0049450E" w:rsidRPr="00D05F0C">
              <w:rPr>
                <w:rFonts w:asciiTheme="majorHAnsi" w:hAnsiTheme="majorHAnsi"/>
                <w:szCs w:val="20"/>
              </w:rPr>
              <w:t>place heavy items in lower shelves</w:t>
            </w:r>
            <w:r w:rsidRPr="00D05F0C">
              <w:rPr>
                <w:rFonts w:asciiTheme="majorHAnsi" w:hAnsiTheme="majorHAnsi"/>
                <w:szCs w:val="20"/>
              </w:rPr>
              <w:t xml:space="preserve"> if possible.</w:t>
            </w:r>
          </w:p>
        </w:tc>
        <w:tc>
          <w:tcPr>
            <w:tcW w:w="885" w:type="dxa"/>
            <w:vAlign w:val="center"/>
          </w:tcPr>
          <w:p w14:paraId="413210DC" w14:textId="77777777" w:rsidR="00E547F5" w:rsidRPr="00D05F0C" w:rsidRDefault="00E547F5" w:rsidP="00182537">
            <w:pPr>
              <w:jc w:val="center"/>
              <w:rPr>
                <w:rFonts w:ascii="Calibri" w:hAnsi="Calibri" w:cs="Calibri"/>
                <w:sz w:val="22"/>
                <w:szCs w:val="22"/>
                <w:lang w:val="en-CA"/>
              </w:rPr>
            </w:pPr>
            <w:r w:rsidRPr="00D05F0C">
              <w:rPr>
                <w:rFonts w:ascii="Calibri" w:hAnsi="Calibri" w:cs="Calibri"/>
                <w:sz w:val="22"/>
                <w:szCs w:val="22"/>
                <w:lang w:val="en-CA"/>
              </w:rPr>
              <w:t>LF/IC</w:t>
            </w:r>
          </w:p>
        </w:tc>
        <w:tc>
          <w:tcPr>
            <w:tcW w:w="1995" w:type="dxa"/>
            <w:vAlign w:val="center"/>
          </w:tcPr>
          <w:p w14:paraId="38BD8EA8" w14:textId="77777777" w:rsidR="00E547F5" w:rsidRPr="00D05F0C" w:rsidRDefault="00E547F5" w:rsidP="00182537">
            <w:pPr>
              <w:jc w:val="center"/>
              <w:rPr>
                <w:rFonts w:ascii="Calibri" w:hAnsi="Calibri" w:cs="Calibri"/>
                <w:sz w:val="22"/>
                <w:szCs w:val="22"/>
              </w:rPr>
            </w:pPr>
            <w:r w:rsidRPr="00D05F0C">
              <w:rPr>
                <w:rFonts w:ascii="Calibri" w:hAnsi="Calibri" w:cs="Calibri"/>
                <w:sz w:val="22"/>
                <w:szCs w:val="22"/>
              </w:rPr>
              <w:t>Jul 31, 2025</w:t>
            </w:r>
          </w:p>
        </w:tc>
        <w:tc>
          <w:tcPr>
            <w:tcW w:w="990" w:type="dxa"/>
            <w:vAlign w:val="center"/>
          </w:tcPr>
          <w:p w14:paraId="5B16887D" w14:textId="1EB0A613" w:rsidR="00E547F5" w:rsidRPr="00D05F0C" w:rsidRDefault="00E80E80" w:rsidP="00182537">
            <w:pPr>
              <w:jc w:val="center"/>
              <w:rPr>
                <w:rFonts w:ascii="Calibri" w:hAnsi="Calibri" w:cs="Calibri"/>
                <w:sz w:val="22"/>
                <w:szCs w:val="22"/>
              </w:rPr>
            </w:pPr>
            <w:r w:rsidRPr="00D05F0C">
              <w:rPr>
                <w:rFonts w:ascii="Calibri" w:hAnsi="Calibri" w:cs="Calibri"/>
                <w:sz w:val="22"/>
                <w:szCs w:val="22"/>
              </w:rPr>
              <w:t>C</w:t>
            </w:r>
          </w:p>
        </w:tc>
      </w:tr>
      <w:tr w:rsidR="007A5071" w:rsidRPr="0000263B" w14:paraId="48F3D5F4" w14:textId="77777777" w:rsidTr="00182537">
        <w:trPr>
          <w:gridAfter w:val="1"/>
          <w:wAfter w:w="29" w:type="dxa"/>
          <w:trHeight w:val="305"/>
          <w:jc w:val="center"/>
        </w:trPr>
        <w:tc>
          <w:tcPr>
            <w:tcW w:w="1705" w:type="dxa"/>
            <w:vAlign w:val="center"/>
          </w:tcPr>
          <w:p w14:paraId="35CE293C" w14:textId="77777777" w:rsidR="007A5071" w:rsidRPr="00D05F0C" w:rsidRDefault="007A5071" w:rsidP="00182537">
            <w:pPr>
              <w:jc w:val="center"/>
              <w:rPr>
                <w:rFonts w:ascii="Calibri" w:eastAsia="Calibri" w:hAnsi="Calibri"/>
                <w:sz w:val="22"/>
                <w:szCs w:val="22"/>
              </w:rPr>
            </w:pPr>
            <w:r w:rsidRPr="00D05F0C">
              <w:rPr>
                <w:rFonts w:ascii="Calibri" w:eastAsia="Calibri" w:hAnsi="Calibri"/>
                <w:sz w:val="22"/>
                <w:szCs w:val="22"/>
              </w:rPr>
              <w:t>MCML 136D, 137</w:t>
            </w:r>
          </w:p>
          <w:p w14:paraId="4110B5BE" w14:textId="77777777" w:rsidR="007A5071" w:rsidRPr="00D05F0C" w:rsidRDefault="007A5071" w:rsidP="00182537">
            <w:pPr>
              <w:jc w:val="center"/>
              <w:rPr>
                <w:rFonts w:ascii="Calibri" w:eastAsia="Calibri" w:hAnsi="Calibri"/>
                <w:sz w:val="22"/>
                <w:szCs w:val="22"/>
              </w:rPr>
            </w:pPr>
            <w:r w:rsidRPr="00D05F0C">
              <w:rPr>
                <w:rFonts w:ascii="Calibri" w:eastAsia="Calibri" w:hAnsi="Calibri"/>
                <w:sz w:val="22"/>
                <w:szCs w:val="22"/>
              </w:rPr>
              <w:t>D-2</w:t>
            </w:r>
          </w:p>
        </w:tc>
        <w:tc>
          <w:tcPr>
            <w:tcW w:w="900" w:type="dxa"/>
            <w:vAlign w:val="center"/>
          </w:tcPr>
          <w:p w14:paraId="391916C9" w14:textId="77777777" w:rsidR="007A5071" w:rsidRPr="00D05F0C" w:rsidRDefault="007A5071" w:rsidP="00182537">
            <w:pPr>
              <w:jc w:val="center"/>
              <w:rPr>
                <w:rFonts w:ascii="Calibri" w:hAnsi="Calibri" w:cs="Calibri"/>
                <w:sz w:val="22"/>
                <w:szCs w:val="22"/>
              </w:rPr>
            </w:pPr>
            <w:r w:rsidRPr="00D05F0C">
              <w:rPr>
                <w:rFonts w:ascii="Calibri" w:hAnsi="Calibri" w:cs="Calibri"/>
                <w:sz w:val="22"/>
                <w:szCs w:val="22"/>
              </w:rPr>
              <w:t>C</w:t>
            </w:r>
          </w:p>
        </w:tc>
        <w:tc>
          <w:tcPr>
            <w:tcW w:w="6570" w:type="dxa"/>
            <w:vAlign w:val="center"/>
          </w:tcPr>
          <w:p w14:paraId="128BF1EB" w14:textId="77777777" w:rsidR="007A5071" w:rsidRPr="00D05F0C" w:rsidRDefault="007A5071" w:rsidP="00182537">
            <w:pPr>
              <w:pStyle w:val="body"/>
              <w:rPr>
                <w:rFonts w:asciiTheme="majorHAnsi" w:hAnsiTheme="majorHAnsi"/>
                <w:szCs w:val="20"/>
              </w:rPr>
            </w:pPr>
            <w:r w:rsidRPr="00D05F0C">
              <w:rPr>
                <w:rFonts w:asciiTheme="majorHAnsi" w:hAnsiTheme="majorHAnsi"/>
                <w:szCs w:val="20"/>
              </w:rPr>
              <w:t>General clutter observed in offices and corner spaces are used as storage of posters and other research materials. The room becomes less accessible and increases risk of tripping. Email occupants to tidy up and remove any garbage from the office.</w:t>
            </w:r>
          </w:p>
        </w:tc>
        <w:tc>
          <w:tcPr>
            <w:tcW w:w="885" w:type="dxa"/>
            <w:vAlign w:val="center"/>
          </w:tcPr>
          <w:p w14:paraId="1DCC7022" w14:textId="02591BE6" w:rsidR="007A5071" w:rsidRPr="00D05F0C" w:rsidRDefault="007A5071" w:rsidP="00182537">
            <w:pPr>
              <w:jc w:val="center"/>
              <w:rPr>
                <w:rFonts w:ascii="Calibri" w:hAnsi="Calibri" w:cs="Calibri"/>
                <w:sz w:val="22"/>
                <w:szCs w:val="22"/>
                <w:lang w:val="en-CA"/>
              </w:rPr>
            </w:pPr>
            <w:r w:rsidRPr="00D05F0C">
              <w:rPr>
                <w:rFonts w:ascii="Calibri" w:hAnsi="Calibri" w:cs="Calibri"/>
                <w:sz w:val="22"/>
                <w:szCs w:val="22"/>
                <w:lang w:val="en-CA"/>
              </w:rPr>
              <w:t>ZN, LF, IC</w:t>
            </w:r>
            <w:r w:rsidR="009C33C3" w:rsidRPr="00D05F0C">
              <w:rPr>
                <w:rFonts w:ascii="Calibri" w:hAnsi="Calibri" w:cs="Calibri"/>
                <w:sz w:val="22"/>
                <w:szCs w:val="22"/>
                <w:lang w:val="en-CA"/>
              </w:rPr>
              <w:t>, AJ</w:t>
            </w:r>
          </w:p>
        </w:tc>
        <w:tc>
          <w:tcPr>
            <w:tcW w:w="1995" w:type="dxa"/>
            <w:vAlign w:val="center"/>
          </w:tcPr>
          <w:p w14:paraId="46F67ED3" w14:textId="7E66BC20" w:rsidR="007A5071" w:rsidRPr="00D05F0C" w:rsidRDefault="009C33C3" w:rsidP="00182537">
            <w:pPr>
              <w:jc w:val="center"/>
              <w:rPr>
                <w:rFonts w:ascii="Calibri" w:hAnsi="Calibri" w:cs="Calibri"/>
                <w:sz w:val="22"/>
                <w:szCs w:val="22"/>
              </w:rPr>
            </w:pPr>
            <w:r w:rsidRPr="00D05F0C">
              <w:rPr>
                <w:rFonts w:ascii="Calibri" w:hAnsi="Calibri" w:cs="Calibri"/>
                <w:sz w:val="22"/>
                <w:szCs w:val="22"/>
              </w:rPr>
              <w:t>Aug 31, 2025</w:t>
            </w:r>
          </w:p>
        </w:tc>
        <w:tc>
          <w:tcPr>
            <w:tcW w:w="990" w:type="dxa"/>
            <w:vAlign w:val="center"/>
          </w:tcPr>
          <w:p w14:paraId="796C4083" w14:textId="77777777" w:rsidR="007A5071" w:rsidRPr="00D05F0C" w:rsidRDefault="007A5071" w:rsidP="00182537">
            <w:pPr>
              <w:jc w:val="center"/>
              <w:rPr>
                <w:rFonts w:ascii="Calibri" w:hAnsi="Calibri" w:cs="Calibri"/>
                <w:sz w:val="22"/>
                <w:szCs w:val="22"/>
              </w:rPr>
            </w:pPr>
            <w:r w:rsidRPr="00D05F0C">
              <w:rPr>
                <w:rFonts w:ascii="Calibri" w:hAnsi="Calibri" w:cs="Calibri"/>
                <w:sz w:val="22"/>
                <w:szCs w:val="22"/>
              </w:rPr>
              <w:t>N</w:t>
            </w:r>
          </w:p>
        </w:tc>
      </w:tr>
      <w:tr w:rsidR="007A5071" w:rsidRPr="0000263B" w14:paraId="569C40B8" w14:textId="77777777" w:rsidTr="00182537">
        <w:trPr>
          <w:gridAfter w:val="1"/>
          <w:wAfter w:w="29" w:type="dxa"/>
          <w:trHeight w:val="305"/>
          <w:jc w:val="center"/>
        </w:trPr>
        <w:tc>
          <w:tcPr>
            <w:tcW w:w="1705" w:type="dxa"/>
            <w:vAlign w:val="center"/>
          </w:tcPr>
          <w:p w14:paraId="6A9BF305" w14:textId="77777777" w:rsidR="007A5071" w:rsidRPr="00D05F0C" w:rsidRDefault="007A5071" w:rsidP="00182537">
            <w:pPr>
              <w:jc w:val="center"/>
              <w:rPr>
                <w:rFonts w:ascii="Calibri" w:eastAsia="Calibri" w:hAnsi="Calibri"/>
                <w:sz w:val="22"/>
                <w:szCs w:val="22"/>
              </w:rPr>
            </w:pPr>
            <w:r w:rsidRPr="00D05F0C">
              <w:rPr>
                <w:rFonts w:ascii="Calibri" w:eastAsia="Calibri" w:hAnsi="Calibri"/>
                <w:sz w:val="22"/>
                <w:szCs w:val="22"/>
              </w:rPr>
              <w:t>MCML 136D, 137</w:t>
            </w:r>
          </w:p>
          <w:p w14:paraId="7BC6ECF1" w14:textId="77777777" w:rsidR="007A5071" w:rsidRPr="00D05F0C" w:rsidRDefault="007A5071" w:rsidP="00182537">
            <w:pPr>
              <w:jc w:val="center"/>
              <w:rPr>
                <w:rFonts w:ascii="Calibri" w:eastAsia="Calibri" w:hAnsi="Calibri"/>
                <w:sz w:val="22"/>
                <w:szCs w:val="22"/>
              </w:rPr>
            </w:pPr>
            <w:r w:rsidRPr="00D05F0C">
              <w:rPr>
                <w:rFonts w:ascii="Calibri" w:eastAsia="Calibri" w:hAnsi="Calibri"/>
                <w:sz w:val="22"/>
                <w:szCs w:val="22"/>
              </w:rPr>
              <w:t>D-10</w:t>
            </w:r>
          </w:p>
        </w:tc>
        <w:tc>
          <w:tcPr>
            <w:tcW w:w="900" w:type="dxa"/>
            <w:vAlign w:val="center"/>
          </w:tcPr>
          <w:p w14:paraId="197CC97F" w14:textId="77777777" w:rsidR="007A5071" w:rsidRPr="00D05F0C" w:rsidRDefault="007A5071" w:rsidP="00182537">
            <w:pPr>
              <w:jc w:val="center"/>
              <w:rPr>
                <w:rFonts w:ascii="Calibri" w:hAnsi="Calibri" w:cs="Calibri"/>
                <w:sz w:val="22"/>
                <w:szCs w:val="22"/>
              </w:rPr>
            </w:pPr>
            <w:r w:rsidRPr="00D05F0C">
              <w:rPr>
                <w:rFonts w:ascii="Calibri" w:hAnsi="Calibri" w:cs="Calibri"/>
                <w:sz w:val="22"/>
                <w:szCs w:val="22"/>
              </w:rPr>
              <w:t>C</w:t>
            </w:r>
          </w:p>
        </w:tc>
        <w:tc>
          <w:tcPr>
            <w:tcW w:w="6570" w:type="dxa"/>
            <w:vAlign w:val="center"/>
          </w:tcPr>
          <w:p w14:paraId="634ACEFF" w14:textId="77777777" w:rsidR="007A5071" w:rsidRPr="00D05F0C" w:rsidRDefault="007A5071" w:rsidP="00182537">
            <w:pPr>
              <w:pStyle w:val="body"/>
              <w:rPr>
                <w:rFonts w:asciiTheme="majorHAnsi" w:hAnsiTheme="majorHAnsi"/>
                <w:szCs w:val="20"/>
              </w:rPr>
            </w:pPr>
            <w:r w:rsidRPr="00D05F0C">
              <w:rPr>
                <w:rFonts w:asciiTheme="majorHAnsi" w:hAnsiTheme="majorHAnsi"/>
                <w:szCs w:val="20"/>
              </w:rPr>
              <w:t>Heavy items placed on top rack of shelves and on top of filing cabinets. Email room occupants to lower heavy items and reorganize storage. Remove unnecessary items that are still in the room.</w:t>
            </w:r>
          </w:p>
        </w:tc>
        <w:tc>
          <w:tcPr>
            <w:tcW w:w="885" w:type="dxa"/>
            <w:vAlign w:val="center"/>
          </w:tcPr>
          <w:p w14:paraId="47F3FFE0" w14:textId="58D6A0D1" w:rsidR="007A5071" w:rsidRPr="00D05F0C" w:rsidRDefault="007A5071" w:rsidP="00182537">
            <w:pPr>
              <w:jc w:val="center"/>
              <w:rPr>
                <w:rFonts w:ascii="Calibri" w:hAnsi="Calibri" w:cs="Calibri"/>
                <w:sz w:val="22"/>
                <w:szCs w:val="22"/>
                <w:lang w:val="en-CA"/>
              </w:rPr>
            </w:pPr>
            <w:r w:rsidRPr="00D05F0C">
              <w:rPr>
                <w:rFonts w:ascii="Calibri" w:hAnsi="Calibri" w:cs="Calibri"/>
                <w:sz w:val="22"/>
                <w:szCs w:val="22"/>
                <w:lang w:val="en-CA"/>
              </w:rPr>
              <w:t>ZN, LF,</w:t>
            </w:r>
            <w:r w:rsidR="00335D16" w:rsidRPr="00D05F0C">
              <w:rPr>
                <w:rFonts w:ascii="Calibri" w:hAnsi="Calibri" w:cs="Calibri"/>
                <w:sz w:val="22"/>
                <w:szCs w:val="22"/>
                <w:lang w:val="en-CA"/>
              </w:rPr>
              <w:t xml:space="preserve"> AJ,</w:t>
            </w:r>
            <w:r w:rsidRPr="00D05F0C">
              <w:rPr>
                <w:rFonts w:ascii="Calibri" w:hAnsi="Calibri" w:cs="Calibri"/>
                <w:sz w:val="22"/>
                <w:szCs w:val="22"/>
                <w:lang w:val="en-CA"/>
              </w:rPr>
              <w:t xml:space="preserve"> IC</w:t>
            </w:r>
          </w:p>
        </w:tc>
        <w:tc>
          <w:tcPr>
            <w:tcW w:w="1995" w:type="dxa"/>
            <w:vAlign w:val="center"/>
          </w:tcPr>
          <w:p w14:paraId="76AC1C26" w14:textId="77777777" w:rsidR="007A5071" w:rsidRPr="00D05F0C" w:rsidRDefault="007A5071" w:rsidP="00182537">
            <w:pPr>
              <w:jc w:val="center"/>
              <w:rPr>
                <w:rFonts w:ascii="Calibri" w:hAnsi="Calibri" w:cs="Calibri"/>
                <w:sz w:val="22"/>
                <w:szCs w:val="22"/>
              </w:rPr>
            </w:pPr>
            <w:r w:rsidRPr="00D05F0C">
              <w:rPr>
                <w:rFonts w:ascii="Calibri" w:hAnsi="Calibri" w:cs="Calibri"/>
                <w:sz w:val="22"/>
                <w:szCs w:val="22"/>
              </w:rPr>
              <w:t>Jul 31, 2025</w:t>
            </w:r>
          </w:p>
        </w:tc>
        <w:tc>
          <w:tcPr>
            <w:tcW w:w="990" w:type="dxa"/>
            <w:vAlign w:val="center"/>
          </w:tcPr>
          <w:p w14:paraId="43C0CD99" w14:textId="77777777" w:rsidR="007A5071" w:rsidRPr="00D05F0C" w:rsidRDefault="007A5071" w:rsidP="00182537">
            <w:pPr>
              <w:jc w:val="center"/>
              <w:rPr>
                <w:rFonts w:ascii="Calibri" w:hAnsi="Calibri" w:cs="Calibri"/>
                <w:sz w:val="22"/>
                <w:szCs w:val="22"/>
              </w:rPr>
            </w:pPr>
            <w:r w:rsidRPr="00D05F0C">
              <w:rPr>
                <w:rFonts w:ascii="Calibri" w:hAnsi="Calibri" w:cs="Calibri"/>
                <w:sz w:val="22"/>
                <w:szCs w:val="22"/>
              </w:rPr>
              <w:t>N</w:t>
            </w:r>
          </w:p>
        </w:tc>
      </w:tr>
      <w:tr w:rsidR="007A5071" w:rsidRPr="0000263B" w14:paraId="3CA3B7D9" w14:textId="77777777" w:rsidTr="00182537">
        <w:trPr>
          <w:gridAfter w:val="1"/>
          <w:wAfter w:w="29" w:type="dxa"/>
          <w:trHeight w:val="305"/>
          <w:jc w:val="center"/>
        </w:trPr>
        <w:tc>
          <w:tcPr>
            <w:tcW w:w="1705" w:type="dxa"/>
            <w:vAlign w:val="center"/>
          </w:tcPr>
          <w:p w14:paraId="5F75A361" w14:textId="77777777" w:rsidR="007A5071" w:rsidRDefault="007A5071" w:rsidP="00182537">
            <w:pPr>
              <w:jc w:val="center"/>
              <w:rPr>
                <w:rFonts w:ascii="Calibri" w:eastAsia="Calibri" w:hAnsi="Calibri"/>
                <w:sz w:val="22"/>
                <w:szCs w:val="22"/>
              </w:rPr>
            </w:pPr>
            <w:r>
              <w:rPr>
                <w:rFonts w:ascii="Calibri" w:eastAsia="Calibri" w:hAnsi="Calibri"/>
                <w:sz w:val="22"/>
                <w:szCs w:val="22"/>
              </w:rPr>
              <w:t>MCML 136D</w:t>
            </w:r>
          </w:p>
          <w:p w14:paraId="3F099BA7" w14:textId="77777777" w:rsidR="007A5071" w:rsidRDefault="007A5071" w:rsidP="00182537">
            <w:pPr>
              <w:jc w:val="center"/>
              <w:rPr>
                <w:rFonts w:ascii="Calibri" w:eastAsia="Calibri" w:hAnsi="Calibri"/>
                <w:sz w:val="22"/>
                <w:szCs w:val="22"/>
              </w:rPr>
            </w:pPr>
            <w:r>
              <w:rPr>
                <w:rFonts w:ascii="Calibri" w:eastAsia="Calibri" w:hAnsi="Calibri"/>
                <w:sz w:val="22"/>
                <w:szCs w:val="22"/>
              </w:rPr>
              <w:t>D-9</w:t>
            </w:r>
          </w:p>
        </w:tc>
        <w:tc>
          <w:tcPr>
            <w:tcW w:w="900" w:type="dxa"/>
            <w:vAlign w:val="center"/>
          </w:tcPr>
          <w:p w14:paraId="6EA52038" w14:textId="77777777" w:rsidR="007A5071" w:rsidRDefault="007A5071" w:rsidP="00182537">
            <w:pPr>
              <w:jc w:val="center"/>
              <w:rPr>
                <w:rFonts w:ascii="Calibri" w:hAnsi="Calibri" w:cs="Calibri"/>
                <w:sz w:val="22"/>
                <w:szCs w:val="22"/>
              </w:rPr>
            </w:pPr>
            <w:r>
              <w:rPr>
                <w:rFonts w:ascii="Calibri" w:hAnsi="Calibri" w:cs="Calibri"/>
                <w:sz w:val="22"/>
                <w:szCs w:val="22"/>
              </w:rPr>
              <w:t>C</w:t>
            </w:r>
          </w:p>
        </w:tc>
        <w:tc>
          <w:tcPr>
            <w:tcW w:w="6570" w:type="dxa"/>
            <w:vAlign w:val="center"/>
          </w:tcPr>
          <w:p w14:paraId="4FD1FA48" w14:textId="77777777" w:rsidR="007A5071" w:rsidRPr="00891CD5" w:rsidRDefault="007A5071" w:rsidP="00182537">
            <w:pPr>
              <w:pStyle w:val="body"/>
              <w:rPr>
                <w:rFonts w:asciiTheme="majorHAnsi" w:hAnsiTheme="majorHAnsi"/>
                <w:szCs w:val="20"/>
              </w:rPr>
            </w:pPr>
            <w:r w:rsidRPr="007C39F2">
              <w:rPr>
                <w:rFonts w:asciiTheme="majorHAnsi" w:hAnsiTheme="majorHAnsi"/>
                <w:szCs w:val="20"/>
              </w:rPr>
              <w:t>Few cabinets and bookcases are free standing in the middle of the room.</w:t>
            </w:r>
            <w:r>
              <w:rPr>
                <w:rFonts w:asciiTheme="majorHAnsi" w:hAnsiTheme="majorHAnsi"/>
                <w:szCs w:val="20"/>
              </w:rPr>
              <w:t xml:space="preserve"> Email graduate students in space to r</w:t>
            </w:r>
            <w:r w:rsidRPr="007C39F2">
              <w:rPr>
                <w:rFonts w:asciiTheme="majorHAnsi" w:hAnsiTheme="majorHAnsi"/>
                <w:szCs w:val="20"/>
              </w:rPr>
              <w:t>earrange cabinets and bookcases near the walls of the room so they can be anchored</w:t>
            </w:r>
            <w:r>
              <w:rPr>
                <w:rFonts w:asciiTheme="majorHAnsi" w:hAnsiTheme="majorHAnsi"/>
                <w:szCs w:val="20"/>
              </w:rPr>
              <w:t>.</w:t>
            </w:r>
          </w:p>
        </w:tc>
        <w:tc>
          <w:tcPr>
            <w:tcW w:w="885" w:type="dxa"/>
            <w:vAlign w:val="center"/>
          </w:tcPr>
          <w:p w14:paraId="457B7266" w14:textId="6E430385" w:rsidR="007A5071" w:rsidRDefault="00335D16" w:rsidP="00182537">
            <w:pPr>
              <w:jc w:val="center"/>
              <w:rPr>
                <w:rFonts w:ascii="Calibri" w:hAnsi="Calibri" w:cs="Calibri"/>
                <w:sz w:val="22"/>
                <w:szCs w:val="22"/>
                <w:lang w:val="en-CA"/>
              </w:rPr>
            </w:pPr>
            <w:r>
              <w:rPr>
                <w:rFonts w:ascii="Calibri" w:hAnsi="Calibri" w:cs="Calibri"/>
                <w:sz w:val="22"/>
                <w:szCs w:val="22"/>
                <w:lang w:val="en-CA"/>
              </w:rPr>
              <w:t>AJ/</w:t>
            </w:r>
            <w:r w:rsidR="007A5071">
              <w:rPr>
                <w:rFonts w:ascii="Calibri" w:hAnsi="Calibri" w:cs="Calibri"/>
                <w:sz w:val="22"/>
                <w:szCs w:val="22"/>
                <w:lang w:val="en-CA"/>
              </w:rPr>
              <w:t>LF/IC</w:t>
            </w:r>
          </w:p>
        </w:tc>
        <w:tc>
          <w:tcPr>
            <w:tcW w:w="1995" w:type="dxa"/>
            <w:vAlign w:val="center"/>
          </w:tcPr>
          <w:p w14:paraId="2BE08F85" w14:textId="77777777" w:rsidR="007A5071" w:rsidRDefault="007A5071" w:rsidP="00182537">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60EE9A56" w14:textId="77777777" w:rsidR="007A5071" w:rsidRDefault="007A5071" w:rsidP="00182537">
            <w:pPr>
              <w:jc w:val="center"/>
              <w:rPr>
                <w:rFonts w:ascii="Calibri" w:hAnsi="Calibri" w:cs="Calibri"/>
                <w:sz w:val="22"/>
                <w:szCs w:val="22"/>
              </w:rPr>
            </w:pPr>
            <w:r>
              <w:rPr>
                <w:rFonts w:ascii="Calibri" w:hAnsi="Calibri" w:cs="Calibri"/>
                <w:sz w:val="22"/>
                <w:szCs w:val="22"/>
              </w:rPr>
              <w:t>N</w:t>
            </w:r>
          </w:p>
        </w:tc>
      </w:tr>
      <w:tr w:rsidR="007A5071" w:rsidRPr="0000263B" w14:paraId="21B6D48F" w14:textId="77777777" w:rsidTr="00182537">
        <w:trPr>
          <w:gridAfter w:val="1"/>
          <w:wAfter w:w="29" w:type="dxa"/>
          <w:trHeight w:val="305"/>
          <w:jc w:val="center"/>
        </w:trPr>
        <w:tc>
          <w:tcPr>
            <w:tcW w:w="1705" w:type="dxa"/>
            <w:vAlign w:val="center"/>
          </w:tcPr>
          <w:p w14:paraId="1586D28C" w14:textId="77777777" w:rsidR="007A5071" w:rsidRPr="00070905" w:rsidRDefault="007A5071" w:rsidP="00182537">
            <w:pPr>
              <w:jc w:val="center"/>
              <w:rPr>
                <w:rFonts w:ascii="Calibri" w:eastAsia="Calibri" w:hAnsi="Calibri"/>
                <w:sz w:val="22"/>
                <w:szCs w:val="22"/>
              </w:rPr>
            </w:pPr>
            <w:r w:rsidRPr="00070905">
              <w:rPr>
                <w:rFonts w:ascii="Calibri" w:eastAsia="Calibri" w:hAnsi="Calibri"/>
                <w:sz w:val="22"/>
                <w:szCs w:val="22"/>
              </w:rPr>
              <w:t>MCML 189</w:t>
            </w:r>
          </w:p>
          <w:p w14:paraId="7048024C" w14:textId="77777777" w:rsidR="007A5071" w:rsidRPr="00070905" w:rsidRDefault="007A5071" w:rsidP="00182537">
            <w:pPr>
              <w:jc w:val="center"/>
              <w:rPr>
                <w:rFonts w:ascii="Calibri" w:eastAsia="Calibri" w:hAnsi="Calibri"/>
                <w:sz w:val="22"/>
                <w:szCs w:val="22"/>
              </w:rPr>
            </w:pPr>
            <w:r w:rsidRPr="00070905">
              <w:rPr>
                <w:rFonts w:ascii="Calibri" w:eastAsia="Calibri" w:hAnsi="Calibri"/>
                <w:sz w:val="22"/>
                <w:szCs w:val="22"/>
              </w:rPr>
              <w:t>D-10</w:t>
            </w:r>
          </w:p>
        </w:tc>
        <w:tc>
          <w:tcPr>
            <w:tcW w:w="900" w:type="dxa"/>
            <w:vAlign w:val="center"/>
          </w:tcPr>
          <w:p w14:paraId="158D1BB7" w14:textId="77777777" w:rsidR="007A5071" w:rsidRPr="00070905" w:rsidRDefault="007A5071" w:rsidP="00182537">
            <w:pPr>
              <w:jc w:val="center"/>
              <w:rPr>
                <w:rFonts w:ascii="Calibri" w:hAnsi="Calibri" w:cs="Calibri"/>
                <w:sz w:val="22"/>
                <w:szCs w:val="22"/>
              </w:rPr>
            </w:pPr>
            <w:r w:rsidRPr="00070905">
              <w:rPr>
                <w:rFonts w:ascii="Calibri" w:hAnsi="Calibri" w:cs="Calibri"/>
                <w:sz w:val="22"/>
                <w:szCs w:val="22"/>
              </w:rPr>
              <w:t>C</w:t>
            </w:r>
          </w:p>
        </w:tc>
        <w:tc>
          <w:tcPr>
            <w:tcW w:w="6570" w:type="dxa"/>
            <w:vAlign w:val="center"/>
          </w:tcPr>
          <w:p w14:paraId="616D09EE" w14:textId="6234EB04" w:rsidR="007A5071" w:rsidRPr="00070905" w:rsidRDefault="007A5071" w:rsidP="00182537">
            <w:pPr>
              <w:pStyle w:val="body"/>
              <w:rPr>
                <w:rFonts w:asciiTheme="majorHAnsi" w:hAnsiTheme="majorHAnsi"/>
                <w:szCs w:val="20"/>
              </w:rPr>
            </w:pPr>
            <w:r w:rsidRPr="00070905">
              <w:rPr>
                <w:rFonts w:asciiTheme="majorHAnsi" w:hAnsiTheme="majorHAnsi"/>
                <w:szCs w:val="20"/>
              </w:rPr>
              <w:t>Heavy items on top of shelves. Email Dan Weary to lower heavy items from the top of shelves and accommodate for the items on the ground or on lower shelves.</w:t>
            </w:r>
            <w:r w:rsidR="00070905">
              <w:rPr>
                <w:rFonts w:asciiTheme="majorHAnsi" w:hAnsiTheme="majorHAnsi"/>
                <w:szCs w:val="20"/>
              </w:rPr>
              <w:t xml:space="preserve"> An email has been sent to Dan Weary.</w:t>
            </w:r>
          </w:p>
        </w:tc>
        <w:tc>
          <w:tcPr>
            <w:tcW w:w="885" w:type="dxa"/>
            <w:vAlign w:val="center"/>
          </w:tcPr>
          <w:p w14:paraId="2F22D01F" w14:textId="77777777" w:rsidR="007A5071" w:rsidRPr="00070905" w:rsidRDefault="007A5071" w:rsidP="00182537">
            <w:pPr>
              <w:jc w:val="center"/>
              <w:rPr>
                <w:rFonts w:ascii="Calibri" w:hAnsi="Calibri" w:cs="Calibri"/>
                <w:sz w:val="22"/>
                <w:szCs w:val="22"/>
                <w:lang w:val="en-CA"/>
              </w:rPr>
            </w:pPr>
            <w:r w:rsidRPr="00070905">
              <w:rPr>
                <w:rFonts w:ascii="Calibri" w:hAnsi="Calibri" w:cs="Calibri"/>
                <w:sz w:val="22"/>
                <w:szCs w:val="22"/>
                <w:lang w:val="en-CA"/>
              </w:rPr>
              <w:t>DW/IC</w:t>
            </w:r>
          </w:p>
        </w:tc>
        <w:tc>
          <w:tcPr>
            <w:tcW w:w="1995" w:type="dxa"/>
            <w:vAlign w:val="center"/>
          </w:tcPr>
          <w:p w14:paraId="6596F4E0" w14:textId="77777777" w:rsidR="007A5071" w:rsidRPr="00070905" w:rsidRDefault="007A5071" w:rsidP="00182537">
            <w:pPr>
              <w:jc w:val="center"/>
              <w:rPr>
                <w:rFonts w:ascii="Calibri" w:hAnsi="Calibri" w:cs="Calibri"/>
                <w:sz w:val="22"/>
                <w:szCs w:val="22"/>
              </w:rPr>
            </w:pPr>
            <w:r w:rsidRPr="00070905">
              <w:rPr>
                <w:rFonts w:ascii="Calibri" w:hAnsi="Calibri" w:cs="Calibri"/>
                <w:sz w:val="22"/>
                <w:szCs w:val="22"/>
              </w:rPr>
              <w:t>Jul 31, 2025</w:t>
            </w:r>
          </w:p>
        </w:tc>
        <w:tc>
          <w:tcPr>
            <w:tcW w:w="990" w:type="dxa"/>
            <w:vAlign w:val="center"/>
          </w:tcPr>
          <w:p w14:paraId="6B3D1761" w14:textId="74CCC2BA" w:rsidR="007A5071" w:rsidRPr="00070905" w:rsidRDefault="00070905" w:rsidP="00182537">
            <w:pPr>
              <w:jc w:val="center"/>
              <w:rPr>
                <w:rFonts w:ascii="Calibri" w:hAnsi="Calibri" w:cs="Calibri"/>
                <w:sz w:val="22"/>
                <w:szCs w:val="22"/>
              </w:rPr>
            </w:pPr>
            <w:r>
              <w:rPr>
                <w:rFonts w:ascii="Calibri" w:hAnsi="Calibri" w:cs="Calibri"/>
                <w:sz w:val="22"/>
                <w:szCs w:val="22"/>
              </w:rPr>
              <w:t>C</w:t>
            </w:r>
          </w:p>
        </w:tc>
      </w:tr>
      <w:tr w:rsidR="00F6339B" w:rsidRPr="0000263B" w14:paraId="61843F14" w14:textId="77777777" w:rsidTr="00182537">
        <w:trPr>
          <w:gridAfter w:val="1"/>
          <w:wAfter w:w="29" w:type="dxa"/>
          <w:trHeight w:val="305"/>
          <w:jc w:val="center"/>
        </w:trPr>
        <w:tc>
          <w:tcPr>
            <w:tcW w:w="1705" w:type="dxa"/>
            <w:vAlign w:val="center"/>
          </w:tcPr>
          <w:p w14:paraId="2ADF7635" w14:textId="77777777" w:rsidR="00F6339B" w:rsidRPr="00F803B7" w:rsidRDefault="00F6339B" w:rsidP="00182537">
            <w:pPr>
              <w:jc w:val="center"/>
              <w:rPr>
                <w:rFonts w:ascii="Calibri" w:eastAsia="Calibri" w:hAnsi="Calibri"/>
                <w:sz w:val="22"/>
                <w:szCs w:val="22"/>
              </w:rPr>
            </w:pPr>
            <w:r w:rsidRPr="00F803B7">
              <w:rPr>
                <w:rFonts w:ascii="Calibri" w:eastAsia="Calibri" w:hAnsi="Calibri"/>
                <w:sz w:val="22"/>
                <w:szCs w:val="22"/>
              </w:rPr>
              <w:t>MCML 180</w:t>
            </w:r>
            <w:proofErr w:type="gramStart"/>
            <w:r w:rsidRPr="00F803B7">
              <w:rPr>
                <w:rFonts w:ascii="Calibri" w:eastAsia="Calibri" w:hAnsi="Calibri"/>
                <w:sz w:val="22"/>
                <w:szCs w:val="22"/>
              </w:rPr>
              <w:t>C,D</w:t>
            </w:r>
            <w:proofErr w:type="gramEnd"/>
          </w:p>
          <w:p w14:paraId="59C6A306" w14:textId="77777777" w:rsidR="00F6339B" w:rsidRPr="00F803B7" w:rsidRDefault="00F6339B" w:rsidP="00182537">
            <w:pPr>
              <w:jc w:val="center"/>
              <w:rPr>
                <w:rFonts w:ascii="Calibri" w:eastAsia="Calibri" w:hAnsi="Calibri"/>
                <w:sz w:val="22"/>
                <w:szCs w:val="22"/>
              </w:rPr>
            </w:pPr>
            <w:r w:rsidRPr="00F803B7">
              <w:rPr>
                <w:rFonts w:ascii="Calibri" w:eastAsia="Calibri" w:hAnsi="Calibri"/>
                <w:sz w:val="22"/>
                <w:szCs w:val="22"/>
              </w:rPr>
              <w:t>D-10</w:t>
            </w:r>
          </w:p>
        </w:tc>
        <w:tc>
          <w:tcPr>
            <w:tcW w:w="900" w:type="dxa"/>
            <w:vAlign w:val="center"/>
          </w:tcPr>
          <w:p w14:paraId="3468F9DE" w14:textId="77777777" w:rsidR="00F6339B" w:rsidRPr="00F803B7" w:rsidRDefault="00F6339B" w:rsidP="00182537">
            <w:pPr>
              <w:jc w:val="center"/>
              <w:rPr>
                <w:rFonts w:ascii="Calibri" w:hAnsi="Calibri" w:cs="Calibri"/>
                <w:sz w:val="22"/>
                <w:szCs w:val="22"/>
              </w:rPr>
            </w:pPr>
            <w:r w:rsidRPr="00F803B7">
              <w:rPr>
                <w:rFonts w:ascii="Calibri" w:hAnsi="Calibri" w:cs="Calibri"/>
                <w:sz w:val="22"/>
                <w:szCs w:val="22"/>
              </w:rPr>
              <w:t>C</w:t>
            </w:r>
          </w:p>
        </w:tc>
        <w:tc>
          <w:tcPr>
            <w:tcW w:w="6570" w:type="dxa"/>
            <w:vAlign w:val="center"/>
          </w:tcPr>
          <w:p w14:paraId="3A468793" w14:textId="39B59C02" w:rsidR="00F6339B" w:rsidRPr="00F803B7" w:rsidRDefault="00F6339B" w:rsidP="00182537">
            <w:pPr>
              <w:pStyle w:val="body"/>
              <w:rPr>
                <w:rFonts w:asciiTheme="majorHAnsi" w:hAnsiTheme="majorHAnsi"/>
                <w:szCs w:val="20"/>
              </w:rPr>
            </w:pPr>
            <w:r w:rsidRPr="00F803B7">
              <w:rPr>
                <w:rFonts w:asciiTheme="majorHAnsi" w:hAnsiTheme="majorHAnsi"/>
                <w:szCs w:val="20"/>
              </w:rPr>
              <w:t>Heavy items on top of shelves in the room. Contact office occupants (Amelia MacRae in room 180C) and inform them to lower their items</w:t>
            </w:r>
            <w:r w:rsidRPr="00F803B7">
              <w:rPr>
                <w:rFonts w:asciiTheme="majorHAnsi" w:hAnsiTheme="majorHAnsi"/>
                <w:szCs w:val="20"/>
              </w:rPr>
              <w:cr/>
              <w:t>.</w:t>
            </w:r>
            <w:r w:rsidR="00F803B7" w:rsidRPr="00F803B7">
              <w:rPr>
                <w:rFonts w:asciiTheme="majorHAnsi" w:hAnsiTheme="majorHAnsi"/>
                <w:szCs w:val="20"/>
              </w:rPr>
              <w:t xml:space="preserve"> An email has been sent to Katia.</w:t>
            </w:r>
          </w:p>
        </w:tc>
        <w:tc>
          <w:tcPr>
            <w:tcW w:w="885" w:type="dxa"/>
            <w:vAlign w:val="center"/>
          </w:tcPr>
          <w:p w14:paraId="3ECBE8A5" w14:textId="77777777" w:rsidR="00F6339B" w:rsidRPr="00F803B7" w:rsidRDefault="00F6339B" w:rsidP="00182537">
            <w:pPr>
              <w:jc w:val="center"/>
              <w:rPr>
                <w:rFonts w:ascii="Calibri" w:hAnsi="Calibri" w:cs="Calibri"/>
                <w:sz w:val="22"/>
                <w:szCs w:val="22"/>
                <w:lang w:val="en-CA"/>
              </w:rPr>
            </w:pPr>
            <w:r w:rsidRPr="00F803B7">
              <w:rPr>
                <w:rFonts w:ascii="Calibri" w:hAnsi="Calibri" w:cs="Calibri"/>
                <w:sz w:val="22"/>
                <w:szCs w:val="22"/>
                <w:lang w:val="en-CA"/>
              </w:rPr>
              <w:t>LF/IC/GC</w:t>
            </w:r>
          </w:p>
        </w:tc>
        <w:tc>
          <w:tcPr>
            <w:tcW w:w="1995" w:type="dxa"/>
            <w:vAlign w:val="center"/>
          </w:tcPr>
          <w:p w14:paraId="2FA8DE67" w14:textId="77777777" w:rsidR="00F6339B" w:rsidRPr="00F803B7" w:rsidRDefault="00F6339B" w:rsidP="00182537">
            <w:pPr>
              <w:jc w:val="center"/>
              <w:rPr>
                <w:rFonts w:ascii="Calibri" w:hAnsi="Calibri" w:cs="Calibri"/>
                <w:sz w:val="22"/>
                <w:szCs w:val="22"/>
              </w:rPr>
            </w:pPr>
            <w:r w:rsidRPr="00F803B7">
              <w:rPr>
                <w:rFonts w:ascii="Calibri" w:hAnsi="Calibri" w:cs="Calibri"/>
                <w:sz w:val="22"/>
                <w:szCs w:val="22"/>
              </w:rPr>
              <w:t>Jul 31, 2025</w:t>
            </w:r>
          </w:p>
        </w:tc>
        <w:tc>
          <w:tcPr>
            <w:tcW w:w="990" w:type="dxa"/>
            <w:vAlign w:val="center"/>
          </w:tcPr>
          <w:p w14:paraId="7C68F4CC" w14:textId="2A64F572" w:rsidR="00F6339B" w:rsidRPr="00F803B7" w:rsidRDefault="00F803B7" w:rsidP="00182537">
            <w:pPr>
              <w:jc w:val="center"/>
              <w:rPr>
                <w:rFonts w:ascii="Calibri" w:hAnsi="Calibri" w:cs="Calibri"/>
                <w:sz w:val="22"/>
                <w:szCs w:val="22"/>
              </w:rPr>
            </w:pPr>
            <w:r w:rsidRPr="00F803B7">
              <w:rPr>
                <w:rFonts w:ascii="Calibri" w:hAnsi="Calibri" w:cs="Calibri"/>
                <w:sz w:val="22"/>
                <w:szCs w:val="22"/>
              </w:rPr>
              <w:t>C</w:t>
            </w:r>
          </w:p>
        </w:tc>
      </w:tr>
      <w:tr w:rsidR="00F6339B" w:rsidRPr="0000263B" w14:paraId="13C7B461" w14:textId="77777777" w:rsidTr="00182537">
        <w:trPr>
          <w:gridAfter w:val="1"/>
          <w:wAfter w:w="29" w:type="dxa"/>
          <w:trHeight w:val="305"/>
          <w:jc w:val="center"/>
        </w:trPr>
        <w:tc>
          <w:tcPr>
            <w:tcW w:w="1705" w:type="dxa"/>
            <w:vAlign w:val="center"/>
          </w:tcPr>
          <w:p w14:paraId="3B7D54E7" w14:textId="77777777" w:rsidR="00F6339B" w:rsidRDefault="00F6339B" w:rsidP="00182537">
            <w:pPr>
              <w:jc w:val="center"/>
              <w:rPr>
                <w:rFonts w:ascii="Calibri" w:eastAsia="Calibri" w:hAnsi="Calibri"/>
                <w:sz w:val="22"/>
                <w:szCs w:val="22"/>
              </w:rPr>
            </w:pPr>
            <w:r>
              <w:rPr>
                <w:rFonts w:ascii="Calibri" w:eastAsia="Calibri" w:hAnsi="Calibri"/>
                <w:sz w:val="22"/>
                <w:szCs w:val="22"/>
              </w:rPr>
              <w:lastRenderedPageBreak/>
              <w:t>MCML 180G</w:t>
            </w:r>
          </w:p>
          <w:p w14:paraId="522F0652" w14:textId="77777777" w:rsidR="00F6339B" w:rsidRDefault="00F6339B" w:rsidP="00182537">
            <w:pPr>
              <w:jc w:val="center"/>
              <w:rPr>
                <w:rFonts w:ascii="Calibri" w:eastAsia="Calibri" w:hAnsi="Calibri"/>
                <w:sz w:val="22"/>
                <w:szCs w:val="22"/>
              </w:rPr>
            </w:pPr>
            <w:r>
              <w:rPr>
                <w:rFonts w:ascii="Calibri" w:eastAsia="Calibri" w:hAnsi="Calibri"/>
                <w:sz w:val="22"/>
                <w:szCs w:val="22"/>
              </w:rPr>
              <w:t>D-16</w:t>
            </w:r>
          </w:p>
        </w:tc>
        <w:tc>
          <w:tcPr>
            <w:tcW w:w="900" w:type="dxa"/>
            <w:vAlign w:val="center"/>
          </w:tcPr>
          <w:p w14:paraId="711260E9" w14:textId="77777777" w:rsidR="00F6339B" w:rsidRDefault="00F6339B" w:rsidP="00182537">
            <w:pPr>
              <w:jc w:val="center"/>
              <w:rPr>
                <w:rFonts w:ascii="Calibri" w:hAnsi="Calibri" w:cs="Calibri"/>
                <w:sz w:val="22"/>
                <w:szCs w:val="22"/>
              </w:rPr>
            </w:pPr>
            <w:r>
              <w:rPr>
                <w:rFonts w:ascii="Calibri" w:hAnsi="Calibri" w:cs="Calibri"/>
                <w:sz w:val="22"/>
                <w:szCs w:val="22"/>
              </w:rPr>
              <w:t>C</w:t>
            </w:r>
          </w:p>
        </w:tc>
        <w:tc>
          <w:tcPr>
            <w:tcW w:w="6570" w:type="dxa"/>
            <w:vAlign w:val="center"/>
          </w:tcPr>
          <w:p w14:paraId="691CC4C7" w14:textId="77777777" w:rsidR="00F6339B" w:rsidRPr="001225C8" w:rsidRDefault="00F6339B" w:rsidP="00182537">
            <w:pPr>
              <w:pStyle w:val="body"/>
              <w:rPr>
                <w:rFonts w:asciiTheme="majorHAnsi" w:hAnsiTheme="majorHAnsi"/>
                <w:szCs w:val="20"/>
              </w:rPr>
            </w:pPr>
            <w:r w:rsidRPr="002869B8">
              <w:rPr>
                <w:rFonts w:asciiTheme="majorHAnsi" w:hAnsiTheme="majorHAnsi"/>
                <w:szCs w:val="20"/>
              </w:rPr>
              <w:t>Soil samples in coolers and tubs are obstructing the way in the cooler</w:t>
            </w:r>
            <w:r>
              <w:rPr>
                <w:rFonts w:asciiTheme="majorHAnsi" w:hAnsiTheme="majorHAnsi"/>
                <w:szCs w:val="20"/>
              </w:rPr>
              <w:t xml:space="preserve">. </w:t>
            </w:r>
            <w:r w:rsidRPr="002869B8">
              <w:rPr>
                <w:rFonts w:asciiTheme="majorHAnsi" w:hAnsiTheme="majorHAnsi"/>
                <w:szCs w:val="20"/>
              </w:rPr>
              <w:t xml:space="preserve">Email Sean Smukler, or Jessica.leigh@ubc.ca to move the samples onto the shelf such that they don’t obstruct the way. </w:t>
            </w:r>
          </w:p>
        </w:tc>
        <w:tc>
          <w:tcPr>
            <w:tcW w:w="885" w:type="dxa"/>
            <w:vAlign w:val="center"/>
          </w:tcPr>
          <w:p w14:paraId="0FB5E322" w14:textId="77777777" w:rsidR="00F6339B" w:rsidRDefault="00F6339B" w:rsidP="00182537">
            <w:pPr>
              <w:jc w:val="center"/>
              <w:rPr>
                <w:rFonts w:ascii="Calibri" w:hAnsi="Calibri" w:cs="Calibri"/>
                <w:sz w:val="22"/>
                <w:szCs w:val="22"/>
                <w:lang w:val="en-CA"/>
              </w:rPr>
            </w:pPr>
            <w:r>
              <w:rPr>
                <w:rFonts w:ascii="Calibri" w:hAnsi="Calibri" w:cs="Calibri"/>
                <w:sz w:val="22"/>
                <w:szCs w:val="22"/>
                <w:lang w:val="en-CA"/>
              </w:rPr>
              <w:t>LF/IC/GC</w:t>
            </w:r>
          </w:p>
        </w:tc>
        <w:tc>
          <w:tcPr>
            <w:tcW w:w="1995" w:type="dxa"/>
            <w:vAlign w:val="center"/>
          </w:tcPr>
          <w:p w14:paraId="4FD744DA" w14:textId="77777777" w:rsidR="00F6339B" w:rsidRDefault="00F6339B" w:rsidP="00182537">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10792D33" w14:textId="77777777" w:rsidR="00F6339B" w:rsidRDefault="00F6339B" w:rsidP="00182537">
            <w:pPr>
              <w:jc w:val="center"/>
              <w:rPr>
                <w:rFonts w:ascii="Calibri" w:hAnsi="Calibri" w:cs="Calibri"/>
                <w:sz w:val="22"/>
                <w:szCs w:val="22"/>
              </w:rPr>
            </w:pPr>
            <w:r>
              <w:rPr>
                <w:rFonts w:ascii="Calibri" w:hAnsi="Calibri" w:cs="Calibri"/>
                <w:sz w:val="22"/>
                <w:szCs w:val="22"/>
              </w:rPr>
              <w:t>N</w:t>
            </w:r>
          </w:p>
        </w:tc>
      </w:tr>
      <w:tr w:rsidR="009D1CA8" w:rsidRPr="0000263B" w14:paraId="219FA8D7" w14:textId="77777777" w:rsidTr="00182537">
        <w:trPr>
          <w:gridAfter w:val="1"/>
          <w:wAfter w:w="29" w:type="dxa"/>
          <w:trHeight w:val="305"/>
          <w:jc w:val="center"/>
        </w:trPr>
        <w:tc>
          <w:tcPr>
            <w:tcW w:w="1705" w:type="dxa"/>
            <w:vAlign w:val="center"/>
          </w:tcPr>
          <w:p w14:paraId="6ACB8ABC" w14:textId="77777777" w:rsidR="009D1CA8" w:rsidRPr="00F803B7" w:rsidRDefault="009D1CA8" w:rsidP="00182537">
            <w:pPr>
              <w:jc w:val="center"/>
              <w:rPr>
                <w:rFonts w:ascii="Calibri" w:eastAsia="Calibri" w:hAnsi="Calibri"/>
                <w:sz w:val="22"/>
                <w:szCs w:val="22"/>
              </w:rPr>
            </w:pPr>
            <w:r w:rsidRPr="00F803B7">
              <w:rPr>
                <w:rFonts w:ascii="Calibri" w:eastAsia="Calibri" w:hAnsi="Calibri"/>
                <w:sz w:val="22"/>
                <w:szCs w:val="22"/>
              </w:rPr>
              <w:t>MCML 190</w:t>
            </w:r>
            <w:proofErr w:type="gramStart"/>
            <w:r w:rsidRPr="00F803B7">
              <w:rPr>
                <w:rFonts w:ascii="Calibri" w:eastAsia="Calibri" w:hAnsi="Calibri"/>
                <w:sz w:val="22"/>
                <w:szCs w:val="22"/>
              </w:rPr>
              <w:t>B,C</w:t>
            </w:r>
            <w:proofErr w:type="gramEnd"/>
          </w:p>
          <w:p w14:paraId="1D96328E" w14:textId="77777777" w:rsidR="009D1CA8" w:rsidRPr="00F803B7" w:rsidRDefault="009D1CA8" w:rsidP="00182537">
            <w:pPr>
              <w:jc w:val="center"/>
              <w:rPr>
                <w:rFonts w:ascii="Calibri" w:eastAsia="Calibri" w:hAnsi="Calibri"/>
                <w:sz w:val="22"/>
                <w:szCs w:val="22"/>
              </w:rPr>
            </w:pPr>
            <w:r w:rsidRPr="00F803B7">
              <w:rPr>
                <w:rFonts w:ascii="Calibri" w:eastAsia="Calibri" w:hAnsi="Calibri"/>
                <w:sz w:val="22"/>
                <w:szCs w:val="22"/>
              </w:rPr>
              <w:t>D-10</w:t>
            </w:r>
          </w:p>
        </w:tc>
        <w:tc>
          <w:tcPr>
            <w:tcW w:w="900" w:type="dxa"/>
            <w:vAlign w:val="center"/>
          </w:tcPr>
          <w:p w14:paraId="261E2690" w14:textId="77777777" w:rsidR="009D1CA8" w:rsidRPr="00F803B7" w:rsidRDefault="009D1CA8" w:rsidP="00182537">
            <w:pPr>
              <w:jc w:val="center"/>
              <w:rPr>
                <w:rFonts w:ascii="Calibri" w:hAnsi="Calibri" w:cs="Calibri"/>
                <w:sz w:val="22"/>
                <w:szCs w:val="22"/>
              </w:rPr>
            </w:pPr>
            <w:r w:rsidRPr="00F803B7">
              <w:rPr>
                <w:rFonts w:ascii="Calibri" w:hAnsi="Calibri" w:cs="Calibri"/>
                <w:sz w:val="22"/>
                <w:szCs w:val="22"/>
              </w:rPr>
              <w:t>C</w:t>
            </w:r>
          </w:p>
        </w:tc>
        <w:tc>
          <w:tcPr>
            <w:tcW w:w="6570" w:type="dxa"/>
            <w:vAlign w:val="center"/>
          </w:tcPr>
          <w:p w14:paraId="6DBA25E5" w14:textId="7E4DA0A3" w:rsidR="009D1CA8" w:rsidRPr="00F803B7" w:rsidRDefault="009D1CA8" w:rsidP="00182537">
            <w:pPr>
              <w:pStyle w:val="body"/>
              <w:rPr>
                <w:rFonts w:asciiTheme="majorHAnsi" w:hAnsiTheme="majorHAnsi"/>
                <w:szCs w:val="20"/>
              </w:rPr>
            </w:pPr>
            <w:r w:rsidRPr="00F803B7">
              <w:rPr>
                <w:rFonts w:asciiTheme="majorHAnsi" w:hAnsiTheme="majorHAnsi"/>
                <w:szCs w:val="20"/>
              </w:rPr>
              <w:t>Glass is high up on shelf. Email Katia to lower the glass from the shelf. Reorganize the room such that the glass can be stored at a lower level.</w:t>
            </w:r>
            <w:r w:rsidR="00F803B7" w:rsidRPr="00F803B7">
              <w:rPr>
                <w:rFonts w:asciiTheme="majorHAnsi" w:hAnsiTheme="majorHAnsi"/>
                <w:szCs w:val="20"/>
              </w:rPr>
              <w:t xml:space="preserve"> An email has been sent to Katia.</w:t>
            </w:r>
          </w:p>
        </w:tc>
        <w:tc>
          <w:tcPr>
            <w:tcW w:w="885" w:type="dxa"/>
            <w:vAlign w:val="center"/>
          </w:tcPr>
          <w:p w14:paraId="194CBC41" w14:textId="77777777" w:rsidR="009D1CA8" w:rsidRPr="00F803B7" w:rsidRDefault="009D1CA8" w:rsidP="00182537">
            <w:pPr>
              <w:jc w:val="center"/>
              <w:rPr>
                <w:rFonts w:ascii="Calibri" w:hAnsi="Calibri" w:cs="Calibri"/>
                <w:sz w:val="22"/>
                <w:szCs w:val="22"/>
                <w:lang w:val="en-CA"/>
              </w:rPr>
            </w:pPr>
            <w:r w:rsidRPr="00F803B7">
              <w:rPr>
                <w:rFonts w:ascii="Calibri" w:hAnsi="Calibri" w:cs="Calibri"/>
                <w:sz w:val="22"/>
                <w:szCs w:val="22"/>
                <w:lang w:val="en-CA"/>
              </w:rPr>
              <w:t>IC/LF/GC</w:t>
            </w:r>
          </w:p>
        </w:tc>
        <w:tc>
          <w:tcPr>
            <w:tcW w:w="1995" w:type="dxa"/>
            <w:vAlign w:val="center"/>
          </w:tcPr>
          <w:p w14:paraId="2FDEB90B" w14:textId="77777777" w:rsidR="009D1CA8" w:rsidRPr="00F803B7" w:rsidRDefault="009D1CA8" w:rsidP="00182537">
            <w:pPr>
              <w:jc w:val="center"/>
              <w:rPr>
                <w:rFonts w:ascii="Calibri" w:hAnsi="Calibri" w:cs="Calibri"/>
                <w:sz w:val="22"/>
                <w:szCs w:val="22"/>
              </w:rPr>
            </w:pPr>
            <w:r w:rsidRPr="00F803B7">
              <w:rPr>
                <w:rFonts w:ascii="Calibri" w:hAnsi="Calibri" w:cs="Calibri"/>
                <w:sz w:val="22"/>
                <w:szCs w:val="22"/>
              </w:rPr>
              <w:t>Jul 31, 2025</w:t>
            </w:r>
          </w:p>
        </w:tc>
        <w:tc>
          <w:tcPr>
            <w:tcW w:w="990" w:type="dxa"/>
            <w:vAlign w:val="center"/>
          </w:tcPr>
          <w:p w14:paraId="0E6DB404" w14:textId="617D0207" w:rsidR="009D1CA8" w:rsidRPr="00F803B7" w:rsidRDefault="00F803B7" w:rsidP="00182537">
            <w:pPr>
              <w:jc w:val="center"/>
              <w:rPr>
                <w:rFonts w:ascii="Calibri" w:hAnsi="Calibri" w:cs="Calibri"/>
                <w:sz w:val="22"/>
                <w:szCs w:val="22"/>
              </w:rPr>
            </w:pPr>
            <w:r w:rsidRPr="00F803B7">
              <w:rPr>
                <w:rFonts w:ascii="Calibri" w:hAnsi="Calibri" w:cs="Calibri"/>
                <w:sz w:val="22"/>
                <w:szCs w:val="22"/>
              </w:rPr>
              <w:t>C</w:t>
            </w:r>
          </w:p>
        </w:tc>
      </w:tr>
      <w:tr w:rsidR="00EB26F1" w:rsidRPr="0000263B" w14:paraId="542356A8" w14:textId="77777777" w:rsidTr="00182537">
        <w:trPr>
          <w:gridAfter w:val="1"/>
          <w:wAfter w:w="29" w:type="dxa"/>
          <w:trHeight w:val="305"/>
          <w:jc w:val="center"/>
        </w:trPr>
        <w:tc>
          <w:tcPr>
            <w:tcW w:w="1705" w:type="dxa"/>
            <w:vAlign w:val="center"/>
          </w:tcPr>
          <w:p w14:paraId="72A518A3" w14:textId="77777777" w:rsidR="00EB26F1" w:rsidRDefault="00EB26F1" w:rsidP="00182537">
            <w:pPr>
              <w:jc w:val="center"/>
              <w:rPr>
                <w:rFonts w:ascii="Calibri" w:eastAsia="Calibri" w:hAnsi="Calibri"/>
                <w:sz w:val="22"/>
                <w:szCs w:val="22"/>
              </w:rPr>
            </w:pPr>
            <w:r>
              <w:rPr>
                <w:rFonts w:ascii="Calibri" w:eastAsia="Calibri" w:hAnsi="Calibri"/>
                <w:sz w:val="22"/>
                <w:szCs w:val="22"/>
              </w:rPr>
              <w:t>MCML 214</w:t>
            </w:r>
            <w:proofErr w:type="gramStart"/>
            <w:r>
              <w:rPr>
                <w:rFonts w:ascii="Calibri" w:eastAsia="Calibri" w:hAnsi="Calibri"/>
                <w:sz w:val="22"/>
                <w:szCs w:val="22"/>
              </w:rPr>
              <w:t>A,B</w:t>
            </w:r>
            <w:proofErr w:type="gramEnd"/>
          </w:p>
          <w:p w14:paraId="42AF20FF" w14:textId="77777777" w:rsidR="00EB26F1" w:rsidRDefault="00EB26F1" w:rsidP="00182537">
            <w:pPr>
              <w:jc w:val="center"/>
              <w:rPr>
                <w:rFonts w:ascii="Calibri" w:eastAsia="Calibri" w:hAnsi="Calibri"/>
                <w:sz w:val="22"/>
                <w:szCs w:val="22"/>
              </w:rPr>
            </w:pPr>
            <w:r>
              <w:rPr>
                <w:rFonts w:ascii="Calibri" w:eastAsia="Calibri" w:hAnsi="Calibri"/>
                <w:sz w:val="22"/>
                <w:szCs w:val="22"/>
              </w:rPr>
              <w:t>D-2</w:t>
            </w:r>
          </w:p>
        </w:tc>
        <w:tc>
          <w:tcPr>
            <w:tcW w:w="900" w:type="dxa"/>
            <w:vAlign w:val="center"/>
          </w:tcPr>
          <w:p w14:paraId="5391B32C" w14:textId="77777777" w:rsidR="00EB26F1" w:rsidRDefault="00EB26F1" w:rsidP="00182537">
            <w:pPr>
              <w:jc w:val="center"/>
              <w:rPr>
                <w:rFonts w:ascii="Calibri" w:hAnsi="Calibri" w:cs="Calibri"/>
                <w:sz w:val="22"/>
                <w:szCs w:val="22"/>
              </w:rPr>
            </w:pPr>
            <w:r>
              <w:rPr>
                <w:rFonts w:ascii="Calibri" w:hAnsi="Calibri" w:cs="Calibri"/>
                <w:sz w:val="22"/>
                <w:szCs w:val="22"/>
              </w:rPr>
              <w:t>C</w:t>
            </w:r>
          </w:p>
        </w:tc>
        <w:tc>
          <w:tcPr>
            <w:tcW w:w="6570" w:type="dxa"/>
            <w:vAlign w:val="center"/>
          </w:tcPr>
          <w:p w14:paraId="17938557" w14:textId="6D23C78E" w:rsidR="00EB26F1" w:rsidRPr="005A4E48" w:rsidRDefault="00EB26F1" w:rsidP="00182537">
            <w:pPr>
              <w:pStyle w:val="body"/>
              <w:rPr>
                <w:rFonts w:asciiTheme="majorHAnsi" w:hAnsiTheme="majorHAnsi" w:cstheme="majorHAnsi"/>
              </w:rPr>
            </w:pPr>
            <w:r w:rsidRPr="00EE554B">
              <w:rPr>
                <w:rFonts w:asciiTheme="majorHAnsi" w:hAnsiTheme="majorHAnsi" w:cstheme="majorHAnsi"/>
                <w:lang w:val="en-US"/>
              </w:rPr>
              <w:t>Office space could be tidied and cleaned, the room was cluttered upon inspection</w:t>
            </w:r>
            <w:r>
              <w:rPr>
                <w:rFonts w:asciiTheme="majorHAnsi" w:hAnsiTheme="majorHAnsi" w:cstheme="majorHAnsi"/>
                <w:lang w:val="en-US"/>
              </w:rPr>
              <w:t xml:space="preserve">; </w:t>
            </w:r>
            <w:r>
              <w:rPr>
                <w:rFonts w:asciiTheme="majorHAnsi" w:hAnsiTheme="majorHAnsi" w:cstheme="majorHAnsi"/>
              </w:rPr>
              <w:t>r</w:t>
            </w:r>
            <w:r w:rsidRPr="00C64A22">
              <w:rPr>
                <w:rFonts w:asciiTheme="majorHAnsi" w:hAnsiTheme="majorHAnsi" w:cstheme="majorHAnsi"/>
              </w:rPr>
              <w:t>each out to the room occupants and advise them to tidy the room</w:t>
            </w:r>
            <w:r>
              <w:rPr>
                <w:rFonts w:asciiTheme="majorHAnsi" w:hAnsiTheme="majorHAnsi" w:cstheme="majorHAnsi"/>
              </w:rPr>
              <w:t>.</w:t>
            </w:r>
            <w:r w:rsidR="002E1770">
              <w:rPr>
                <w:rFonts w:asciiTheme="majorHAnsi" w:hAnsiTheme="majorHAnsi" w:cstheme="majorHAnsi"/>
              </w:rPr>
              <w:t xml:space="preserve"> (Paul R)</w:t>
            </w:r>
          </w:p>
        </w:tc>
        <w:tc>
          <w:tcPr>
            <w:tcW w:w="885" w:type="dxa"/>
            <w:vAlign w:val="center"/>
          </w:tcPr>
          <w:p w14:paraId="116F12BB" w14:textId="77777777" w:rsidR="00EB26F1" w:rsidRDefault="00EB26F1" w:rsidP="00182537">
            <w:pPr>
              <w:jc w:val="center"/>
              <w:rPr>
                <w:rFonts w:ascii="Calibri" w:hAnsi="Calibri" w:cs="Calibri"/>
                <w:sz w:val="22"/>
                <w:szCs w:val="22"/>
                <w:lang w:val="en-CA"/>
              </w:rPr>
            </w:pPr>
            <w:r>
              <w:rPr>
                <w:rFonts w:ascii="Calibri" w:hAnsi="Calibri" w:cs="Calibri"/>
                <w:sz w:val="22"/>
                <w:szCs w:val="22"/>
                <w:lang w:val="en-CA"/>
              </w:rPr>
              <w:t>IC/LF</w:t>
            </w:r>
          </w:p>
        </w:tc>
        <w:tc>
          <w:tcPr>
            <w:tcW w:w="1995" w:type="dxa"/>
            <w:vAlign w:val="center"/>
          </w:tcPr>
          <w:p w14:paraId="6D2E4548" w14:textId="77777777" w:rsidR="00EB26F1" w:rsidRDefault="00EB26F1" w:rsidP="00182537">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2324C196" w14:textId="77777777" w:rsidR="00EB26F1" w:rsidRDefault="00EB26F1" w:rsidP="00182537">
            <w:pPr>
              <w:jc w:val="center"/>
              <w:rPr>
                <w:rFonts w:ascii="Calibri" w:hAnsi="Calibri" w:cs="Calibri"/>
                <w:sz w:val="22"/>
                <w:szCs w:val="22"/>
              </w:rPr>
            </w:pPr>
            <w:r>
              <w:rPr>
                <w:rFonts w:ascii="Calibri" w:hAnsi="Calibri" w:cs="Calibri"/>
                <w:sz w:val="22"/>
                <w:szCs w:val="22"/>
              </w:rPr>
              <w:t>N</w:t>
            </w:r>
          </w:p>
        </w:tc>
      </w:tr>
      <w:tr w:rsidR="00956370" w:rsidRPr="0000263B" w14:paraId="2CAB423B" w14:textId="77777777" w:rsidTr="00182537">
        <w:trPr>
          <w:gridAfter w:val="1"/>
          <w:wAfter w:w="29" w:type="dxa"/>
          <w:trHeight w:val="305"/>
          <w:jc w:val="center"/>
        </w:trPr>
        <w:tc>
          <w:tcPr>
            <w:tcW w:w="1705" w:type="dxa"/>
            <w:vAlign w:val="center"/>
          </w:tcPr>
          <w:p w14:paraId="4C2610A6" w14:textId="77777777" w:rsidR="00956370" w:rsidRPr="00277836" w:rsidRDefault="00956370" w:rsidP="00182537">
            <w:pPr>
              <w:jc w:val="center"/>
              <w:rPr>
                <w:rFonts w:ascii="Calibri" w:eastAsia="Calibri" w:hAnsi="Calibri"/>
                <w:sz w:val="22"/>
                <w:szCs w:val="22"/>
              </w:rPr>
            </w:pPr>
            <w:r w:rsidRPr="00277836">
              <w:rPr>
                <w:rFonts w:ascii="Calibri" w:eastAsia="Calibri" w:hAnsi="Calibri"/>
                <w:sz w:val="22"/>
                <w:szCs w:val="22"/>
              </w:rPr>
              <w:t>MCML 218A</w:t>
            </w:r>
          </w:p>
          <w:p w14:paraId="6B597FEA" w14:textId="77777777" w:rsidR="00956370" w:rsidRPr="00277836" w:rsidRDefault="00956370" w:rsidP="00182537">
            <w:pPr>
              <w:jc w:val="center"/>
              <w:rPr>
                <w:rFonts w:ascii="Calibri" w:eastAsia="Calibri" w:hAnsi="Calibri"/>
                <w:sz w:val="22"/>
                <w:szCs w:val="22"/>
              </w:rPr>
            </w:pPr>
            <w:r w:rsidRPr="00277836">
              <w:rPr>
                <w:rFonts w:ascii="Calibri" w:eastAsia="Calibri" w:hAnsi="Calibri"/>
                <w:sz w:val="22"/>
                <w:szCs w:val="22"/>
              </w:rPr>
              <w:t>D-10</w:t>
            </w:r>
          </w:p>
        </w:tc>
        <w:tc>
          <w:tcPr>
            <w:tcW w:w="900" w:type="dxa"/>
            <w:vAlign w:val="center"/>
          </w:tcPr>
          <w:p w14:paraId="638D20CD" w14:textId="77777777" w:rsidR="00956370" w:rsidRPr="00277836" w:rsidRDefault="00956370" w:rsidP="00182537">
            <w:pPr>
              <w:jc w:val="center"/>
              <w:rPr>
                <w:rFonts w:ascii="Calibri" w:hAnsi="Calibri" w:cs="Calibri"/>
                <w:sz w:val="22"/>
                <w:szCs w:val="22"/>
              </w:rPr>
            </w:pPr>
            <w:r w:rsidRPr="00277836">
              <w:rPr>
                <w:rFonts w:ascii="Calibri" w:hAnsi="Calibri" w:cs="Calibri"/>
                <w:sz w:val="22"/>
                <w:szCs w:val="22"/>
              </w:rPr>
              <w:t>C</w:t>
            </w:r>
          </w:p>
        </w:tc>
        <w:tc>
          <w:tcPr>
            <w:tcW w:w="6570" w:type="dxa"/>
            <w:vAlign w:val="center"/>
          </w:tcPr>
          <w:p w14:paraId="38304EC9" w14:textId="26659EC9" w:rsidR="00956370" w:rsidRPr="00277836" w:rsidRDefault="00956370" w:rsidP="00182537">
            <w:pPr>
              <w:pStyle w:val="body"/>
              <w:rPr>
                <w:rFonts w:asciiTheme="majorHAnsi" w:hAnsiTheme="majorHAnsi" w:cstheme="majorHAnsi"/>
                <w:lang w:val="en-US"/>
              </w:rPr>
            </w:pPr>
            <w:r w:rsidRPr="00277836">
              <w:rPr>
                <w:rFonts w:asciiTheme="majorHAnsi" w:hAnsiTheme="majorHAnsi"/>
                <w:color w:val="000000" w:themeColor="text1"/>
                <w:szCs w:val="20"/>
              </w:rPr>
              <w:t xml:space="preserve">Heavy items stored high, on top of shelves; </w:t>
            </w:r>
            <w:r w:rsidRPr="00277836">
              <w:rPr>
                <w:rFonts w:asciiTheme="majorHAnsi" w:hAnsiTheme="majorHAnsi"/>
                <w:szCs w:val="20"/>
              </w:rPr>
              <w:t>contact room occupants and ask them to lower the items. Also, to reorganize their space to ensure that it is safe to store on a lower level</w:t>
            </w:r>
            <w:r w:rsidR="00277836" w:rsidRPr="00277836">
              <w:rPr>
                <w:rFonts w:asciiTheme="majorHAnsi" w:hAnsiTheme="majorHAnsi"/>
                <w:szCs w:val="20"/>
              </w:rPr>
              <w:t>.</w:t>
            </w:r>
            <w:r w:rsidR="0086224E" w:rsidRPr="00277836">
              <w:rPr>
                <w:rFonts w:asciiTheme="majorHAnsi" w:hAnsiTheme="majorHAnsi"/>
                <w:szCs w:val="20"/>
              </w:rPr>
              <w:t xml:space="preserve"> </w:t>
            </w:r>
            <w:r w:rsidR="00277836" w:rsidRPr="00277836">
              <w:rPr>
                <w:rFonts w:asciiTheme="majorHAnsi" w:hAnsiTheme="majorHAnsi"/>
                <w:szCs w:val="20"/>
              </w:rPr>
              <w:t>An email has been sent to Mehrdad.</w:t>
            </w:r>
          </w:p>
        </w:tc>
        <w:tc>
          <w:tcPr>
            <w:tcW w:w="885" w:type="dxa"/>
            <w:vAlign w:val="center"/>
          </w:tcPr>
          <w:p w14:paraId="304B4797" w14:textId="77777777" w:rsidR="00956370" w:rsidRPr="00277836" w:rsidRDefault="00956370" w:rsidP="00182537">
            <w:pPr>
              <w:jc w:val="center"/>
              <w:rPr>
                <w:rFonts w:ascii="Calibri" w:hAnsi="Calibri" w:cs="Calibri"/>
                <w:sz w:val="22"/>
                <w:szCs w:val="22"/>
                <w:lang w:val="en-CA"/>
              </w:rPr>
            </w:pPr>
            <w:r w:rsidRPr="00277836">
              <w:rPr>
                <w:rFonts w:ascii="Calibri" w:hAnsi="Calibri" w:cs="Calibri"/>
                <w:sz w:val="22"/>
                <w:szCs w:val="22"/>
                <w:lang w:val="en-CA"/>
              </w:rPr>
              <w:t>IC/LF</w:t>
            </w:r>
          </w:p>
        </w:tc>
        <w:tc>
          <w:tcPr>
            <w:tcW w:w="1995" w:type="dxa"/>
            <w:vAlign w:val="center"/>
          </w:tcPr>
          <w:p w14:paraId="53064C23" w14:textId="77777777" w:rsidR="00956370" w:rsidRPr="00277836" w:rsidRDefault="00956370" w:rsidP="00182537">
            <w:pPr>
              <w:jc w:val="center"/>
              <w:rPr>
                <w:rFonts w:ascii="Calibri" w:hAnsi="Calibri" w:cs="Calibri"/>
                <w:sz w:val="22"/>
                <w:szCs w:val="22"/>
              </w:rPr>
            </w:pPr>
            <w:r w:rsidRPr="00277836">
              <w:rPr>
                <w:rFonts w:ascii="Calibri" w:hAnsi="Calibri" w:cs="Calibri"/>
                <w:sz w:val="22"/>
                <w:szCs w:val="22"/>
              </w:rPr>
              <w:t>Jul 31, 2025</w:t>
            </w:r>
          </w:p>
        </w:tc>
        <w:tc>
          <w:tcPr>
            <w:tcW w:w="990" w:type="dxa"/>
            <w:vAlign w:val="center"/>
          </w:tcPr>
          <w:p w14:paraId="33A3C437" w14:textId="67F4D07F" w:rsidR="00956370" w:rsidRPr="00277836" w:rsidRDefault="00277836" w:rsidP="00182537">
            <w:pPr>
              <w:jc w:val="center"/>
              <w:rPr>
                <w:rFonts w:ascii="Calibri" w:hAnsi="Calibri" w:cs="Calibri"/>
                <w:sz w:val="22"/>
                <w:szCs w:val="22"/>
              </w:rPr>
            </w:pPr>
            <w:r w:rsidRPr="00277836">
              <w:rPr>
                <w:rFonts w:ascii="Calibri" w:hAnsi="Calibri" w:cs="Calibri"/>
                <w:sz w:val="22"/>
                <w:szCs w:val="22"/>
              </w:rPr>
              <w:t>C</w:t>
            </w:r>
          </w:p>
        </w:tc>
      </w:tr>
      <w:tr w:rsidR="00C008C5" w:rsidRPr="0000263B" w14:paraId="43F1E0EF" w14:textId="77777777" w:rsidTr="00182537">
        <w:trPr>
          <w:gridAfter w:val="1"/>
          <w:wAfter w:w="29" w:type="dxa"/>
          <w:trHeight w:val="305"/>
          <w:jc w:val="center"/>
        </w:trPr>
        <w:tc>
          <w:tcPr>
            <w:tcW w:w="1705" w:type="dxa"/>
            <w:vAlign w:val="center"/>
          </w:tcPr>
          <w:p w14:paraId="6B1C50E4" w14:textId="171D47E3" w:rsidR="00C008C5" w:rsidRPr="00B725CB" w:rsidRDefault="00C008C5" w:rsidP="00182537">
            <w:pPr>
              <w:jc w:val="center"/>
              <w:rPr>
                <w:rFonts w:ascii="Calibri" w:eastAsia="Calibri" w:hAnsi="Calibri"/>
                <w:sz w:val="22"/>
                <w:szCs w:val="22"/>
              </w:rPr>
            </w:pPr>
            <w:r w:rsidRPr="00B725CB">
              <w:rPr>
                <w:rFonts w:ascii="Calibri" w:eastAsia="Calibri" w:hAnsi="Calibri"/>
                <w:sz w:val="22"/>
                <w:szCs w:val="22"/>
              </w:rPr>
              <w:t xml:space="preserve">MCML 262, </w:t>
            </w:r>
          </w:p>
          <w:p w14:paraId="38582620" w14:textId="77777777" w:rsidR="00C008C5" w:rsidRPr="00B725CB" w:rsidRDefault="00C008C5" w:rsidP="00182537">
            <w:pPr>
              <w:jc w:val="center"/>
              <w:rPr>
                <w:rFonts w:ascii="Calibri" w:eastAsia="Calibri" w:hAnsi="Calibri"/>
                <w:sz w:val="22"/>
                <w:szCs w:val="22"/>
              </w:rPr>
            </w:pPr>
            <w:r w:rsidRPr="00B725CB">
              <w:rPr>
                <w:rFonts w:ascii="Calibri" w:eastAsia="Calibri" w:hAnsi="Calibri"/>
                <w:sz w:val="22"/>
                <w:szCs w:val="22"/>
              </w:rPr>
              <w:t>D-2</w:t>
            </w:r>
          </w:p>
        </w:tc>
        <w:tc>
          <w:tcPr>
            <w:tcW w:w="900" w:type="dxa"/>
            <w:vAlign w:val="center"/>
          </w:tcPr>
          <w:p w14:paraId="28BB77A9" w14:textId="77777777" w:rsidR="00C008C5" w:rsidRPr="00B725CB" w:rsidRDefault="00C008C5" w:rsidP="00182537">
            <w:pPr>
              <w:jc w:val="center"/>
              <w:rPr>
                <w:rFonts w:ascii="Calibri" w:hAnsi="Calibri" w:cs="Calibri"/>
                <w:sz w:val="22"/>
                <w:szCs w:val="22"/>
              </w:rPr>
            </w:pPr>
            <w:r w:rsidRPr="00B725CB">
              <w:rPr>
                <w:rFonts w:ascii="Calibri" w:hAnsi="Calibri" w:cs="Calibri"/>
                <w:sz w:val="22"/>
                <w:szCs w:val="22"/>
              </w:rPr>
              <w:t>C</w:t>
            </w:r>
          </w:p>
        </w:tc>
        <w:tc>
          <w:tcPr>
            <w:tcW w:w="6570" w:type="dxa"/>
            <w:vAlign w:val="center"/>
          </w:tcPr>
          <w:p w14:paraId="3AEA66A9" w14:textId="07A38448" w:rsidR="00C008C5" w:rsidRPr="00B725CB" w:rsidRDefault="00C008C5" w:rsidP="00182537">
            <w:pPr>
              <w:pStyle w:val="body"/>
              <w:rPr>
                <w:rFonts w:asciiTheme="majorHAnsi" w:hAnsiTheme="majorHAnsi"/>
                <w:color w:val="000000" w:themeColor="text1"/>
                <w:szCs w:val="20"/>
              </w:rPr>
            </w:pPr>
            <w:r w:rsidRPr="00B725CB">
              <w:rPr>
                <w:rFonts w:asciiTheme="majorHAnsi" w:hAnsiTheme="majorHAnsi"/>
                <w:color w:val="000000" w:themeColor="text1"/>
                <w:szCs w:val="20"/>
              </w:rPr>
              <w:t xml:space="preserve">Room tidiness is inadequate. Room 262: Paper scraps are dumped in the right corner of the room. Implement signage for staff to recycle or dispose of their paper appropriately. </w:t>
            </w:r>
          </w:p>
        </w:tc>
        <w:tc>
          <w:tcPr>
            <w:tcW w:w="885" w:type="dxa"/>
            <w:vAlign w:val="center"/>
          </w:tcPr>
          <w:p w14:paraId="4D713A2F" w14:textId="77777777" w:rsidR="00C008C5" w:rsidRPr="00B725CB" w:rsidRDefault="00C008C5" w:rsidP="00182537">
            <w:pPr>
              <w:jc w:val="center"/>
              <w:rPr>
                <w:rFonts w:ascii="Calibri" w:hAnsi="Calibri" w:cs="Calibri"/>
                <w:sz w:val="22"/>
                <w:szCs w:val="22"/>
                <w:lang w:val="en-CA"/>
              </w:rPr>
            </w:pPr>
            <w:r w:rsidRPr="00B725CB">
              <w:rPr>
                <w:rFonts w:ascii="Calibri" w:hAnsi="Calibri" w:cs="Calibri"/>
                <w:sz w:val="22"/>
                <w:szCs w:val="22"/>
                <w:lang w:val="en-CA"/>
              </w:rPr>
              <w:t>IC/LF</w:t>
            </w:r>
          </w:p>
        </w:tc>
        <w:tc>
          <w:tcPr>
            <w:tcW w:w="1995" w:type="dxa"/>
            <w:vAlign w:val="center"/>
          </w:tcPr>
          <w:p w14:paraId="0BD20048" w14:textId="77777777" w:rsidR="00C008C5" w:rsidRPr="00B725CB" w:rsidRDefault="00C008C5" w:rsidP="00182537">
            <w:pPr>
              <w:jc w:val="center"/>
              <w:rPr>
                <w:rFonts w:ascii="Calibri" w:hAnsi="Calibri" w:cs="Calibri"/>
                <w:sz w:val="22"/>
                <w:szCs w:val="22"/>
              </w:rPr>
            </w:pPr>
            <w:r w:rsidRPr="00B725CB">
              <w:rPr>
                <w:rFonts w:ascii="Calibri" w:hAnsi="Calibri" w:cs="Calibri"/>
                <w:sz w:val="22"/>
                <w:szCs w:val="22"/>
              </w:rPr>
              <w:t>Jul 31, 2025</w:t>
            </w:r>
          </w:p>
        </w:tc>
        <w:tc>
          <w:tcPr>
            <w:tcW w:w="990" w:type="dxa"/>
            <w:vAlign w:val="center"/>
          </w:tcPr>
          <w:p w14:paraId="12619084" w14:textId="77777777" w:rsidR="00C008C5" w:rsidRPr="00B725CB" w:rsidRDefault="00C008C5" w:rsidP="00182537">
            <w:pPr>
              <w:jc w:val="center"/>
              <w:rPr>
                <w:rFonts w:ascii="Calibri" w:hAnsi="Calibri" w:cs="Calibri"/>
                <w:sz w:val="22"/>
                <w:szCs w:val="22"/>
              </w:rPr>
            </w:pPr>
            <w:r w:rsidRPr="00B725CB">
              <w:rPr>
                <w:rFonts w:ascii="Calibri" w:hAnsi="Calibri" w:cs="Calibri"/>
                <w:sz w:val="22"/>
                <w:szCs w:val="22"/>
              </w:rPr>
              <w:t>N</w:t>
            </w:r>
          </w:p>
        </w:tc>
      </w:tr>
      <w:tr w:rsidR="00596A32" w:rsidRPr="0000263B" w14:paraId="68B8DDAE" w14:textId="77777777" w:rsidTr="00F5339C">
        <w:trPr>
          <w:gridAfter w:val="1"/>
          <w:wAfter w:w="29" w:type="dxa"/>
          <w:trHeight w:val="305"/>
          <w:jc w:val="center"/>
        </w:trPr>
        <w:tc>
          <w:tcPr>
            <w:tcW w:w="1705" w:type="dxa"/>
            <w:vAlign w:val="center"/>
          </w:tcPr>
          <w:p w14:paraId="419264E9" w14:textId="1000BEC7" w:rsidR="00596A32" w:rsidRPr="00B725CB" w:rsidRDefault="00596A32" w:rsidP="00F5339C">
            <w:pPr>
              <w:jc w:val="center"/>
              <w:rPr>
                <w:rFonts w:ascii="Calibri" w:eastAsia="Calibri" w:hAnsi="Calibri"/>
                <w:sz w:val="22"/>
                <w:szCs w:val="22"/>
              </w:rPr>
            </w:pPr>
            <w:r w:rsidRPr="00B725CB">
              <w:rPr>
                <w:rFonts w:ascii="Calibri" w:eastAsia="Calibri" w:hAnsi="Calibri"/>
                <w:sz w:val="22"/>
                <w:szCs w:val="22"/>
              </w:rPr>
              <w:t>MCML 264A, 266, 268A</w:t>
            </w:r>
          </w:p>
          <w:p w14:paraId="2836115E" w14:textId="77777777" w:rsidR="00596A32" w:rsidRPr="00B725CB" w:rsidRDefault="00596A32" w:rsidP="00F5339C">
            <w:pPr>
              <w:jc w:val="center"/>
              <w:rPr>
                <w:rFonts w:ascii="Calibri" w:eastAsia="Calibri" w:hAnsi="Calibri"/>
                <w:sz w:val="22"/>
                <w:szCs w:val="22"/>
              </w:rPr>
            </w:pPr>
            <w:r w:rsidRPr="00B725CB">
              <w:rPr>
                <w:rFonts w:ascii="Calibri" w:eastAsia="Calibri" w:hAnsi="Calibri"/>
                <w:sz w:val="22"/>
                <w:szCs w:val="22"/>
              </w:rPr>
              <w:t>D-2</w:t>
            </w:r>
          </w:p>
        </w:tc>
        <w:tc>
          <w:tcPr>
            <w:tcW w:w="900" w:type="dxa"/>
            <w:vAlign w:val="center"/>
          </w:tcPr>
          <w:p w14:paraId="3D450B01" w14:textId="77777777" w:rsidR="00596A32" w:rsidRPr="00B725CB" w:rsidRDefault="00596A32" w:rsidP="00F5339C">
            <w:pPr>
              <w:jc w:val="center"/>
              <w:rPr>
                <w:rFonts w:ascii="Calibri" w:hAnsi="Calibri" w:cs="Calibri"/>
                <w:sz w:val="22"/>
                <w:szCs w:val="22"/>
              </w:rPr>
            </w:pPr>
            <w:r w:rsidRPr="00B725CB">
              <w:rPr>
                <w:rFonts w:ascii="Calibri" w:hAnsi="Calibri" w:cs="Calibri"/>
                <w:sz w:val="22"/>
                <w:szCs w:val="22"/>
              </w:rPr>
              <w:t>C</w:t>
            </w:r>
          </w:p>
        </w:tc>
        <w:tc>
          <w:tcPr>
            <w:tcW w:w="6570" w:type="dxa"/>
            <w:vAlign w:val="center"/>
          </w:tcPr>
          <w:p w14:paraId="1CC4069F" w14:textId="281F1FC9" w:rsidR="00596A32" w:rsidRPr="00B725CB" w:rsidRDefault="00596A32" w:rsidP="00F5339C">
            <w:pPr>
              <w:pStyle w:val="body"/>
              <w:rPr>
                <w:rFonts w:asciiTheme="majorHAnsi" w:hAnsiTheme="majorHAnsi"/>
                <w:color w:val="000000" w:themeColor="text1"/>
                <w:szCs w:val="20"/>
              </w:rPr>
            </w:pPr>
            <w:r w:rsidRPr="00B725CB">
              <w:rPr>
                <w:rFonts w:asciiTheme="majorHAnsi" w:hAnsiTheme="majorHAnsi"/>
                <w:color w:val="000000" w:themeColor="text1"/>
                <w:szCs w:val="20"/>
              </w:rPr>
              <w:t xml:space="preserve">Room tidiness is inadequate. Room 264A, 266, 268A: Cables can be wrapped or taped to prevent any tripping. Video equipment can be rearranged in the room such that it takes up less space (i.e. folded up or positioned upright). Follow up with room occupants in regards to keeping the room tidy and ensuring the space is hazard free. </w:t>
            </w:r>
            <w:r>
              <w:rPr>
                <w:rFonts w:asciiTheme="majorHAnsi" w:hAnsiTheme="majorHAnsi"/>
                <w:color w:val="000000" w:themeColor="text1"/>
                <w:szCs w:val="20"/>
              </w:rPr>
              <w:t>An email has been sent to LC.</w:t>
            </w:r>
          </w:p>
        </w:tc>
        <w:tc>
          <w:tcPr>
            <w:tcW w:w="885" w:type="dxa"/>
            <w:vAlign w:val="center"/>
          </w:tcPr>
          <w:p w14:paraId="273ED2C3" w14:textId="77777777" w:rsidR="00596A32" w:rsidRPr="00B725CB" w:rsidRDefault="00596A32" w:rsidP="00F5339C">
            <w:pPr>
              <w:jc w:val="center"/>
              <w:rPr>
                <w:rFonts w:ascii="Calibri" w:hAnsi="Calibri" w:cs="Calibri"/>
                <w:sz w:val="22"/>
                <w:szCs w:val="22"/>
                <w:lang w:val="en-CA"/>
              </w:rPr>
            </w:pPr>
            <w:r w:rsidRPr="00B725CB">
              <w:rPr>
                <w:rFonts w:ascii="Calibri" w:hAnsi="Calibri" w:cs="Calibri"/>
                <w:sz w:val="22"/>
                <w:szCs w:val="22"/>
                <w:lang w:val="en-CA"/>
              </w:rPr>
              <w:t>IC/LF</w:t>
            </w:r>
          </w:p>
        </w:tc>
        <w:tc>
          <w:tcPr>
            <w:tcW w:w="1995" w:type="dxa"/>
            <w:vAlign w:val="center"/>
          </w:tcPr>
          <w:p w14:paraId="302843E1" w14:textId="77777777" w:rsidR="00596A32" w:rsidRPr="00B725CB" w:rsidRDefault="00596A32" w:rsidP="00F5339C">
            <w:pPr>
              <w:jc w:val="center"/>
              <w:rPr>
                <w:rFonts w:ascii="Calibri" w:hAnsi="Calibri" w:cs="Calibri"/>
                <w:sz w:val="22"/>
                <w:szCs w:val="22"/>
              </w:rPr>
            </w:pPr>
            <w:r w:rsidRPr="00B725CB">
              <w:rPr>
                <w:rFonts w:ascii="Calibri" w:hAnsi="Calibri" w:cs="Calibri"/>
                <w:sz w:val="22"/>
                <w:szCs w:val="22"/>
              </w:rPr>
              <w:t>Jul 31, 2025</w:t>
            </w:r>
          </w:p>
        </w:tc>
        <w:tc>
          <w:tcPr>
            <w:tcW w:w="990" w:type="dxa"/>
            <w:vAlign w:val="center"/>
          </w:tcPr>
          <w:p w14:paraId="13C0DBB1" w14:textId="7137CEC7" w:rsidR="00596A32" w:rsidRPr="00B725CB" w:rsidRDefault="00596A32" w:rsidP="00F5339C">
            <w:pPr>
              <w:jc w:val="center"/>
              <w:rPr>
                <w:rFonts w:ascii="Calibri" w:hAnsi="Calibri" w:cs="Calibri"/>
                <w:sz w:val="22"/>
                <w:szCs w:val="22"/>
              </w:rPr>
            </w:pPr>
            <w:r>
              <w:rPr>
                <w:rFonts w:ascii="Calibri" w:hAnsi="Calibri" w:cs="Calibri"/>
                <w:sz w:val="22"/>
                <w:szCs w:val="22"/>
              </w:rPr>
              <w:t>C</w:t>
            </w:r>
          </w:p>
        </w:tc>
      </w:tr>
      <w:tr w:rsidR="00C008C5" w:rsidRPr="0000263B" w14:paraId="770346C7" w14:textId="77777777" w:rsidTr="00182537">
        <w:trPr>
          <w:gridAfter w:val="1"/>
          <w:wAfter w:w="29" w:type="dxa"/>
          <w:trHeight w:val="501"/>
          <w:jc w:val="center"/>
        </w:trPr>
        <w:tc>
          <w:tcPr>
            <w:tcW w:w="1705" w:type="dxa"/>
            <w:vAlign w:val="center"/>
          </w:tcPr>
          <w:p w14:paraId="45368DFD" w14:textId="77777777" w:rsidR="00C008C5" w:rsidRPr="006F1FCC" w:rsidRDefault="00C008C5" w:rsidP="00182537">
            <w:pPr>
              <w:jc w:val="center"/>
              <w:rPr>
                <w:rFonts w:ascii="Calibri" w:eastAsia="Calibri" w:hAnsi="Calibri"/>
                <w:sz w:val="22"/>
                <w:szCs w:val="22"/>
              </w:rPr>
            </w:pPr>
            <w:r w:rsidRPr="006F1FCC">
              <w:rPr>
                <w:rFonts w:ascii="Calibri" w:eastAsia="Calibri" w:hAnsi="Calibri"/>
                <w:sz w:val="22"/>
                <w:szCs w:val="22"/>
              </w:rPr>
              <w:t>MCML 323</w:t>
            </w:r>
          </w:p>
          <w:p w14:paraId="58F1FFAC" w14:textId="77777777" w:rsidR="00C008C5" w:rsidRPr="006F1FCC" w:rsidRDefault="00C008C5" w:rsidP="00182537">
            <w:pPr>
              <w:jc w:val="center"/>
              <w:rPr>
                <w:rFonts w:ascii="Calibri" w:eastAsia="Calibri" w:hAnsi="Calibri"/>
                <w:sz w:val="22"/>
                <w:szCs w:val="22"/>
              </w:rPr>
            </w:pPr>
            <w:r w:rsidRPr="006F1FCC">
              <w:rPr>
                <w:rFonts w:ascii="Calibri" w:eastAsia="Calibri" w:hAnsi="Calibri"/>
                <w:sz w:val="22"/>
                <w:szCs w:val="22"/>
              </w:rPr>
              <w:t>D-10</w:t>
            </w:r>
          </w:p>
        </w:tc>
        <w:tc>
          <w:tcPr>
            <w:tcW w:w="900" w:type="dxa"/>
            <w:vAlign w:val="center"/>
          </w:tcPr>
          <w:p w14:paraId="56EA3E61" w14:textId="77777777" w:rsidR="00C008C5" w:rsidRPr="006F1FCC" w:rsidRDefault="00C008C5" w:rsidP="00182537">
            <w:pPr>
              <w:jc w:val="center"/>
              <w:rPr>
                <w:rFonts w:ascii="Calibri" w:hAnsi="Calibri" w:cs="Calibri"/>
                <w:sz w:val="22"/>
                <w:szCs w:val="22"/>
              </w:rPr>
            </w:pPr>
            <w:r w:rsidRPr="006F1FCC">
              <w:rPr>
                <w:rFonts w:ascii="Calibri" w:hAnsi="Calibri" w:cs="Calibri"/>
                <w:sz w:val="22"/>
                <w:szCs w:val="22"/>
              </w:rPr>
              <w:t>C</w:t>
            </w:r>
          </w:p>
        </w:tc>
        <w:tc>
          <w:tcPr>
            <w:tcW w:w="6570" w:type="dxa"/>
            <w:vAlign w:val="center"/>
          </w:tcPr>
          <w:p w14:paraId="7367E15B" w14:textId="5EDCCC98" w:rsidR="00C008C5" w:rsidRPr="006F1FCC" w:rsidRDefault="00C008C5" w:rsidP="00182537">
            <w:pPr>
              <w:pStyle w:val="body"/>
              <w:rPr>
                <w:rFonts w:asciiTheme="majorHAnsi" w:hAnsiTheme="majorHAnsi"/>
                <w:szCs w:val="20"/>
              </w:rPr>
            </w:pPr>
            <w:r w:rsidRPr="006F1FCC">
              <w:rPr>
                <w:rFonts w:asciiTheme="majorHAnsi" w:hAnsiTheme="majorHAnsi"/>
                <w:szCs w:val="20"/>
              </w:rPr>
              <w:t xml:space="preserve">Heavy items are placed up high. Advise the room occupant to items from high areas to low areas. </w:t>
            </w:r>
            <w:r w:rsidR="006F1FCC" w:rsidRPr="006F1FCC">
              <w:rPr>
                <w:rFonts w:asciiTheme="majorHAnsi" w:hAnsiTheme="majorHAnsi"/>
                <w:szCs w:val="20"/>
              </w:rPr>
              <w:t>An email has been sent to Andrew Riseman.</w:t>
            </w:r>
          </w:p>
        </w:tc>
        <w:tc>
          <w:tcPr>
            <w:tcW w:w="885" w:type="dxa"/>
            <w:vAlign w:val="center"/>
          </w:tcPr>
          <w:p w14:paraId="733D6341" w14:textId="77777777" w:rsidR="00C008C5" w:rsidRPr="006F1FCC" w:rsidRDefault="00C008C5" w:rsidP="00182537">
            <w:pPr>
              <w:jc w:val="center"/>
              <w:rPr>
                <w:rFonts w:ascii="Calibri" w:hAnsi="Calibri" w:cs="Calibri"/>
                <w:sz w:val="22"/>
                <w:szCs w:val="22"/>
              </w:rPr>
            </w:pPr>
            <w:r w:rsidRPr="006F1FCC">
              <w:rPr>
                <w:rFonts w:ascii="Calibri" w:hAnsi="Calibri" w:cs="Calibri"/>
                <w:sz w:val="22"/>
                <w:szCs w:val="22"/>
              </w:rPr>
              <w:t>IC/LF</w:t>
            </w:r>
          </w:p>
        </w:tc>
        <w:tc>
          <w:tcPr>
            <w:tcW w:w="1995" w:type="dxa"/>
            <w:vAlign w:val="center"/>
          </w:tcPr>
          <w:p w14:paraId="1515B6EB" w14:textId="77777777" w:rsidR="00C008C5" w:rsidRPr="006F1FCC" w:rsidRDefault="00C008C5" w:rsidP="00182537">
            <w:pPr>
              <w:jc w:val="center"/>
              <w:rPr>
                <w:rFonts w:ascii="Calibri" w:hAnsi="Calibri" w:cs="Calibri"/>
                <w:sz w:val="22"/>
                <w:szCs w:val="22"/>
              </w:rPr>
            </w:pPr>
            <w:r w:rsidRPr="006F1FCC">
              <w:rPr>
                <w:rFonts w:ascii="Calibri" w:hAnsi="Calibri" w:cs="Calibri"/>
                <w:sz w:val="22"/>
                <w:szCs w:val="22"/>
              </w:rPr>
              <w:t>Jul 31, 2025</w:t>
            </w:r>
          </w:p>
        </w:tc>
        <w:tc>
          <w:tcPr>
            <w:tcW w:w="990" w:type="dxa"/>
            <w:vAlign w:val="center"/>
          </w:tcPr>
          <w:p w14:paraId="7D17040C" w14:textId="72A81C93" w:rsidR="00C008C5" w:rsidRPr="006F1FCC" w:rsidRDefault="006F1FCC" w:rsidP="00182537">
            <w:pPr>
              <w:jc w:val="center"/>
              <w:rPr>
                <w:rFonts w:ascii="Calibri" w:hAnsi="Calibri" w:cs="Calibri"/>
                <w:sz w:val="22"/>
                <w:szCs w:val="22"/>
                <w:lang w:val="en-CA"/>
              </w:rPr>
            </w:pPr>
            <w:r>
              <w:rPr>
                <w:rFonts w:ascii="Calibri" w:hAnsi="Calibri" w:cs="Calibri"/>
                <w:sz w:val="22"/>
                <w:szCs w:val="22"/>
              </w:rPr>
              <w:t>C</w:t>
            </w:r>
          </w:p>
        </w:tc>
      </w:tr>
      <w:tr w:rsidR="00EA2A10" w:rsidRPr="008F2D9F" w14:paraId="6B28F48D" w14:textId="77777777" w:rsidTr="00182537">
        <w:trPr>
          <w:gridAfter w:val="1"/>
          <w:wAfter w:w="29" w:type="dxa"/>
          <w:trHeight w:val="305"/>
          <w:jc w:val="center"/>
        </w:trPr>
        <w:tc>
          <w:tcPr>
            <w:tcW w:w="1705" w:type="dxa"/>
            <w:vAlign w:val="center"/>
          </w:tcPr>
          <w:p w14:paraId="54F37D54" w14:textId="77777777" w:rsidR="00EA2A10" w:rsidRPr="008F2D9F" w:rsidRDefault="00EA2A10" w:rsidP="00182537">
            <w:pPr>
              <w:jc w:val="center"/>
              <w:rPr>
                <w:rFonts w:ascii="Calibri" w:eastAsia="Calibri" w:hAnsi="Calibri"/>
                <w:sz w:val="22"/>
                <w:szCs w:val="22"/>
              </w:rPr>
            </w:pPr>
            <w:r w:rsidRPr="008F2D9F">
              <w:rPr>
                <w:rFonts w:ascii="Calibri" w:eastAsia="Calibri" w:hAnsi="Calibri"/>
                <w:sz w:val="22"/>
                <w:szCs w:val="22"/>
              </w:rPr>
              <w:t>MCML 218</w:t>
            </w:r>
          </w:p>
          <w:p w14:paraId="1C1BD589" w14:textId="77777777" w:rsidR="00EA2A10" w:rsidRPr="008F2D9F" w:rsidRDefault="00EA2A10" w:rsidP="00182537">
            <w:pPr>
              <w:jc w:val="center"/>
              <w:rPr>
                <w:rFonts w:ascii="Calibri" w:eastAsia="Calibri" w:hAnsi="Calibri"/>
                <w:sz w:val="22"/>
                <w:szCs w:val="22"/>
              </w:rPr>
            </w:pPr>
            <w:r w:rsidRPr="008F2D9F">
              <w:rPr>
                <w:rFonts w:ascii="Calibri" w:eastAsia="Calibri" w:hAnsi="Calibri"/>
                <w:sz w:val="22"/>
                <w:szCs w:val="22"/>
              </w:rPr>
              <w:t>M-28</w:t>
            </w:r>
          </w:p>
        </w:tc>
        <w:tc>
          <w:tcPr>
            <w:tcW w:w="900" w:type="dxa"/>
            <w:vAlign w:val="center"/>
          </w:tcPr>
          <w:p w14:paraId="72DBB053" w14:textId="77777777" w:rsidR="00EA2A10" w:rsidRPr="008F2D9F" w:rsidRDefault="00EA2A10" w:rsidP="00182537">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71084BE6" w14:textId="77777777" w:rsidR="00EA2A10" w:rsidRPr="008F2D9F" w:rsidRDefault="00EA2A10" w:rsidP="00182537">
            <w:pPr>
              <w:pStyle w:val="body"/>
              <w:rPr>
                <w:rFonts w:asciiTheme="majorHAnsi" w:hAnsiTheme="majorHAnsi"/>
                <w:szCs w:val="20"/>
              </w:rPr>
            </w:pPr>
            <w:r w:rsidRPr="008F2D9F">
              <w:rPr>
                <w:rFonts w:asciiTheme="majorHAnsi" w:hAnsiTheme="majorHAnsi"/>
                <w:szCs w:val="20"/>
              </w:rPr>
              <w:t>Ergonomic posters are not found. Put up few posters to encourage users to pay attention to ergonomics.</w:t>
            </w:r>
          </w:p>
        </w:tc>
        <w:tc>
          <w:tcPr>
            <w:tcW w:w="885" w:type="dxa"/>
            <w:vAlign w:val="center"/>
          </w:tcPr>
          <w:p w14:paraId="6654982F" w14:textId="77777777" w:rsidR="00EA2A10" w:rsidRPr="008F2D9F" w:rsidRDefault="00EA2A10" w:rsidP="00182537">
            <w:pPr>
              <w:jc w:val="center"/>
              <w:rPr>
                <w:rFonts w:ascii="Calibri" w:hAnsi="Calibri" w:cs="Calibri"/>
                <w:sz w:val="22"/>
                <w:szCs w:val="22"/>
              </w:rPr>
            </w:pPr>
            <w:r w:rsidRPr="008F2D9F">
              <w:rPr>
                <w:rFonts w:ascii="Calibri" w:hAnsi="Calibri" w:cs="Calibri"/>
                <w:sz w:val="22"/>
                <w:szCs w:val="22"/>
              </w:rPr>
              <w:t>IC</w:t>
            </w:r>
          </w:p>
        </w:tc>
        <w:tc>
          <w:tcPr>
            <w:tcW w:w="1995" w:type="dxa"/>
            <w:vAlign w:val="center"/>
          </w:tcPr>
          <w:p w14:paraId="565F36FD" w14:textId="5D9AD07B" w:rsidR="00EA2A10" w:rsidRPr="008F2D9F" w:rsidRDefault="001C6207" w:rsidP="00182537">
            <w:pPr>
              <w:jc w:val="center"/>
              <w:rPr>
                <w:rFonts w:ascii="Calibri" w:hAnsi="Calibri" w:cs="Calibri"/>
                <w:sz w:val="22"/>
                <w:szCs w:val="22"/>
              </w:rPr>
            </w:pPr>
            <w:r w:rsidRPr="008F2D9F">
              <w:rPr>
                <w:rFonts w:ascii="Calibri" w:hAnsi="Calibri" w:cs="Calibri"/>
                <w:sz w:val="22"/>
                <w:szCs w:val="22"/>
              </w:rPr>
              <w:t>Jul 8, 2025</w:t>
            </w:r>
          </w:p>
        </w:tc>
        <w:tc>
          <w:tcPr>
            <w:tcW w:w="990" w:type="dxa"/>
            <w:vAlign w:val="center"/>
          </w:tcPr>
          <w:p w14:paraId="1DCD61AD" w14:textId="18BDAB24" w:rsidR="00EA2A10" w:rsidRPr="008F2D9F" w:rsidRDefault="001C6207" w:rsidP="00182537">
            <w:pPr>
              <w:jc w:val="center"/>
              <w:rPr>
                <w:rFonts w:ascii="Calibri" w:hAnsi="Calibri" w:cs="Calibri"/>
                <w:sz w:val="22"/>
                <w:szCs w:val="22"/>
              </w:rPr>
            </w:pPr>
            <w:r w:rsidRPr="008F2D9F">
              <w:rPr>
                <w:rFonts w:ascii="Calibri" w:hAnsi="Calibri" w:cs="Calibri"/>
                <w:sz w:val="22"/>
                <w:szCs w:val="22"/>
              </w:rPr>
              <w:t>C</w:t>
            </w:r>
          </w:p>
        </w:tc>
      </w:tr>
      <w:tr w:rsidR="001C6207" w:rsidRPr="008F2D9F" w14:paraId="7B79B8AD" w14:textId="77777777" w:rsidTr="00B96683">
        <w:trPr>
          <w:gridAfter w:val="1"/>
          <w:wAfter w:w="29" w:type="dxa"/>
          <w:trHeight w:val="305"/>
          <w:jc w:val="center"/>
        </w:trPr>
        <w:tc>
          <w:tcPr>
            <w:tcW w:w="1705" w:type="dxa"/>
            <w:vAlign w:val="center"/>
          </w:tcPr>
          <w:p w14:paraId="4AC45055" w14:textId="7FDCE33A"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MCML 48</w:t>
            </w:r>
            <w:proofErr w:type="gramStart"/>
            <w:r w:rsidRPr="008F2D9F">
              <w:rPr>
                <w:rFonts w:ascii="Calibri" w:eastAsia="Calibri" w:hAnsi="Calibri"/>
                <w:sz w:val="22"/>
                <w:szCs w:val="22"/>
              </w:rPr>
              <w:t>C,D</w:t>
            </w:r>
            <w:proofErr w:type="gramEnd"/>
            <w:r w:rsidRPr="008F2D9F">
              <w:rPr>
                <w:rFonts w:ascii="Calibri" w:eastAsia="Calibri" w:hAnsi="Calibri"/>
                <w:sz w:val="22"/>
                <w:szCs w:val="22"/>
              </w:rPr>
              <w:t>, 56, 58, 59, 59A, 60</w:t>
            </w:r>
          </w:p>
          <w:p w14:paraId="6E271355" w14:textId="03C89E59"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H-15/H-17</w:t>
            </w:r>
          </w:p>
        </w:tc>
        <w:tc>
          <w:tcPr>
            <w:tcW w:w="900" w:type="dxa"/>
            <w:vAlign w:val="center"/>
          </w:tcPr>
          <w:p w14:paraId="6C1DA341" w14:textId="426F6FBC"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480CECB9" w14:textId="4F5BDEEA" w:rsidR="001C6207" w:rsidRPr="008F2D9F" w:rsidRDefault="001C6207" w:rsidP="001C6207">
            <w:pPr>
              <w:pStyle w:val="body"/>
              <w:rPr>
                <w:rFonts w:asciiTheme="majorHAnsi" w:hAnsiTheme="majorHAnsi"/>
                <w:szCs w:val="20"/>
              </w:rPr>
            </w:pPr>
            <w:r w:rsidRPr="008F2D9F">
              <w:rPr>
                <w:rFonts w:asciiTheme="majorHAnsi" w:hAnsiTheme="majorHAnsi"/>
                <w:szCs w:val="20"/>
              </w:rPr>
              <w:t>Emergency contact numbers and ergonomic procedures must be posted in the common areas of the basement</w:t>
            </w:r>
            <w:r w:rsidRPr="008F2D9F">
              <w:rPr>
                <w:rFonts w:asciiTheme="majorHAnsi" w:hAnsiTheme="majorHAnsi"/>
                <w:szCs w:val="20"/>
              </w:rPr>
              <w:cr/>
              <w:t>. Post relevant information sheets on walls in the common areas of the basement</w:t>
            </w:r>
            <w:r w:rsidRPr="008F2D9F">
              <w:rPr>
                <w:rFonts w:asciiTheme="majorHAnsi" w:hAnsiTheme="majorHAnsi"/>
                <w:szCs w:val="20"/>
              </w:rPr>
              <w:cr/>
              <w:t>.</w:t>
            </w:r>
          </w:p>
        </w:tc>
        <w:tc>
          <w:tcPr>
            <w:tcW w:w="885" w:type="dxa"/>
            <w:vAlign w:val="center"/>
          </w:tcPr>
          <w:p w14:paraId="32E255A4" w14:textId="75D0BDF5" w:rsidR="001C6207" w:rsidRPr="008F2D9F" w:rsidRDefault="001C6207" w:rsidP="001C6207">
            <w:pPr>
              <w:jc w:val="center"/>
              <w:rPr>
                <w:rFonts w:ascii="Calibri" w:hAnsi="Calibri" w:cs="Calibri"/>
                <w:sz w:val="22"/>
                <w:szCs w:val="22"/>
              </w:rPr>
            </w:pPr>
            <w:r w:rsidRPr="008F2D9F">
              <w:rPr>
                <w:rFonts w:ascii="Calibri" w:hAnsi="Calibri" w:cs="Calibri"/>
                <w:sz w:val="22"/>
                <w:szCs w:val="22"/>
              </w:rPr>
              <w:t>IC/GC</w:t>
            </w:r>
          </w:p>
        </w:tc>
        <w:tc>
          <w:tcPr>
            <w:tcW w:w="1995" w:type="dxa"/>
            <w:vAlign w:val="center"/>
          </w:tcPr>
          <w:p w14:paraId="2FFC45A7" w14:textId="15819837" w:rsidR="001C6207" w:rsidRPr="008F2D9F" w:rsidRDefault="001C6207" w:rsidP="001C6207">
            <w:pPr>
              <w:jc w:val="center"/>
              <w:rPr>
                <w:rFonts w:ascii="Calibri" w:hAnsi="Calibri" w:cs="Calibri"/>
                <w:sz w:val="22"/>
                <w:szCs w:val="22"/>
              </w:rPr>
            </w:pPr>
            <w:r w:rsidRPr="008F2D9F">
              <w:rPr>
                <w:rFonts w:ascii="Calibri" w:hAnsi="Calibri" w:cs="Calibri"/>
                <w:sz w:val="22"/>
                <w:szCs w:val="22"/>
              </w:rPr>
              <w:t>Jul 8, 2025</w:t>
            </w:r>
          </w:p>
        </w:tc>
        <w:tc>
          <w:tcPr>
            <w:tcW w:w="990" w:type="dxa"/>
            <w:vAlign w:val="center"/>
          </w:tcPr>
          <w:p w14:paraId="7C08DFAC" w14:textId="064A15BD"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r>
      <w:tr w:rsidR="001C6207" w:rsidRPr="008F2D9F" w14:paraId="3A890740" w14:textId="77777777" w:rsidTr="00B96683">
        <w:trPr>
          <w:gridAfter w:val="1"/>
          <w:wAfter w:w="29" w:type="dxa"/>
          <w:trHeight w:val="305"/>
          <w:jc w:val="center"/>
        </w:trPr>
        <w:tc>
          <w:tcPr>
            <w:tcW w:w="1705" w:type="dxa"/>
            <w:vAlign w:val="center"/>
          </w:tcPr>
          <w:p w14:paraId="63DD7564"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MCML 48F</w:t>
            </w:r>
          </w:p>
          <w:p w14:paraId="0AD5CB56" w14:textId="5A1AACDF"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D-11</w:t>
            </w:r>
          </w:p>
        </w:tc>
        <w:tc>
          <w:tcPr>
            <w:tcW w:w="900" w:type="dxa"/>
            <w:vAlign w:val="center"/>
          </w:tcPr>
          <w:p w14:paraId="46E66035" w14:textId="4F9C04CD"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0F05B36A" w14:textId="74A1C071" w:rsidR="001C6207" w:rsidRPr="008F2D9F" w:rsidRDefault="001C6207" w:rsidP="001C6207">
            <w:pPr>
              <w:pStyle w:val="body"/>
              <w:rPr>
                <w:rFonts w:asciiTheme="majorHAnsi" w:hAnsiTheme="majorHAnsi"/>
                <w:szCs w:val="20"/>
              </w:rPr>
            </w:pPr>
            <w:r w:rsidRPr="008F2D9F">
              <w:rPr>
                <w:rFonts w:asciiTheme="majorHAnsi" w:hAnsiTheme="majorHAnsi"/>
                <w:szCs w:val="20"/>
              </w:rPr>
              <w:t>Common areas near room do not have the emergency contact list. Post relevant contact information in MCML basement.</w:t>
            </w:r>
          </w:p>
        </w:tc>
        <w:tc>
          <w:tcPr>
            <w:tcW w:w="885" w:type="dxa"/>
            <w:vAlign w:val="center"/>
          </w:tcPr>
          <w:p w14:paraId="68C09B09" w14:textId="759CC5F5" w:rsidR="001C6207" w:rsidRPr="008F2D9F" w:rsidRDefault="001C6207" w:rsidP="001C6207">
            <w:pPr>
              <w:jc w:val="center"/>
              <w:rPr>
                <w:rFonts w:ascii="Calibri" w:hAnsi="Calibri" w:cs="Calibri"/>
                <w:sz w:val="22"/>
                <w:szCs w:val="22"/>
                <w:lang w:val="en-CA"/>
              </w:rPr>
            </w:pPr>
            <w:r w:rsidRPr="008F2D9F">
              <w:rPr>
                <w:rFonts w:ascii="Calibri" w:hAnsi="Calibri" w:cs="Calibri"/>
                <w:sz w:val="22"/>
                <w:szCs w:val="22"/>
                <w:lang w:val="en-CA"/>
              </w:rPr>
              <w:t>IC/GC</w:t>
            </w:r>
          </w:p>
        </w:tc>
        <w:tc>
          <w:tcPr>
            <w:tcW w:w="1995" w:type="dxa"/>
            <w:vAlign w:val="center"/>
          </w:tcPr>
          <w:p w14:paraId="40088495" w14:textId="27F0274F" w:rsidR="001C6207" w:rsidRPr="008F2D9F" w:rsidRDefault="001C6207" w:rsidP="001C6207">
            <w:pPr>
              <w:jc w:val="center"/>
              <w:rPr>
                <w:rFonts w:ascii="Calibri" w:hAnsi="Calibri" w:cs="Calibri"/>
                <w:sz w:val="22"/>
                <w:szCs w:val="22"/>
              </w:rPr>
            </w:pPr>
            <w:r w:rsidRPr="008F2D9F">
              <w:rPr>
                <w:rFonts w:ascii="Calibri" w:hAnsi="Calibri" w:cs="Calibri"/>
                <w:sz w:val="22"/>
                <w:szCs w:val="22"/>
              </w:rPr>
              <w:t>Jul 8, 2025</w:t>
            </w:r>
          </w:p>
        </w:tc>
        <w:tc>
          <w:tcPr>
            <w:tcW w:w="990" w:type="dxa"/>
            <w:vAlign w:val="center"/>
          </w:tcPr>
          <w:p w14:paraId="21D31994" w14:textId="5A154289"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r>
      <w:tr w:rsidR="001C6207" w:rsidRPr="008F2D9F" w14:paraId="4ADB8522" w14:textId="77777777" w:rsidTr="00B96683">
        <w:trPr>
          <w:gridAfter w:val="1"/>
          <w:wAfter w:w="29" w:type="dxa"/>
          <w:trHeight w:val="305"/>
          <w:jc w:val="center"/>
        </w:trPr>
        <w:tc>
          <w:tcPr>
            <w:tcW w:w="1705" w:type="dxa"/>
            <w:vAlign w:val="center"/>
          </w:tcPr>
          <w:p w14:paraId="3CE65C43"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lastRenderedPageBreak/>
              <w:t>MCML 48G</w:t>
            </w:r>
          </w:p>
          <w:p w14:paraId="55B11B17" w14:textId="7EA7FE99"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H-8, H-9, H-10</w:t>
            </w:r>
          </w:p>
        </w:tc>
        <w:tc>
          <w:tcPr>
            <w:tcW w:w="900" w:type="dxa"/>
            <w:vAlign w:val="center"/>
          </w:tcPr>
          <w:p w14:paraId="066931C0" w14:textId="0DDF3A4E"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1E5B6DF1" w14:textId="49BC9227" w:rsidR="001C6207" w:rsidRPr="008F2D9F" w:rsidRDefault="001C6207" w:rsidP="001C6207">
            <w:pPr>
              <w:pStyle w:val="body"/>
              <w:rPr>
                <w:rFonts w:asciiTheme="majorHAnsi" w:hAnsiTheme="majorHAnsi"/>
                <w:szCs w:val="20"/>
              </w:rPr>
            </w:pPr>
            <w:r w:rsidRPr="008F2D9F">
              <w:rPr>
                <w:rFonts w:asciiTheme="majorHAnsi" w:hAnsiTheme="majorHAnsi"/>
                <w:szCs w:val="20"/>
              </w:rPr>
              <w:t xml:space="preserve">Disinfectant stored in the room is flammable and has no available SDS. Relocate the disinfectant to MCML 230D and add them to Quartzy for accurate record and SDS access. </w:t>
            </w:r>
          </w:p>
          <w:p w14:paraId="0CA657EA" w14:textId="55BDD72F" w:rsidR="001C6207" w:rsidRPr="008F2D9F" w:rsidRDefault="001C6207" w:rsidP="001C6207">
            <w:pPr>
              <w:pStyle w:val="body"/>
              <w:rPr>
                <w:rFonts w:asciiTheme="majorHAnsi" w:hAnsiTheme="majorHAnsi"/>
                <w:szCs w:val="20"/>
              </w:rPr>
            </w:pPr>
          </w:p>
        </w:tc>
        <w:tc>
          <w:tcPr>
            <w:tcW w:w="885" w:type="dxa"/>
            <w:vAlign w:val="center"/>
          </w:tcPr>
          <w:p w14:paraId="64875238" w14:textId="1317AFE8" w:rsidR="001C6207" w:rsidRPr="008F2D9F" w:rsidRDefault="001C6207" w:rsidP="001C6207">
            <w:pPr>
              <w:jc w:val="center"/>
              <w:rPr>
                <w:rFonts w:ascii="Calibri" w:hAnsi="Calibri" w:cs="Calibri"/>
                <w:sz w:val="22"/>
                <w:szCs w:val="22"/>
                <w:lang w:val="en-CA"/>
              </w:rPr>
            </w:pPr>
            <w:r w:rsidRPr="008F2D9F">
              <w:rPr>
                <w:rFonts w:ascii="Calibri" w:hAnsi="Calibri" w:cs="Calibri"/>
                <w:sz w:val="22"/>
                <w:szCs w:val="22"/>
                <w:lang w:val="en-CA"/>
              </w:rPr>
              <w:t>IC/GC</w:t>
            </w:r>
          </w:p>
        </w:tc>
        <w:tc>
          <w:tcPr>
            <w:tcW w:w="1995" w:type="dxa"/>
            <w:vAlign w:val="center"/>
          </w:tcPr>
          <w:p w14:paraId="366A209C" w14:textId="1A11297A" w:rsidR="001C6207" w:rsidRPr="008F2D9F" w:rsidRDefault="001C6207" w:rsidP="001C6207">
            <w:pPr>
              <w:jc w:val="center"/>
              <w:rPr>
                <w:rFonts w:ascii="Calibri" w:hAnsi="Calibri" w:cs="Calibri"/>
                <w:sz w:val="22"/>
                <w:szCs w:val="22"/>
              </w:rPr>
            </w:pPr>
            <w:r w:rsidRPr="008F2D9F">
              <w:rPr>
                <w:rFonts w:ascii="Calibri" w:hAnsi="Calibri" w:cs="Calibri"/>
                <w:sz w:val="22"/>
                <w:szCs w:val="22"/>
              </w:rPr>
              <w:t>Jul 8, 2025</w:t>
            </w:r>
          </w:p>
        </w:tc>
        <w:tc>
          <w:tcPr>
            <w:tcW w:w="990" w:type="dxa"/>
            <w:vAlign w:val="center"/>
          </w:tcPr>
          <w:p w14:paraId="2071DA97" w14:textId="4789ADFF"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r>
      <w:tr w:rsidR="001C6207" w:rsidRPr="008F2D9F" w14:paraId="3727B17A" w14:textId="77777777" w:rsidTr="00182537">
        <w:trPr>
          <w:gridAfter w:val="1"/>
          <w:wAfter w:w="29" w:type="dxa"/>
          <w:trHeight w:val="305"/>
          <w:jc w:val="center"/>
        </w:trPr>
        <w:tc>
          <w:tcPr>
            <w:tcW w:w="1705" w:type="dxa"/>
            <w:vAlign w:val="center"/>
          </w:tcPr>
          <w:p w14:paraId="006F9B04"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MCML 60, 124</w:t>
            </w:r>
          </w:p>
          <w:p w14:paraId="549A884C"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D-11</w:t>
            </w:r>
          </w:p>
        </w:tc>
        <w:tc>
          <w:tcPr>
            <w:tcW w:w="900" w:type="dxa"/>
            <w:vAlign w:val="center"/>
          </w:tcPr>
          <w:p w14:paraId="476BAD04" w14:textId="77777777"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08D95CDB" w14:textId="77777777" w:rsidR="001C6207" w:rsidRPr="008F2D9F" w:rsidRDefault="001C6207" w:rsidP="001C6207">
            <w:pPr>
              <w:pStyle w:val="body"/>
              <w:rPr>
                <w:rFonts w:asciiTheme="majorHAnsi" w:hAnsiTheme="majorHAnsi"/>
                <w:szCs w:val="20"/>
              </w:rPr>
            </w:pPr>
            <w:r w:rsidRPr="008F2D9F">
              <w:rPr>
                <w:rFonts w:asciiTheme="majorHAnsi" w:hAnsiTheme="majorHAnsi"/>
                <w:szCs w:val="20"/>
              </w:rPr>
              <w:t>Common areas near room do not have the emergency contact list. Post relevant contact information in MCML basement.</w:t>
            </w:r>
          </w:p>
        </w:tc>
        <w:tc>
          <w:tcPr>
            <w:tcW w:w="885" w:type="dxa"/>
            <w:vAlign w:val="center"/>
          </w:tcPr>
          <w:p w14:paraId="15CBEE57" w14:textId="77777777" w:rsidR="001C6207" w:rsidRPr="008F2D9F" w:rsidRDefault="001C6207" w:rsidP="001C6207">
            <w:pPr>
              <w:jc w:val="center"/>
              <w:rPr>
                <w:rFonts w:ascii="Calibri" w:hAnsi="Calibri" w:cs="Calibri"/>
                <w:sz w:val="22"/>
                <w:szCs w:val="22"/>
                <w:lang w:val="en-CA"/>
              </w:rPr>
            </w:pPr>
            <w:r w:rsidRPr="008F2D9F">
              <w:rPr>
                <w:rFonts w:ascii="Calibri" w:hAnsi="Calibri" w:cs="Calibri"/>
                <w:sz w:val="22"/>
                <w:szCs w:val="22"/>
                <w:lang w:val="en-CA"/>
              </w:rPr>
              <w:t>IC/GC</w:t>
            </w:r>
          </w:p>
        </w:tc>
        <w:tc>
          <w:tcPr>
            <w:tcW w:w="1995" w:type="dxa"/>
            <w:vAlign w:val="center"/>
          </w:tcPr>
          <w:p w14:paraId="4B833C99" w14:textId="705AEB2F" w:rsidR="001C6207" w:rsidRPr="008F2D9F" w:rsidRDefault="001C6207" w:rsidP="001C6207">
            <w:pPr>
              <w:jc w:val="center"/>
              <w:rPr>
                <w:rFonts w:ascii="Calibri" w:hAnsi="Calibri" w:cs="Calibri"/>
                <w:sz w:val="22"/>
                <w:szCs w:val="22"/>
              </w:rPr>
            </w:pPr>
            <w:r w:rsidRPr="008F2D9F">
              <w:rPr>
                <w:rFonts w:ascii="Calibri" w:hAnsi="Calibri" w:cs="Calibri"/>
                <w:sz w:val="22"/>
                <w:szCs w:val="22"/>
              </w:rPr>
              <w:t>Jul 8, 2025</w:t>
            </w:r>
          </w:p>
        </w:tc>
        <w:tc>
          <w:tcPr>
            <w:tcW w:w="990" w:type="dxa"/>
            <w:vAlign w:val="center"/>
          </w:tcPr>
          <w:p w14:paraId="04B88DE1" w14:textId="1605A193"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r>
      <w:tr w:rsidR="001C6207" w:rsidRPr="008F2D9F" w14:paraId="7C4D7E22" w14:textId="77777777" w:rsidTr="00182537">
        <w:trPr>
          <w:gridAfter w:val="1"/>
          <w:wAfter w:w="29" w:type="dxa"/>
          <w:trHeight w:val="305"/>
          <w:jc w:val="center"/>
        </w:trPr>
        <w:tc>
          <w:tcPr>
            <w:tcW w:w="1705" w:type="dxa"/>
            <w:vAlign w:val="center"/>
          </w:tcPr>
          <w:p w14:paraId="6341E7C5"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MCML 48G, 62, 64, 66, 102C, 112A</w:t>
            </w:r>
          </w:p>
          <w:p w14:paraId="72656288"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D-11, D-13</w:t>
            </w:r>
          </w:p>
        </w:tc>
        <w:tc>
          <w:tcPr>
            <w:tcW w:w="900" w:type="dxa"/>
            <w:vAlign w:val="center"/>
          </w:tcPr>
          <w:p w14:paraId="3681DFD0" w14:textId="77777777"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2F73F153" w14:textId="77777777" w:rsidR="001C6207" w:rsidRPr="008F2D9F" w:rsidRDefault="001C6207" w:rsidP="001C6207">
            <w:pPr>
              <w:pStyle w:val="body"/>
              <w:rPr>
                <w:rFonts w:asciiTheme="majorHAnsi" w:hAnsiTheme="majorHAnsi"/>
                <w:szCs w:val="20"/>
              </w:rPr>
            </w:pPr>
            <w:r w:rsidRPr="008F2D9F">
              <w:rPr>
                <w:rFonts w:asciiTheme="majorHAnsi" w:hAnsiTheme="majorHAnsi"/>
                <w:szCs w:val="20"/>
              </w:rPr>
              <w:t>Missing ergonomic and emergency contact poster. Post emergency contact and ergonomic information poster.</w:t>
            </w:r>
          </w:p>
        </w:tc>
        <w:tc>
          <w:tcPr>
            <w:tcW w:w="885" w:type="dxa"/>
            <w:vAlign w:val="center"/>
          </w:tcPr>
          <w:p w14:paraId="0DFDD0ED" w14:textId="77777777" w:rsidR="001C6207" w:rsidRPr="008F2D9F" w:rsidRDefault="001C6207" w:rsidP="001C6207">
            <w:pPr>
              <w:jc w:val="center"/>
              <w:rPr>
                <w:rFonts w:ascii="Calibri" w:hAnsi="Calibri" w:cs="Calibri"/>
                <w:sz w:val="22"/>
                <w:szCs w:val="22"/>
                <w:lang w:val="en-CA"/>
              </w:rPr>
            </w:pPr>
            <w:r w:rsidRPr="008F2D9F">
              <w:rPr>
                <w:rFonts w:ascii="Calibri" w:hAnsi="Calibri" w:cs="Calibri"/>
                <w:sz w:val="22"/>
                <w:szCs w:val="22"/>
                <w:lang w:val="en-CA"/>
              </w:rPr>
              <w:t>IC/GC</w:t>
            </w:r>
          </w:p>
        </w:tc>
        <w:tc>
          <w:tcPr>
            <w:tcW w:w="1995" w:type="dxa"/>
            <w:vAlign w:val="center"/>
          </w:tcPr>
          <w:p w14:paraId="5D44CA6B" w14:textId="108C6BCF" w:rsidR="001C6207" w:rsidRPr="008F2D9F" w:rsidRDefault="001C6207" w:rsidP="001C6207">
            <w:pPr>
              <w:jc w:val="center"/>
              <w:rPr>
                <w:rFonts w:ascii="Calibri" w:hAnsi="Calibri" w:cs="Calibri"/>
                <w:sz w:val="22"/>
                <w:szCs w:val="22"/>
              </w:rPr>
            </w:pPr>
            <w:r w:rsidRPr="008F2D9F">
              <w:rPr>
                <w:rFonts w:ascii="Calibri" w:hAnsi="Calibri" w:cs="Calibri"/>
                <w:sz w:val="22"/>
                <w:szCs w:val="22"/>
              </w:rPr>
              <w:t>Jul 8, 2025</w:t>
            </w:r>
          </w:p>
        </w:tc>
        <w:tc>
          <w:tcPr>
            <w:tcW w:w="990" w:type="dxa"/>
            <w:vAlign w:val="center"/>
          </w:tcPr>
          <w:p w14:paraId="33165F29" w14:textId="78497A7A"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r>
      <w:tr w:rsidR="001C6207" w:rsidRPr="008F2D9F" w14:paraId="33ED4B65" w14:textId="77777777" w:rsidTr="00182537">
        <w:trPr>
          <w:gridAfter w:val="1"/>
          <w:wAfter w:w="29" w:type="dxa"/>
          <w:trHeight w:val="305"/>
          <w:jc w:val="center"/>
        </w:trPr>
        <w:tc>
          <w:tcPr>
            <w:tcW w:w="1705" w:type="dxa"/>
            <w:vAlign w:val="center"/>
          </w:tcPr>
          <w:p w14:paraId="17686591"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MCML 154, 166</w:t>
            </w:r>
          </w:p>
          <w:p w14:paraId="1B0D32C9"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E-1</w:t>
            </w:r>
          </w:p>
        </w:tc>
        <w:tc>
          <w:tcPr>
            <w:tcW w:w="900" w:type="dxa"/>
            <w:vAlign w:val="center"/>
          </w:tcPr>
          <w:p w14:paraId="64620AF4" w14:textId="77777777"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204B2CDA" w14:textId="77777777" w:rsidR="001C6207" w:rsidRPr="008F2D9F" w:rsidRDefault="001C6207" w:rsidP="001C6207">
            <w:pPr>
              <w:pStyle w:val="body"/>
              <w:rPr>
                <w:rFonts w:asciiTheme="majorHAnsi" w:hAnsiTheme="majorHAnsi"/>
                <w:szCs w:val="20"/>
              </w:rPr>
            </w:pPr>
            <w:r w:rsidRPr="008F2D9F">
              <w:rPr>
                <w:rFonts w:asciiTheme="majorHAnsi" w:hAnsiTheme="majorHAnsi"/>
                <w:szCs w:val="20"/>
              </w:rPr>
              <w:t>No emergency contact list information. Post the emergency contact list posters in a visible location of the room.</w:t>
            </w:r>
          </w:p>
        </w:tc>
        <w:tc>
          <w:tcPr>
            <w:tcW w:w="885" w:type="dxa"/>
            <w:vAlign w:val="center"/>
          </w:tcPr>
          <w:p w14:paraId="7F04647C" w14:textId="77777777" w:rsidR="001C6207" w:rsidRPr="008F2D9F" w:rsidRDefault="001C6207" w:rsidP="001C6207">
            <w:pPr>
              <w:jc w:val="center"/>
              <w:rPr>
                <w:rFonts w:ascii="Calibri" w:hAnsi="Calibri" w:cs="Calibri"/>
                <w:sz w:val="22"/>
                <w:szCs w:val="22"/>
                <w:lang w:val="en-CA"/>
              </w:rPr>
            </w:pPr>
            <w:r w:rsidRPr="008F2D9F">
              <w:rPr>
                <w:rFonts w:ascii="Calibri" w:hAnsi="Calibri" w:cs="Calibri"/>
                <w:sz w:val="22"/>
                <w:szCs w:val="22"/>
                <w:lang w:val="en-CA"/>
              </w:rPr>
              <w:t>IC/GC</w:t>
            </w:r>
          </w:p>
        </w:tc>
        <w:tc>
          <w:tcPr>
            <w:tcW w:w="1995" w:type="dxa"/>
            <w:vAlign w:val="center"/>
          </w:tcPr>
          <w:p w14:paraId="668FD936" w14:textId="3D7F4E4B" w:rsidR="001C6207" w:rsidRPr="008F2D9F" w:rsidRDefault="001C6207" w:rsidP="001C6207">
            <w:pPr>
              <w:jc w:val="center"/>
              <w:rPr>
                <w:rFonts w:ascii="Calibri" w:hAnsi="Calibri" w:cs="Calibri"/>
                <w:sz w:val="22"/>
                <w:szCs w:val="22"/>
              </w:rPr>
            </w:pPr>
            <w:r w:rsidRPr="008F2D9F">
              <w:rPr>
                <w:rFonts w:ascii="Calibri" w:hAnsi="Calibri" w:cs="Calibri"/>
                <w:sz w:val="22"/>
                <w:szCs w:val="22"/>
              </w:rPr>
              <w:t>Jul 8, 2025</w:t>
            </w:r>
          </w:p>
        </w:tc>
        <w:tc>
          <w:tcPr>
            <w:tcW w:w="990" w:type="dxa"/>
            <w:vAlign w:val="center"/>
          </w:tcPr>
          <w:p w14:paraId="378CE9AC" w14:textId="7B075637"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r>
      <w:tr w:rsidR="001C6207" w:rsidRPr="008F2D9F" w14:paraId="7C1C9084" w14:textId="77777777" w:rsidTr="00182537">
        <w:trPr>
          <w:gridAfter w:val="1"/>
          <w:wAfter w:w="29" w:type="dxa"/>
          <w:trHeight w:val="305"/>
          <w:jc w:val="center"/>
        </w:trPr>
        <w:tc>
          <w:tcPr>
            <w:tcW w:w="1705" w:type="dxa"/>
            <w:vAlign w:val="center"/>
          </w:tcPr>
          <w:p w14:paraId="7117243C"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MCML 180</w:t>
            </w:r>
          </w:p>
          <w:p w14:paraId="1FD603EA"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D-13</w:t>
            </w:r>
          </w:p>
        </w:tc>
        <w:tc>
          <w:tcPr>
            <w:tcW w:w="900" w:type="dxa"/>
            <w:vAlign w:val="center"/>
          </w:tcPr>
          <w:p w14:paraId="7060F40F" w14:textId="77777777"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527FCB4D" w14:textId="77777777" w:rsidR="001C6207" w:rsidRPr="008F2D9F" w:rsidRDefault="001C6207" w:rsidP="001C6207">
            <w:pPr>
              <w:pStyle w:val="body"/>
              <w:rPr>
                <w:rFonts w:asciiTheme="majorHAnsi" w:hAnsiTheme="majorHAnsi"/>
                <w:szCs w:val="20"/>
              </w:rPr>
            </w:pPr>
            <w:r w:rsidRPr="008F2D9F">
              <w:rPr>
                <w:rFonts w:asciiTheme="majorHAnsi" w:hAnsiTheme="majorHAnsi"/>
                <w:szCs w:val="20"/>
              </w:rPr>
              <w:t>No ergonomic information in the office. Post an ergonomic poster in a visible area of the room.</w:t>
            </w:r>
          </w:p>
        </w:tc>
        <w:tc>
          <w:tcPr>
            <w:tcW w:w="885" w:type="dxa"/>
            <w:vAlign w:val="center"/>
          </w:tcPr>
          <w:p w14:paraId="0BA71986" w14:textId="77777777" w:rsidR="001C6207" w:rsidRPr="008F2D9F" w:rsidRDefault="001C6207" w:rsidP="001C6207">
            <w:pPr>
              <w:jc w:val="center"/>
              <w:rPr>
                <w:rFonts w:ascii="Calibri" w:hAnsi="Calibri" w:cs="Calibri"/>
                <w:sz w:val="22"/>
                <w:szCs w:val="22"/>
                <w:lang w:val="en-CA"/>
              </w:rPr>
            </w:pPr>
            <w:r w:rsidRPr="008F2D9F">
              <w:rPr>
                <w:rFonts w:ascii="Calibri" w:hAnsi="Calibri" w:cs="Calibri"/>
                <w:sz w:val="22"/>
                <w:szCs w:val="22"/>
                <w:lang w:val="en-CA"/>
              </w:rPr>
              <w:t>IC/GC</w:t>
            </w:r>
          </w:p>
        </w:tc>
        <w:tc>
          <w:tcPr>
            <w:tcW w:w="1995" w:type="dxa"/>
            <w:vAlign w:val="center"/>
          </w:tcPr>
          <w:p w14:paraId="248AE746" w14:textId="78F2EEAA" w:rsidR="001C6207" w:rsidRPr="008F2D9F" w:rsidRDefault="001C6207" w:rsidP="001C6207">
            <w:pPr>
              <w:jc w:val="center"/>
              <w:rPr>
                <w:rFonts w:ascii="Calibri" w:hAnsi="Calibri" w:cs="Calibri"/>
                <w:sz w:val="22"/>
                <w:szCs w:val="22"/>
              </w:rPr>
            </w:pPr>
            <w:r w:rsidRPr="008F2D9F">
              <w:rPr>
                <w:rFonts w:ascii="Calibri" w:hAnsi="Calibri" w:cs="Calibri"/>
                <w:sz w:val="22"/>
                <w:szCs w:val="22"/>
              </w:rPr>
              <w:t>Jul 8, 2025</w:t>
            </w:r>
          </w:p>
        </w:tc>
        <w:tc>
          <w:tcPr>
            <w:tcW w:w="990" w:type="dxa"/>
            <w:vAlign w:val="center"/>
          </w:tcPr>
          <w:p w14:paraId="7FD727BE" w14:textId="0D0DEABA"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r>
      <w:tr w:rsidR="001C6207" w:rsidRPr="008F2D9F" w14:paraId="511F4D68" w14:textId="77777777" w:rsidTr="00182537">
        <w:trPr>
          <w:gridAfter w:val="1"/>
          <w:wAfter w:w="29" w:type="dxa"/>
          <w:trHeight w:val="305"/>
          <w:jc w:val="center"/>
        </w:trPr>
        <w:tc>
          <w:tcPr>
            <w:tcW w:w="1705" w:type="dxa"/>
            <w:vAlign w:val="center"/>
          </w:tcPr>
          <w:p w14:paraId="7DA5645E"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MCML 220</w:t>
            </w:r>
          </w:p>
          <w:p w14:paraId="4D087284"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M-37</w:t>
            </w:r>
          </w:p>
        </w:tc>
        <w:tc>
          <w:tcPr>
            <w:tcW w:w="900" w:type="dxa"/>
            <w:vAlign w:val="center"/>
          </w:tcPr>
          <w:p w14:paraId="581E2245" w14:textId="77777777"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1715959F" w14:textId="77777777" w:rsidR="001C6207" w:rsidRPr="008F2D9F" w:rsidRDefault="001C6207" w:rsidP="001C6207">
            <w:pPr>
              <w:pStyle w:val="body"/>
              <w:rPr>
                <w:rFonts w:asciiTheme="majorHAnsi" w:hAnsiTheme="majorHAnsi"/>
                <w:color w:val="000000" w:themeColor="text1"/>
                <w:szCs w:val="20"/>
              </w:rPr>
            </w:pPr>
            <w:r w:rsidRPr="008F2D9F">
              <w:rPr>
                <w:rFonts w:asciiTheme="majorHAnsi" w:hAnsiTheme="majorHAnsi"/>
                <w:color w:val="000000" w:themeColor="text1"/>
                <w:szCs w:val="20"/>
              </w:rPr>
              <w:t xml:space="preserve">Biological Safety Reference is outdated (Jan 2012); Generate a QR code for the new Biological Safety Manual and make a poster for it. Use this link to generate a QR code: </w:t>
            </w:r>
            <w:hyperlink r:id="rId11" w:history="1">
              <w:r w:rsidRPr="008F2D9F">
                <w:rPr>
                  <w:rStyle w:val="Hyperlink"/>
                  <w:rFonts w:asciiTheme="majorHAnsi" w:hAnsiTheme="majorHAnsi"/>
                  <w:szCs w:val="20"/>
                </w:rPr>
                <w:t>UBC Biosafety User Reference Manual</w:t>
              </w:r>
            </w:hyperlink>
            <w:r w:rsidRPr="008F2D9F">
              <w:rPr>
                <w:rFonts w:asciiTheme="majorHAnsi" w:hAnsiTheme="majorHAnsi"/>
                <w:color w:val="000000" w:themeColor="text1"/>
                <w:szCs w:val="20"/>
              </w:rPr>
              <w:t>.</w:t>
            </w:r>
          </w:p>
          <w:p w14:paraId="3219C576" w14:textId="77777777" w:rsidR="001C6207" w:rsidRPr="008F2D9F" w:rsidRDefault="001C6207" w:rsidP="001C6207">
            <w:pPr>
              <w:pStyle w:val="body"/>
              <w:rPr>
                <w:rFonts w:asciiTheme="majorHAnsi" w:hAnsiTheme="majorHAnsi"/>
                <w:color w:val="000000" w:themeColor="text1"/>
                <w:szCs w:val="20"/>
              </w:rPr>
            </w:pPr>
          </w:p>
        </w:tc>
        <w:tc>
          <w:tcPr>
            <w:tcW w:w="885" w:type="dxa"/>
            <w:vAlign w:val="center"/>
          </w:tcPr>
          <w:p w14:paraId="21B90B66" w14:textId="77777777" w:rsidR="001C6207" w:rsidRPr="008F2D9F" w:rsidRDefault="001C6207" w:rsidP="001C6207">
            <w:pPr>
              <w:jc w:val="center"/>
              <w:rPr>
                <w:rFonts w:ascii="Calibri" w:hAnsi="Calibri" w:cs="Calibri"/>
                <w:sz w:val="22"/>
                <w:szCs w:val="22"/>
                <w:lang w:val="en-CA"/>
              </w:rPr>
            </w:pPr>
            <w:r w:rsidRPr="008F2D9F">
              <w:rPr>
                <w:rFonts w:ascii="Calibri" w:hAnsi="Calibri" w:cs="Calibri"/>
                <w:sz w:val="22"/>
                <w:szCs w:val="22"/>
                <w:lang w:val="en-CA"/>
              </w:rPr>
              <w:t>IC</w:t>
            </w:r>
          </w:p>
        </w:tc>
        <w:tc>
          <w:tcPr>
            <w:tcW w:w="1995" w:type="dxa"/>
            <w:vAlign w:val="center"/>
          </w:tcPr>
          <w:p w14:paraId="52F6FF20" w14:textId="29504865" w:rsidR="001C6207" w:rsidRPr="008F2D9F" w:rsidRDefault="001C6207" w:rsidP="001C6207">
            <w:pPr>
              <w:jc w:val="center"/>
              <w:rPr>
                <w:rFonts w:ascii="Calibri" w:hAnsi="Calibri" w:cs="Calibri"/>
                <w:sz w:val="22"/>
                <w:szCs w:val="22"/>
              </w:rPr>
            </w:pPr>
            <w:r w:rsidRPr="008F2D9F">
              <w:rPr>
                <w:rFonts w:ascii="Calibri" w:hAnsi="Calibri" w:cs="Calibri"/>
                <w:sz w:val="22"/>
                <w:szCs w:val="22"/>
              </w:rPr>
              <w:t>Jul 8, 2025</w:t>
            </w:r>
          </w:p>
        </w:tc>
        <w:tc>
          <w:tcPr>
            <w:tcW w:w="990" w:type="dxa"/>
            <w:vAlign w:val="center"/>
          </w:tcPr>
          <w:p w14:paraId="68A65BDE" w14:textId="049478BE"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r>
      <w:tr w:rsidR="001C6207" w:rsidRPr="008F2D9F" w14:paraId="1EB57483" w14:textId="77777777" w:rsidTr="00182537">
        <w:trPr>
          <w:gridAfter w:val="1"/>
          <w:wAfter w:w="29" w:type="dxa"/>
          <w:trHeight w:val="305"/>
          <w:jc w:val="center"/>
        </w:trPr>
        <w:tc>
          <w:tcPr>
            <w:tcW w:w="1705" w:type="dxa"/>
            <w:vAlign w:val="center"/>
          </w:tcPr>
          <w:p w14:paraId="4635BA5B"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MCML 230</w:t>
            </w:r>
          </w:p>
          <w:p w14:paraId="163B11F9"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M-37</w:t>
            </w:r>
          </w:p>
        </w:tc>
        <w:tc>
          <w:tcPr>
            <w:tcW w:w="900" w:type="dxa"/>
            <w:vAlign w:val="center"/>
          </w:tcPr>
          <w:p w14:paraId="732D39EC" w14:textId="77777777"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291402FB" w14:textId="77777777" w:rsidR="001C6207" w:rsidRPr="008F2D9F" w:rsidRDefault="001C6207" w:rsidP="001C6207">
            <w:pPr>
              <w:pStyle w:val="body"/>
              <w:rPr>
                <w:rFonts w:asciiTheme="majorHAnsi" w:hAnsiTheme="majorHAnsi"/>
                <w:szCs w:val="20"/>
              </w:rPr>
            </w:pPr>
            <w:r w:rsidRPr="008F2D9F">
              <w:rPr>
                <w:rFonts w:asciiTheme="majorHAnsi" w:hAnsiTheme="majorHAnsi"/>
                <w:szCs w:val="20"/>
              </w:rPr>
              <w:t xml:space="preserve">Biosafety manual is outdated (2012) and can be updated. Generate a QR code for the new biosafety manual using the following link: </w:t>
            </w:r>
            <w:hyperlink r:id="rId12" w:history="1">
              <w:r w:rsidRPr="008F2D9F">
                <w:rPr>
                  <w:rStyle w:val="Hyperlink"/>
                  <w:rFonts w:asciiTheme="majorHAnsi" w:hAnsiTheme="majorHAnsi"/>
                  <w:szCs w:val="20"/>
                </w:rPr>
                <w:t>UBC Biosafety User Reference Manual</w:t>
              </w:r>
            </w:hyperlink>
          </w:p>
          <w:p w14:paraId="7FC30E8D" w14:textId="77777777" w:rsidR="001C6207" w:rsidRPr="008F2D9F" w:rsidRDefault="001C6207" w:rsidP="001C6207">
            <w:pPr>
              <w:pStyle w:val="body"/>
              <w:numPr>
                <w:ilvl w:val="0"/>
                <w:numId w:val="26"/>
              </w:numPr>
              <w:rPr>
                <w:rFonts w:asciiTheme="majorHAnsi" w:hAnsiTheme="majorHAnsi"/>
                <w:szCs w:val="20"/>
              </w:rPr>
            </w:pPr>
            <w:r w:rsidRPr="008F2D9F">
              <w:rPr>
                <w:rFonts w:asciiTheme="majorHAnsi" w:hAnsiTheme="majorHAnsi"/>
                <w:szCs w:val="20"/>
              </w:rPr>
              <w:t>Make a poster from the QR code</w:t>
            </w:r>
          </w:p>
        </w:tc>
        <w:tc>
          <w:tcPr>
            <w:tcW w:w="885" w:type="dxa"/>
            <w:vAlign w:val="center"/>
          </w:tcPr>
          <w:p w14:paraId="79124057" w14:textId="77777777" w:rsidR="001C6207" w:rsidRPr="008F2D9F" w:rsidRDefault="001C6207" w:rsidP="001C6207">
            <w:pPr>
              <w:jc w:val="center"/>
              <w:rPr>
                <w:rFonts w:ascii="Calibri" w:hAnsi="Calibri" w:cs="Calibri"/>
                <w:sz w:val="22"/>
                <w:szCs w:val="22"/>
                <w:lang w:val="en-CA"/>
              </w:rPr>
            </w:pPr>
            <w:r w:rsidRPr="008F2D9F">
              <w:rPr>
                <w:rFonts w:ascii="Calibri" w:hAnsi="Calibri" w:cs="Calibri"/>
                <w:sz w:val="22"/>
                <w:szCs w:val="22"/>
                <w:lang w:val="en-CA"/>
              </w:rPr>
              <w:t>IC</w:t>
            </w:r>
          </w:p>
        </w:tc>
        <w:tc>
          <w:tcPr>
            <w:tcW w:w="1995" w:type="dxa"/>
            <w:vAlign w:val="center"/>
          </w:tcPr>
          <w:p w14:paraId="4C3B3307" w14:textId="0ED6A3D3" w:rsidR="001C6207" w:rsidRPr="008F2D9F" w:rsidRDefault="001C6207" w:rsidP="001C6207">
            <w:pPr>
              <w:jc w:val="center"/>
              <w:rPr>
                <w:rFonts w:ascii="Calibri" w:hAnsi="Calibri" w:cs="Calibri"/>
                <w:sz w:val="22"/>
                <w:szCs w:val="22"/>
              </w:rPr>
            </w:pPr>
            <w:r w:rsidRPr="008F2D9F">
              <w:rPr>
                <w:rFonts w:ascii="Calibri" w:hAnsi="Calibri" w:cs="Calibri"/>
                <w:sz w:val="22"/>
                <w:szCs w:val="22"/>
              </w:rPr>
              <w:t>Jul 8, 2025</w:t>
            </w:r>
          </w:p>
        </w:tc>
        <w:tc>
          <w:tcPr>
            <w:tcW w:w="990" w:type="dxa"/>
            <w:vAlign w:val="center"/>
          </w:tcPr>
          <w:p w14:paraId="16218344" w14:textId="4B98A19A"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r>
      <w:tr w:rsidR="001C6207" w:rsidRPr="008F2D9F" w14:paraId="386F574E" w14:textId="77777777" w:rsidTr="00182537">
        <w:trPr>
          <w:gridAfter w:val="1"/>
          <w:wAfter w:w="29" w:type="dxa"/>
          <w:trHeight w:val="305"/>
          <w:jc w:val="center"/>
        </w:trPr>
        <w:tc>
          <w:tcPr>
            <w:tcW w:w="1705" w:type="dxa"/>
            <w:vAlign w:val="center"/>
          </w:tcPr>
          <w:p w14:paraId="0F7DAEB0"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MCML 230</w:t>
            </w:r>
          </w:p>
          <w:p w14:paraId="63A34B36"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M-13</w:t>
            </w:r>
          </w:p>
        </w:tc>
        <w:tc>
          <w:tcPr>
            <w:tcW w:w="900" w:type="dxa"/>
            <w:vAlign w:val="center"/>
          </w:tcPr>
          <w:p w14:paraId="0A893614" w14:textId="77777777"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4CEC607A" w14:textId="77777777" w:rsidR="001C6207" w:rsidRPr="008F2D9F" w:rsidRDefault="001C6207" w:rsidP="001C6207">
            <w:pPr>
              <w:pStyle w:val="body"/>
              <w:rPr>
                <w:rFonts w:asciiTheme="majorHAnsi" w:hAnsiTheme="majorHAnsi"/>
                <w:szCs w:val="20"/>
              </w:rPr>
            </w:pPr>
            <w:r w:rsidRPr="008F2D9F">
              <w:rPr>
                <w:rFonts w:asciiTheme="majorHAnsi" w:hAnsiTheme="majorHAnsi"/>
                <w:szCs w:val="20"/>
              </w:rPr>
              <w:t xml:space="preserve">No “No Smoking” signs present in the room. Put a “No Smoking Sign” besides the “No Food or Drinks” Sign. </w:t>
            </w:r>
          </w:p>
        </w:tc>
        <w:tc>
          <w:tcPr>
            <w:tcW w:w="885" w:type="dxa"/>
            <w:vAlign w:val="center"/>
          </w:tcPr>
          <w:p w14:paraId="233DFF8A" w14:textId="77777777" w:rsidR="001C6207" w:rsidRPr="008F2D9F" w:rsidRDefault="001C6207" w:rsidP="001C6207">
            <w:pPr>
              <w:jc w:val="center"/>
              <w:rPr>
                <w:rFonts w:ascii="Calibri" w:hAnsi="Calibri" w:cs="Calibri"/>
                <w:sz w:val="22"/>
                <w:szCs w:val="22"/>
                <w:lang w:val="en-CA"/>
              </w:rPr>
            </w:pPr>
            <w:r w:rsidRPr="008F2D9F">
              <w:rPr>
                <w:rFonts w:ascii="Calibri" w:hAnsi="Calibri" w:cs="Calibri"/>
                <w:sz w:val="22"/>
                <w:szCs w:val="22"/>
                <w:lang w:val="en-CA"/>
              </w:rPr>
              <w:t>IC</w:t>
            </w:r>
          </w:p>
        </w:tc>
        <w:tc>
          <w:tcPr>
            <w:tcW w:w="1995" w:type="dxa"/>
            <w:vAlign w:val="center"/>
          </w:tcPr>
          <w:p w14:paraId="1C811518" w14:textId="6821BED2" w:rsidR="001C6207" w:rsidRPr="008F2D9F" w:rsidRDefault="001C6207" w:rsidP="001C6207">
            <w:pPr>
              <w:jc w:val="center"/>
              <w:rPr>
                <w:rFonts w:ascii="Calibri" w:hAnsi="Calibri" w:cs="Calibri"/>
                <w:sz w:val="22"/>
                <w:szCs w:val="22"/>
              </w:rPr>
            </w:pPr>
            <w:r w:rsidRPr="008F2D9F">
              <w:rPr>
                <w:rFonts w:ascii="Calibri" w:hAnsi="Calibri" w:cs="Calibri"/>
                <w:sz w:val="22"/>
                <w:szCs w:val="22"/>
              </w:rPr>
              <w:t>Jul 8, 2025</w:t>
            </w:r>
          </w:p>
        </w:tc>
        <w:tc>
          <w:tcPr>
            <w:tcW w:w="990" w:type="dxa"/>
            <w:vAlign w:val="center"/>
          </w:tcPr>
          <w:p w14:paraId="1F1309E5" w14:textId="01CFF9F7"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r>
      <w:tr w:rsidR="001C6207" w:rsidRPr="008F2D9F" w14:paraId="334E8646" w14:textId="77777777" w:rsidTr="00182537">
        <w:trPr>
          <w:gridAfter w:val="1"/>
          <w:wAfter w:w="29" w:type="dxa"/>
          <w:trHeight w:val="305"/>
          <w:jc w:val="center"/>
        </w:trPr>
        <w:tc>
          <w:tcPr>
            <w:tcW w:w="1705" w:type="dxa"/>
            <w:vAlign w:val="center"/>
          </w:tcPr>
          <w:p w14:paraId="0FE1BFC1"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MCML 249</w:t>
            </w:r>
          </w:p>
          <w:p w14:paraId="6286189E"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D-11</w:t>
            </w:r>
          </w:p>
        </w:tc>
        <w:tc>
          <w:tcPr>
            <w:tcW w:w="900" w:type="dxa"/>
            <w:vAlign w:val="center"/>
          </w:tcPr>
          <w:p w14:paraId="4D6B4681" w14:textId="77777777"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277CAC4A" w14:textId="77777777" w:rsidR="001C6207" w:rsidRPr="008F2D9F" w:rsidRDefault="001C6207" w:rsidP="001C6207">
            <w:pPr>
              <w:pStyle w:val="body"/>
              <w:rPr>
                <w:rFonts w:asciiTheme="majorHAnsi" w:hAnsiTheme="majorHAnsi"/>
                <w:color w:val="000000" w:themeColor="text1"/>
                <w:szCs w:val="20"/>
              </w:rPr>
            </w:pPr>
            <w:r w:rsidRPr="008F2D9F">
              <w:rPr>
                <w:rFonts w:asciiTheme="majorHAnsi" w:hAnsiTheme="majorHAnsi"/>
                <w:color w:val="000000" w:themeColor="text1"/>
                <w:szCs w:val="20"/>
              </w:rPr>
              <w:t>Lack of emergency contact information by the room. Post the emergency contact information poster on the door/in the room/ in a nearby hallway.</w:t>
            </w:r>
          </w:p>
        </w:tc>
        <w:tc>
          <w:tcPr>
            <w:tcW w:w="885" w:type="dxa"/>
            <w:vAlign w:val="center"/>
          </w:tcPr>
          <w:p w14:paraId="74EA5C29" w14:textId="77777777" w:rsidR="001C6207" w:rsidRPr="008F2D9F" w:rsidRDefault="001C6207" w:rsidP="001C6207">
            <w:pPr>
              <w:jc w:val="center"/>
              <w:rPr>
                <w:rFonts w:ascii="Calibri" w:hAnsi="Calibri" w:cs="Calibri"/>
                <w:sz w:val="22"/>
                <w:szCs w:val="22"/>
                <w:lang w:val="en-CA"/>
              </w:rPr>
            </w:pPr>
            <w:r w:rsidRPr="008F2D9F">
              <w:rPr>
                <w:rFonts w:ascii="Calibri" w:hAnsi="Calibri" w:cs="Calibri"/>
                <w:sz w:val="22"/>
                <w:szCs w:val="22"/>
                <w:lang w:val="en-CA"/>
              </w:rPr>
              <w:t>IC</w:t>
            </w:r>
          </w:p>
        </w:tc>
        <w:tc>
          <w:tcPr>
            <w:tcW w:w="1995" w:type="dxa"/>
            <w:vAlign w:val="center"/>
          </w:tcPr>
          <w:p w14:paraId="5DDE8375" w14:textId="5CA62D23" w:rsidR="001C6207" w:rsidRPr="008F2D9F" w:rsidRDefault="001C6207" w:rsidP="001C6207">
            <w:pPr>
              <w:jc w:val="center"/>
              <w:rPr>
                <w:rFonts w:ascii="Calibri" w:hAnsi="Calibri" w:cs="Calibri"/>
                <w:sz w:val="22"/>
                <w:szCs w:val="22"/>
              </w:rPr>
            </w:pPr>
            <w:r w:rsidRPr="008F2D9F">
              <w:rPr>
                <w:rFonts w:ascii="Calibri" w:hAnsi="Calibri" w:cs="Calibri"/>
                <w:sz w:val="22"/>
                <w:szCs w:val="22"/>
              </w:rPr>
              <w:t>Jul 8, 2025</w:t>
            </w:r>
          </w:p>
        </w:tc>
        <w:tc>
          <w:tcPr>
            <w:tcW w:w="990" w:type="dxa"/>
            <w:vAlign w:val="center"/>
          </w:tcPr>
          <w:p w14:paraId="3C66155E" w14:textId="2460FEF2"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r>
      <w:tr w:rsidR="001C6207" w:rsidRPr="008F2D9F" w14:paraId="591E1D79" w14:textId="77777777" w:rsidTr="00182537">
        <w:trPr>
          <w:gridAfter w:val="1"/>
          <w:wAfter w:w="29" w:type="dxa"/>
          <w:trHeight w:val="501"/>
          <w:jc w:val="center"/>
        </w:trPr>
        <w:tc>
          <w:tcPr>
            <w:tcW w:w="1705" w:type="dxa"/>
            <w:vAlign w:val="center"/>
          </w:tcPr>
          <w:p w14:paraId="27F54929"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MCML 344, 348</w:t>
            </w:r>
          </w:p>
          <w:p w14:paraId="080460BF"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D-11</w:t>
            </w:r>
          </w:p>
        </w:tc>
        <w:tc>
          <w:tcPr>
            <w:tcW w:w="900" w:type="dxa"/>
            <w:vAlign w:val="center"/>
          </w:tcPr>
          <w:p w14:paraId="2B00315E" w14:textId="77777777"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41729C8B" w14:textId="77777777" w:rsidR="001C6207" w:rsidRPr="008F2D9F" w:rsidRDefault="001C6207" w:rsidP="001C6207">
            <w:pPr>
              <w:pStyle w:val="body"/>
              <w:rPr>
                <w:rFonts w:asciiTheme="majorHAnsi" w:hAnsiTheme="majorHAnsi"/>
                <w:szCs w:val="20"/>
              </w:rPr>
            </w:pPr>
            <w:r w:rsidRPr="008F2D9F">
              <w:rPr>
                <w:rFonts w:asciiTheme="majorHAnsi" w:hAnsiTheme="majorHAnsi"/>
                <w:szCs w:val="20"/>
              </w:rPr>
              <w:t>Lack of emergency contacts by the room. Post emergency contact information on the door/in the room/ in a nearby hallway.</w:t>
            </w:r>
          </w:p>
        </w:tc>
        <w:tc>
          <w:tcPr>
            <w:tcW w:w="885" w:type="dxa"/>
            <w:vAlign w:val="center"/>
          </w:tcPr>
          <w:p w14:paraId="64EC5F94" w14:textId="77777777" w:rsidR="001C6207" w:rsidRPr="008F2D9F" w:rsidRDefault="001C6207" w:rsidP="001C6207">
            <w:pPr>
              <w:jc w:val="center"/>
              <w:rPr>
                <w:rFonts w:ascii="Calibri" w:hAnsi="Calibri" w:cs="Calibri"/>
                <w:sz w:val="22"/>
                <w:szCs w:val="22"/>
                <w:lang w:val="en-CA"/>
              </w:rPr>
            </w:pPr>
            <w:r w:rsidRPr="008F2D9F">
              <w:rPr>
                <w:rFonts w:ascii="Calibri" w:hAnsi="Calibri" w:cs="Calibri"/>
                <w:sz w:val="22"/>
                <w:szCs w:val="22"/>
                <w:lang w:val="en-CA"/>
              </w:rPr>
              <w:t>IC</w:t>
            </w:r>
          </w:p>
        </w:tc>
        <w:tc>
          <w:tcPr>
            <w:tcW w:w="1995" w:type="dxa"/>
            <w:vAlign w:val="center"/>
          </w:tcPr>
          <w:p w14:paraId="5B1B9DDC" w14:textId="537AED33" w:rsidR="001C6207" w:rsidRPr="008F2D9F" w:rsidRDefault="001C6207" w:rsidP="001C6207">
            <w:pPr>
              <w:jc w:val="center"/>
              <w:rPr>
                <w:rFonts w:ascii="Calibri" w:hAnsi="Calibri" w:cs="Calibri"/>
                <w:sz w:val="22"/>
                <w:szCs w:val="22"/>
              </w:rPr>
            </w:pPr>
            <w:r w:rsidRPr="008F2D9F">
              <w:rPr>
                <w:rFonts w:ascii="Calibri" w:hAnsi="Calibri" w:cs="Calibri"/>
                <w:sz w:val="22"/>
                <w:szCs w:val="22"/>
              </w:rPr>
              <w:t>Jul 8, 2025</w:t>
            </w:r>
          </w:p>
        </w:tc>
        <w:tc>
          <w:tcPr>
            <w:tcW w:w="990" w:type="dxa"/>
            <w:vAlign w:val="center"/>
          </w:tcPr>
          <w:p w14:paraId="4D83ECBE" w14:textId="1F3E9A79"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r>
      <w:tr w:rsidR="001C6207" w:rsidRPr="008F2D9F" w14:paraId="53149FFD" w14:textId="77777777" w:rsidTr="00182537">
        <w:trPr>
          <w:gridAfter w:val="1"/>
          <w:wAfter w:w="29" w:type="dxa"/>
          <w:trHeight w:val="501"/>
          <w:jc w:val="center"/>
        </w:trPr>
        <w:tc>
          <w:tcPr>
            <w:tcW w:w="1705" w:type="dxa"/>
            <w:vAlign w:val="center"/>
          </w:tcPr>
          <w:p w14:paraId="735D8CBC"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MCML 344, 352</w:t>
            </w:r>
          </w:p>
          <w:p w14:paraId="66ED0A12" w14:textId="77777777" w:rsidR="001C6207" w:rsidRPr="008F2D9F" w:rsidRDefault="001C6207" w:rsidP="001C6207">
            <w:pPr>
              <w:jc w:val="center"/>
              <w:rPr>
                <w:rFonts w:ascii="Calibri" w:eastAsia="Calibri" w:hAnsi="Calibri"/>
                <w:sz w:val="22"/>
                <w:szCs w:val="22"/>
              </w:rPr>
            </w:pPr>
            <w:r w:rsidRPr="008F2D9F">
              <w:rPr>
                <w:rFonts w:ascii="Calibri" w:eastAsia="Calibri" w:hAnsi="Calibri"/>
                <w:sz w:val="22"/>
                <w:szCs w:val="22"/>
              </w:rPr>
              <w:t>D-13</w:t>
            </w:r>
          </w:p>
        </w:tc>
        <w:tc>
          <w:tcPr>
            <w:tcW w:w="900" w:type="dxa"/>
            <w:vAlign w:val="center"/>
          </w:tcPr>
          <w:p w14:paraId="2EA84575" w14:textId="77777777"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087D6915" w14:textId="77777777" w:rsidR="001C6207" w:rsidRPr="008F2D9F" w:rsidRDefault="001C6207" w:rsidP="001C6207">
            <w:pPr>
              <w:pStyle w:val="body"/>
              <w:rPr>
                <w:rFonts w:asciiTheme="majorHAnsi" w:hAnsiTheme="majorHAnsi"/>
                <w:szCs w:val="20"/>
              </w:rPr>
            </w:pPr>
            <w:r w:rsidRPr="008F2D9F">
              <w:rPr>
                <w:rFonts w:asciiTheme="majorHAnsi" w:hAnsiTheme="majorHAnsi"/>
                <w:szCs w:val="20"/>
                <w:lang w:val="en-US"/>
              </w:rPr>
              <w:t xml:space="preserve">Lack of ergonomic posters by the room. </w:t>
            </w:r>
            <w:r w:rsidRPr="008F2D9F">
              <w:rPr>
                <w:rFonts w:asciiTheme="majorHAnsi" w:hAnsiTheme="majorHAnsi"/>
                <w:szCs w:val="20"/>
              </w:rPr>
              <w:t>Post the ergonomic information on the door/ in the room/ in a nearby hallway.</w:t>
            </w:r>
          </w:p>
        </w:tc>
        <w:tc>
          <w:tcPr>
            <w:tcW w:w="885" w:type="dxa"/>
            <w:vAlign w:val="center"/>
          </w:tcPr>
          <w:p w14:paraId="4E34FA5C" w14:textId="77777777" w:rsidR="001C6207" w:rsidRPr="008F2D9F" w:rsidRDefault="001C6207" w:rsidP="001C6207">
            <w:pPr>
              <w:jc w:val="center"/>
              <w:rPr>
                <w:rFonts w:ascii="Calibri" w:hAnsi="Calibri" w:cs="Calibri"/>
                <w:sz w:val="22"/>
                <w:szCs w:val="22"/>
                <w:lang w:val="en-CA"/>
              </w:rPr>
            </w:pPr>
            <w:r w:rsidRPr="008F2D9F">
              <w:rPr>
                <w:rFonts w:ascii="Calibri" w:hAnsi="Calibri" w:cs="Calibri"/>
                <w:sz w:val="22"/>
                <w:szCs w:val="22"/>
                <w:lang w:val="en-CA"/>
              </w:rPr>
              <w:t>IC</w:t>
            </w:r>
          </w:p>
        </w:tc>
        <w:tc>
          <w:tcPr>
            <w:tcW w:w="1995" w:type="dxa"/>
            <w:vAlign w:val="center"/>
          </w:tcPr>
          <w:p w14:paraId="617569F2" w14:textId="73DAF113" w:rsidR="001C6207" w:rsidRPr="008F2D9F" w:rsidRDefault="001C6207" w:rsidP="001C6207">
            <w:pPr>
              <w:jc w:val="center"/>
              <w:rPr>
                <w:rFonts w:ascii="Calibri" w:hAnsi="Calibri" w:cs="Calibri"/>
                <w:sz w:val="22"/>
                <w:szCs w:val="22"/>
              </w:rPr>
            </w:pPr>
            <w:r w:rsidRPr="008F2D9F">
              <w:rPr>
                <w:rFonts w:ascii="Calibri" w:hAnsi="Calibri" w:cs="Calibri"/>
                <w:sz w:val="22"/>
                <w:szCs w:val="22"/>
              </w:rPr>
              <w:t>Jul 8, 2025</w:t>
            </w:r>
          </w:p>
        </w:tc>
        <w:tc>
          <w:tcPr>
            <w:tcW w:w="990" w:type="dxa"/>
            <w:vAlign w:val="center"/>
          </w:tcPr>
          <w:p w14:paraId="706E508A" w14:textId="31254ADA" w:rsidR="001C6207" w:rsidRPr="008F2D9F" w:rsidRDefault="001C6207" w:rsidP="001C6207">
            <w:pPr>
              <w:jc w:val="center"/>
              <w:rPr>
                <w:rFonts w:ascii="Calibri" w:hAnsi="Calibri" w:cs="Calibri"/>
                <w:sz w:val="22"/>
                <w:szCs w:val="22"/>
              </w:rPr>
            </w:pPr>
            <w:r w:rsidRPr="008F2D9F">
              <w:rPr>
                <w:rFonts w:ascii="Calibri" w:hAnsi="Calibri" w:cs="Calibri"/>
                <w:sz w:val="22"/>
                <w:szCs w:val="22"/>
              </w:rPr>
              <w:t>C</w:t>
            </w:r>
          </w:p>
        </w:tc>
      </w:tr>
      <w:tr w:rsidR="00F67840" w:rsidRPr="008F2D9F" w14:paraId="319D1CBE" w14:textId="77777777" w:rsidTr="00B96683">
        <w:trPr>
          <w:gridAfter w:val="1"/>
          <w:wAfter w:w="29" w:type="dxa"/>
          <w:trHeight w:val="305"/>
          <w:jc w:val="center"/>
        </w:trPr>
        <w:tc>
          <w:tcPr>
            <w:tcW w:w="1705" w:type="dxa"/>
            <w:vAlign w:val="center"/>
          </w:tcPr>
          <w:p w14:paraId="423FDF31" w14:textId="77777777" w:rsidR="00F67840" w:rsidRPr="008F2D9F" w:rsidRDefault="00F67840" w:rsidP="00F67840">
            <w:pPr>
              <w:jc w:val="center"/>
              <w:rPr>
                <w:rFonts w:ascii="Calibri" w:eastAsia="Calibri" w:hAnsi="Calibri"/>
                <w:sz w:val="22"/>
                <w:szCs w:val="22"/>
              </w:rPr>
            </w:pPr>
            <w:r w:rsidRPr="008F2D9F">
              <w:rPr>
                <w:rFonts w:ascii="Calibri" w:eastAsia="Calibri" w:hAnsi="Calibri"/>
                <w:sz w:val="22"/>
                <w:szCs w:val="22"/>
              </w:rPr>
              <w:t>MCML 58, 62</w:t>
            </w:r>
          </w:p>
          <w:p w14:paraId="34876C1E" w14:textId="7C73BDD1" w:rsidR="00F67840" w:rsidRPr="008F2D9F" w:rsidRDefault="00F67840" w:rsidP="00F67840">
            <w:pPr>
              <w:jc w:val="center"/>
              <w:rPr>
                <w:rFonts w:ascii="Calibri" w:eastAsia="Calibri" w:hAnsi="Calibri"/>
                <w:sz w:val="22"/>
                <w:szCs w:val="22"/>
              </w:rPr>
            </w:pPr>
            <w:r w:rsidRPr="008F2D9F">
              <w:rPr>
                <w:rFonts w:ascii="Calibri" w:eastAsia="Calibri" w:hAnsi="Calibri"/>
                <w:sz w:val="22"/>
                <w:szCs w:val="22"/>
              </w:rPr>
              <w:lastRenderedPageBreak/>
              <w:t>D-3</w:t>
            </w:r>
          </w:p>
        </w:tc>
        <w:tc>
          <w:tcPr>
            <w:tcW w:w="900" w:type="dxa"/>
            <w:vAlign w:val="center"/>
          </w:tcPr>
          <w:p w14:paraId="4A4B95C9" w14:textId="7F4604DD" w:rsidR="00F67840" w:rsidRPr="008F2D9F" w:rsidRDefault="00F67840" w:rsidP="00F67840">
            <w:pPr>
              <w:jc w:val="center"/>
              <w:rPr>
                <w:rFonts w:ascii="Calibri" w:hAnsi="Calibri" w:cs="Calibri"/>
                <w:sz w:val="22"/>
                <w:szCs w:val="22"/>
              </w:rPr>
            </w:pPr>
            <w:r w:rsidRPr="008F2D9F">
              <w:rPr>
                <w:rFonts w:ascii="Calibri" w:hAnsi="Calibri" w:cs="Calibri"/>
                <w:sz w:val="22"/>
                <w:szCs w:val="22"/>
              </w:rPr>
              <w:lastRenderedPageBreak/>
              <w:t>C</w:t>
            </w:r>
          </w:p>
        </w:tc>
        <w:tc>
          <w:tcPr>
            <w:tcW w:w="6570" w:type="dxa"/>
            <w:vAlign w:val="center"/>
          </w:tcPr>
          <w:p w14:paraId="50BE2685" w14:textId="405B2357" w:rsidR="00F67840" w:rsidRPr="008F2D9F" w:rsidRDefault="00F67840" w:rsidP="00F67840">
            <w:pPr>
              <w:pStyle w:val="body"/>
              <w:rPr>
                <w:rFonts w:asciiTheme="majorHAnsi" w:hAnsiTheme="majorHAnsi"/>
                <w:szCs w:val="20"/>
              </w:rPr>
            </w:pPr>
            <w:r w:rsidRPr="008F2D9F">
              <w:rPr>
                <w:rFonts w:asciiTheme="majorHAnsi" w:hAnsiTheme="majorHAnsi"/>
                <w:szCs w:val="20"/>
              </w:rPr>
              <w:t>2 lights are out in the room. Submit a service request to fix the lights.</w:t>
            </w:r>
          </w:p>
        </w:tc>
        <w:tc>
          <w:tcPr>
            <w:tcW w:w="885" w:type="dxa"/>
            <w:vAlign w:val="center"/>
          </w:tcPr>
          <w:p w14:paraId="29D8A8BD" w14:textId="38327DDF" w:rsidR="00F67840" w:rsidRPr="008F2D9F" w:rsidRDefault="00F67840" w:rsidP="00F67840">
            <w:pPr>
              <w:jc w:val="center"/>
              <w:rPr>
                <w:rFonts w:ascii="Calibri" w:hAnsi="Calibri" w:cs="Calibri"/>
                <w:sz w:val="22"/>
                <w:szCs w:val="22"/>
                <w:lang w:val="en-CA"/>
              </w:rPr>
            </w:pPr>
            <w:r w:rsidRPr="008F2D9F">
              <w:rPr>
                <w:rFonts w:ascii="Calibri" w:hAnsi="Calibri" w:cs="Calibri"/>
                <w:sz w:val="22"/>
                <w:szCs w:val="22"/>
                <w:lang w:val="en-CA"/>
              </w:rPr>
              <w:t>LF</w:t>
            </w:r>
          </w:p>
        </w:tc>
        <w:tc>
          <w:tcPr>
            <w:tcW w:w="1995" w:type="dxa"/>
            <w:vAlign w:val="center"/>
          </w:tcPr>
          <w:p w14:paraId="77CE2E21" w14:textId="2BEA281E" w:rsidR="00F67840" w:rsidRPr="008F2D9F" w:rsidRDefault="00B1767D" w:rsidP="00F67840">
            <w:pPr>
              <w:jc w:val="center"/>
              <w:rPr>
                <w:rFonts w:ascii="Calibri" w:hAnsi="Calibri" w:cs="Calibri"/>
                <w:sz w:val="22"/>
                <w:szCs w:val="22"/>
              </w:rPr>
            </w:pPr>
            <w:r w:rsidRPr="008F2D9F">
              <w:rPr>
                <w:rFonts w:ascii="Calibri" w:hAnsi="Calibri" w:cs="Calibri"/>
                <w:sz w:val="22"/>
                <w:szCs w:val="22"/>
              </w:rPr>
              <w:t>Jul 10, 2025</w:t>
            </w:r>
          </w:p>
        </w:tc>
        <w:tc>
          <w:tcPr>
            <w:tcW w:w="990" w:type="dxa"/>
            <w:vAlign w:val="center"/>
          </w:tcPr>
          <w:p w14:paraId="3BCC8F2A" w14:textId="341BA487" w:rsidR="00F67840" w:rsidRPr="008F2D9F" w:rsidRDefault="00B1767D" w:rsidP="00F67840">
            <w:pPr>
              <w:jc w:val="center"/>
              <w:rPr>
                <w:rFonts w:ascii="Calibri" w:hAnsi="Calibri" w:cs="Calibri"/>
                <w:sz w:val="22"/>
                <w:szCs w:val="22"/>
              </w:rPr>
            </w:pPr>
            <w:r w:rsidRPr="008F2D9F">
              <w:rPr>
                <w:rFonts w:ascii="Calibri" w:hAnsi="Calibri" w:cs="Calibri"/>
                <w:sz w:val="22"/>
                <w:szCs w:val="22"/>
              </w:rPr>
              <w:t>C</w:t>
            </w:r>
          </w:p>
        </w:tc>
      </w:tr>
      <w:tr w:rsidR="00B1767D" w:rsidRPr="008F2D9F" w14:paraId="79DB30F2" w14:textId="77777777" w:rsidTr="00B96683">
        <w:trPr>
          <w:gridAfter w:val="1"/>
          <w:wAfter w:w="29" w:type="dxa"/>
          <w:trHeight w:val="305"/>
          <w:jc w:val="center"/>
        </w:trPr>
        <w:tc>
          <w:tcPr>
            <w:tcW w:w="1705" w:type="dxa"/>
            <w:vAlign w:val="center"/>
          </w:tcPr>
          <w:p w14:paraId="2FE8353E" w14:textId="77777777"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MCML 60</w:t>
            </w:r>
          </w:p>
          <w:p w14:paraId="572A281B" w14:textId="42B266D1"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D-3</w:t>
            </w:r>
          </w:p>
        </w:tc>
        <w:tc>
          <w:tcPr>
            <w:tcW w:w="900" w:type="dxa"/>
            <w:vAlign w:val="center"/>
          </w:tcPr>
          <w:p w14:paraId="0751730C" w14:textId="511F29F4"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5AB741AA" w14:textId="6EEE3DD8" w:rsidR="00B1767D" w:rsidRPr="008F2D9F" w:rsidRDefault="00B1767D" w:rsidP="00B1767D">
            <w:pPr>
              <w:pStyle w:val="body"/>
              <w:rPr>
                <w:rFonts w:asciiTheme="majorHAnsi" w:hAnsiTheme="majorHAnsi"/>
                <w:szCs w:val="20"/>
              </w:rPr>
            </w:pPr>
            <w:r w:rsidRPr="008F2D9F">
              <w:rPr>
                <w:rFonts w:asciiTheme="majorHAnsi" w:hAnsiTheme="majorHAnsi"/>
                <w:szCs w:val="20"/>
              </w:rPr>
              <w:t>1 Ceiling light near TV is out; 1 Ceiling light outside room 66 is dead. Submit a service request to fix the lights.</w:t>
            </w:r>
          </w:p>
        </w:tc>
        <w:tc>
          <w:tcPr>
            <w:tcW w:w="885" w:type="dxa"/>
            <w:vAlign w:val="center"/>
          </w:tcPr>
          <w:p w14:paraId="435EFA56" w14:textId="3431344E" w:rsidR="00B1767D" w:rsidRPr="008F2D9F" w:rsidRDefault="00B1767D" w:rsidP="00B1767D">
            <w:pPr>
              <w:jc w:val="center"/>
              <w:rPr>
                <w:rFonts w:ascii="Calibri" w:hAnsi="Calibri" w:cs="Calibri"/>
                <w:sz w:val="22"/>
                <w:szCs w:val="22"/>
                <w:lang w:val="en-CA"/>
              </w:rPr>
            </w:pPr>
            <w:r w:rsidRPr="008F2D9F">
              <w:rPr>
                <w:rFonts w:ascii="Calibri" w:hAnsi="Calibri" w:cs="Calibri"/>
                <w:sz w:val="22"/>
                <w:szCs w:val="22"/>
                <w:lang w:val="en-CA"/>
              </w:rPr>
              <w:t>LF</w:t>
            </w:r>
          </w:p>
        </w:tc>
        <w:tc>
          <w:tcPr>
            <w:tcW w:w="1995" w:type="dxa"/>
            <w:vAlign w:val="center"/>
          </w:tcPr>
          <w:p w14:paraId="2DB69E71" w14:textId="385F4265" w:rsidR="00B1767D" w:rsidRPr="008F2D9F" w:rsidRDefault="00B1767D" w:rsidP="00B1767D">
            <w:pPr>
              <w:jc w:val="center"/>
              <w:rPr>
                <w:rFonts w:ascii="Calibri" w:hAnsi="Calibri" w:cs="Calibri"/>
                <w:sz w:val="22"/>
                <w:szCs w:val="22"/>
              </w:rPr>
            </w:pPr>
            <w:r w:rsidRPr="008F2D9F">
              <w:rPr>
                <w:rFonts w:ascii="Calibri" w:hAnsi="Calibri" w:cs="Calibri"/>
                <w:sz w:val="22"/>
                <w:szCs w:val="22"/>
              </w:rPr>
              <w:t>Jul 10, 2025</w:t>
            </w:r>
          </w:p>
        </w:tc>
        <w:tc>
          <w:tcPr>
            <w:tcW w:w="990" w:type="dxa"/>
            <w:vAlign w:val="center"/>
          </w:tcPr>
          <w:p w14:paraId="51E92FCA" w14:textId="70B42B84"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r>
      <w:tr w:rsidR="00B1767D" w:rsidRPr="008F2D9F" w14:paraId="33B7C20F" w14:textId="77777777" w:rsidTr="00182537">
        <w:trPr>
          <w:gridAfter w:val="1"/>
          <w:wAfter w:w="29" w:type="dxa"/>
          <w:trHeight w:val="305"/>
          <w:jc w:val="center"/>
        </w:trPr>
        <w:tc>
          <w:tcPr>
            <w:tcW w:w="1705" w:type="dxa"/>
            <w:vAlign w:val="center"/>
          </w:tcPr>
          <w:p w14:paraId="0DFE620D" w14:textId="77777777"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MCML 102C, 112A, 118A</w:t>
            </w:r>
          </w:p>
          <w:p w14:paraId="73043721" w14:textId="77777777"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D-3</w:t>
            </w:r>
          </w:p>
        </w:tc>
        <w:tc>
          <w:tcPr>
            <w:tcW w:w="900" w:type="dxa"/>
            <w:vAlign w:val="center"/>
          </w:tcPr>
          <w:p w14:paraId="03C3E5DA" w14:textId="77777777"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0D558F3A" w14:textId="77777777" w:rsidR="00B1767D" w:rsidRPr="008F2D9F" w:rsidRDefault="00B1767D" w:rsidP="00B1767D">
            <w:pPr>
              <w:pStyle w:val="body"/>
              <w:rPr>
                <w:rFonts w:asciiTheme="majorHAnsi" w:hAnsiTheme="majorHAnsi"/>
                <w:szCs w:val="20"/>
              </w:rPr>
            </w:pPr>
            <w:r w:rsidRPr="008F2D9F">
              <w:rPr>
                <w:rFonts w:asciiTheme="majorHAnsi" w:hAnsiTheme="majorHAnsi"/>
                <w:szCs w:val="20"/>
              </w:rPr>
              <w:t>1 Light Panel out. Submit a service request to replace the lights.</w:t>
            </w:r>
          </w:p>
        </w:tc>
        <w:tc>
          <w:tcPr>
            <w:tcW w:w="885" w:type="dxa"/>
            <w:vAlign w:val="center"/>
          </w:tcPr>
          <w:p w14:paraId="26644BEF" w14:textId="77777777" w:rsidR="00B1767D" w:rsidRPr="008F2D9F" w:rsidRDefault="00B1767D" w:rsidP="00B1767D">
            <w:pPr>
              <w:jc w:val="center"/>
              <w:rPr>
                <w:rFonts w:ascii="Calibri" w:hAnsi="Calibri" w:cs="Calibri"/>
                <w:sz w:val="22"/>
                <w:szCs w:val="22"/>
                <w:lang w:val="en-CA"/>
              </w:rPr>
            </w:pPr>
            <w:r w:rsidRPr="008F2D9F">
              <w:rPr>
                <w:rFonts w:ascii="Calibri" w:hAnsi="Calibri" w:cs="Calibri"/>
                <w:sz w:val="22"/>
                <w:szCs w:val="22"/>
                <w:lang w:val="en-CA"/>
              </w:rPr>
              <w:t>LF</w:t>
            </w:r>
          </w:p>
        </w:tc>
        <w:tc>
          <w:tcPr>
            <w:tcW w:w="1995" w:type="dxa"/>
            <w:vAlign w:val="center"/>
          </w:tcPr>
          <w:p w14:paraId="70C1DB93" w14:textId="6212EF50" w:rsidR="00B1767D" w:rsidRPr="008F2D9F" w:rsidRDefault="00B1767D" w:rsidP="00B1767D">
            <w:pPr>
              <w:jc w:val="center"/>
              <w:rPr>
                <w:rFonts w:ascii="Calibri" w:hAnsi="Calibri" w:cs="Calibri"/>
                <w:sz w:val="22"/>
                <w:szCs w:val="22"/>
              </w:rPr>
            </w:pPr>
            <w:r w:rsidRPr="008F2D9F">
              <w:rPr>
                <w:rFonts w:ascii="Calibri" w:hAnsi="Calibri" w:cs="Calibri"/>
                <w:sz w:val="22"/>
                <w:szCs w:val="22"/>
              </w:rPr>
              <w:t>Jul 10, 2025</w:t>
            </w:r>
          </w:p>
        </w:tc>
        <w:tc>
          <w:tcPr>
            <w:tcW w:w="990" w:type="dxa"/>
            <w:vAlign w:val="center"/>
          </w:tcPr>
          <w:p w14:paraId="581188BE" w14:textId="6F6F32E8"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r>
      <w:tr w:rsidR="00B1767D" w:rsidRPr="008F2D9F" w14:paraId="10CE87B7" w14:textId="77777777" w:rsidTr="00182537">
        <w:trPr>
          <w:gridAfter w:val="1"/>
          <w:wAfter w:w="29" w:type="dxa"/>
          <w:trHeight w:val="305"/>
          <w:jc w:val="center"/>
        </w:trPr>
        <w:tc>
          <w:tcPr>
            <w:tcW w:w="1705" w:type="dxa"/>
            <w:vAlign w:val="center"/>
          </w:tcPr>
          <w:p w14:paraId="669DF521" w14:textId="77777777"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MCML 140, 185</w:t>
            </w:r>
          </w:p>
        </w:tc>
        <w:tc>
          <w:tcPr>
            <w:tcW w:w="900" w:type="dxa"/>
            <w:vAlign w:val="center"/>
          </w:tcPr>
          <w:p w14:paraId="54D1DA17" w14:textId="77777777"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11A87BCD" w14:textId="77777777" w:rsidR="00B1767D" w:rsidRPr="008F2D9F" w:rsidRDefault="00B1767D" w:rsidP="00B1767D">
            <w:pPr>
              <w:pStyle w:val="body"/>
              <w:rPr>
                <w:rFonts w:asciiTheme="majorHAnsi" w:hAnsiTheme="majorHAnsi"/>
                <w:szCs w:val="20"/>
              </w:rPr>
            </w:pPr>
            <w:r w:rsidRPr="008F2D9F">
              <w:rPr>
                <w:rFonts w:asciiTheme="majorHAnsi" w:hAnsiTheme="majorHAnsi"/>
                <w:szCs w:val="20"/>
              </w:rPr>
              <w:t>Lights are not reliable and do not work well. Submit a service request to fix lights.</w:t>
            </w:r>
          </w:p>
        </w:tc>
        <w:tc>
          <w:tcPr>
            <w:tcW w:w="885" w:type="dxa"/>
            <w:vAlign w:val="center"/>
          </w:tcPr>
          <w:p w14:paraId="07A219FA" w14:textId="77777777" w:rsidR="00B1767D" w:rsidRPr="008F2D9F" w:rsidRDefault="00B1767D" w:rsidP="00B1767D">
            <w:pPr>
              <w:jc w:val="center"/>
              <w:rPr>
                <w:rFonts w:ascii="Calibri" w:hAnsi="Calibri" w:cs="Calibri"/>
                <w:sz w:val="22"/>
                <w:szCs w:val="22"/>
                <w:lang w:val="en-CA"/>
              </w:rPr>
            </w:pPr>
            <w:r w:rsidRPr="008F2D9F">
              <w:rPr>
                <w:rFonts w:ascii="Calibri" w:hAnsi="Calibri" w:cs="Calibri"/>
                <w:sz w:val="22"/>
                <w:szCs w:val="22"/>
                <w:lang w:val="en-CA"/>
              </w:rPr>
              <w:t>LF</w:t>
            </w:r>
          </w:p>
        </w:tc>
        <w:tc>
          <w:tcPr>
            <w:tcW w:w="1995" w:type="dxa"/>
            <w:vAlign w:val="center"/>
          </w:tcPr>
          <w:p w14:paraId="70CB4FA1" w14:textId="5F3884A8" w:rsidR="00B1767D" w:rsidRPr="008F2D9F" w:rsidRDefault="00B1767D" w:rsidP="00B1767D">
            <w:pPr>
              <w:jc w:val="center"/>
              <w:rPr>
                <w:rFonts w:ascii="Calibri" w:hAnsi="Calibri" w:cs="Calibri"/>
                <w:sz w:val="22"/>
                <w:szCs w:val="22"/>
              </w:rPr>
            </w:pPr>
            <w:r w:rsidRPr="008F2D9F">
              <w:rPr>
                <w:rFonts w:ascii="Calibri" w:hAnsi="Calibri" w:cs="Calibri"/>
                <w:sz w:val="22"/>
                <w:szCs w:val="22"/>
              </w:rPr>
              <w:t>Jul 10, 2025</w:t>
            </w:r>
          </w:p>
        </w:tc>
        <w:tc>
          <w:tcPr>
            <w:tcW w:w="990" w:type="dxa"/>
            <w:vAlign w:val="center"/>
          </w:tcPr>
          <w:p w14:paraId="42BABC17" w14:textId="199E61AE"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r>
      <w:tr w:rsidR="00B1767D" w:rsidRPr="008F2D9F" w14:paraId="612BD0BA" w14:textId="77777777" w:rsidTr="00182537">
        <w:trPr>
          <w:gridAfter w:val="1"/>
          <w:wAfter w:w="29" w:type="dxa"/>
          <w:trHeight w:val="305"/>
          <w:jc w:val="center"/>
        </w:trPr>
        <w:tc>
          <w:tcPr>
            <w:tcW w:w="1705" w:type="dxa"/>
            <w:vAlign w:val="center"/>
          </w:tcPr>
          <w:p w14:paraId="26B72D40" w14:textId="77777777"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MCML 170</w:t>
            </w:r>
          </w:p>
          <w:p w14:paraId="5C4FC811" w14:textId="77777777"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D-3</w:t>
            </w:r>
          </w:p>
        </w:tc>
        <w:tc>
          <w:tcPr>
            <w:tcW w:w="900" w:type="dxa"/>
            <w:vAlign w:val="center"/>
          </w:tcPr>
          <w:p w14:paraId="7BBB0984" w14:textId="77777777"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516908E2" w14:textId="77777777" w:rsidR="00B1767D" w:rsidRPr="008F2D9F" w:rsidRDefault="00B1767D" w:rsidP="00B1767D">
            <w:pPr>
              <w:pStyle w:val="body"/>
              <w:rPr>
                <w:rFonts w:asciiTheme="majorHAnsi" w:hAnsiTheme="majorHAnsi"/>
                <w:szCs w:val="20"/>
              </w:rPr>
            </w:pPr>
            <w:r w:rsidRPr="008F2D9F">
              <w:rPr>
                <w:rFonts w:asciiTheme="majorHAnsi" w:hAnsiTheme="majorHAnsi"/>
                <w:szCs w:val="20"/>
              </w:rPr>
              <w:t>1 Light flickering in the room according to occupants, needs to be replaced. Submit a service request to replace light.</w:t>
            </w:r>
          </w:p>
        </w:tc>
        <w:tc>
          <w:tcPr>
            <w:tcW w:w="885" w:type="dxa"/>
            <w:vAlign w:val="center"/>
          </w:tcPr>
          <w:p w14:paraId="4586B0B9" w14:textId="77777777" w:rsidR="00B1767D" w:rsidRPr="008F2D9F" w:rsidRDefault="00B1767D" w:rsidP="00B1767D">
            <w:pPr>
              <w:jc w:val="center"/>
              <w:rPr>
                <w:rFonts w:ascii="Calibri" w:hAnsi="Calibri" w:cs="Calibri"/>
                <w:sz w:val="22"/>
                <w:szCs w:val="22"/>
                <w:lang w:val="en-CA"/>
              </w:rPr>
            </w:pPr>
            <w:r w:rsidRPr="008F2D9F">
              <w:rPr>
                <w:rFonts w:ascii="Calibri" w:hAnsi="Calibri" w:cs="Calibri"/>
                <w:sz w:val="22"/>
                <w:szCs w:val="22"/>
                <w:lang w:val="en-CA"/>
              </w:rPr>
              <w:t>LF</w:t>
            </w:r>
          </w:p>
        </w:tc>
        <w:tc>
          <w:tcPr>
            <w:tcW w:w="1995" w:type="dxa"/>
            <w:vAlign w:val="center"/>
          </w:tcPr>
          <w:p w14:paraId="5B369541" w14:textId="35836363" w:rsidR="00B1767D" w:rsidRPr="008F2D9F" w:rsidRDefault="00B1767D" w:rsidP="00B1767D">
            <w:pPr>
              <w:jc w:val="center"/>
              <w:rPr>
                <w:rFonts w:ascii="Calibri" w:hAnsi="Calibri" w:cs="Calibri"/>
                <w:sz w:val="22"/>
                <w:szCs w:val="22"/>
              </w:rPr>
            </w:pPr>
            <w:r w:rsidRPr="008F2D9F">
              <w:rPr>
                <w:rFonts w:ascii="Calibri" w:hAnsi="Calibri" w:cs="Calibri"/>
                <w:sz w:val="22"/>
                <w:szCs w:val="22"/>
              </w:rPr>
              <w:t>Jul 10, 2025</w:t>
            </w:r>
          </w:p>
        </w:tc>
        <w:tc>
          <w:tcPr>
            <w:tcW w:w="990" w:type="dxa"/>
            <w:vAlign w:val="center"/>
          </w:tcPr>
          <w:p w14:paraId="5808B59B" w14:textId="71995CD3"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r>
      <w:tr w:rsidR="00B1767D" w:rsidRPr="008F2D9F" w14:paraId="25F2F5ED" w14:textId="77777777" w:rsidTr="00182537">
        <w:trPr>
          <w:gridAfter w:val="1"/>
          <w:wAfter w:w="29" w:type="dxa"/>
          <w:trHeight w:val="305"/>
          <w:jc w:val="center"/>
        </w:trPr>
        <w:tc>
          <w:tcPr>
            <w:tcW w:w="1705" w:type="dxa"/>
            <w:vAlign w:val="center"/>
          </w:tcPr>
          <w:p w14:paraId="14CBCEDB" w14:textId="77777777"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MCML 202</w:t>
            </w:r>
          </w:p>
          <w:p w14:paraId="69CB62C0" w14:textId="77777777"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D-3</w:t>
            </w:r>
          </w:p>
        </w:tc>
        <w:tc>
          <w:tcPr>
            <w:tcW w:w="900" w:type="dxa"/>
            <w:vAlign w:val="center"/>
          </w:tcPr>
          <w:p w14:paraId="3A984C9F" w14:textId="77777777"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7FC046AD" w14:textId="77777777" w:rsidR="00B1767D" w:rsidRPr="008F2D9F" w:rsidRDefault="00B1767D" w:rsidP="00B1767D">
            <w:pPr>
              <w:pStyle w:val="body"/>
              <w:rPr>
                <w:rFonts w:asciiTheme="majorHAnsi" w:hAnsiTheme="majorHAnsi"/>
                <w:szCs w:val="20"/>
              </w:rPr>
            </w:pPr>
            <w:r w:rsidRPr="008F2D9F">
              <w:rPr>
                <w:rFonts w:asciiTheme="majorHAnsi" w:hAnsiTheme="majorHAnsi"/>
                <w:szCs w:val="20"/>
              </w:rPr>
              <w:t>2 lights out; submit a service request to replace bulb.</w:t>
            </w:r>
          </w:p>
        </w:tc>
        <w:tc>
          <w:tcPr>
            <w:tcW w:w="885" w:type="dxa"/>
            <w:vAlign w:val="center"/>
          </w:tcPr>
          <w:p w14:paraId="0E644FAA" w14:textId="77777777" w:rsidR="00B1767D" w:rsidRPr="008F2D9F" w:rsidRDefault="00B1767D" w:rsidP="00B1767D">
            <w:pPr>
              <w:jc w:val="center"/>
              <w:rPr>
                <w:rFonts w:ascii="Calibri" w:hAnsi="Calibri" w:cs="Calibri"/>
                <w:sz w:val="22"/>
                <w:szCs w:val="22"/>
                <w:lang w:val="en-CA"/>
              </w:rPr>
            </w:pPr>
            <w:r w:rsidRPr="008F2D9F">
              <w:rPr>
                <w:rFonts w:ascii="Calibri" w:hAnsi="Calibri" w:cs="Calibri"/>
                <w:sz w:val="22"/>
                <w:szCs w:val="22"/>
                <w:lang w:val="en-CA"/>
              </w:rPr>
              <w:t>LF</w:t>
            </w:r>
          </w:p>
        </w:tc>
        <w:tc>
          <w:tcPr>
            <w:tcW w:w="1995" w:type="dxa"/>
            <w:vAlign w:val="center"/>
          </w:tcPr>
          <w:p w14:paraId="3950E721" w14:textId="0E91D896" w:rsidR="00B1767D" w:rsidRPr="008F2D9F" w:rsidRDefault="00B1767D" w:rsidP="00B1767D">
            <w:pPr>
              <w:jc w:val="center"/>
              <w:rPr>
                <w:rFonts w:ascii="Calibri" w:hAnsi="Calibri" w:cs="Calibri"/>
                <w:sz w:val="22"/>
                <w:szCs w:val="22"/>
              </w:rPr>
            </w:pPr>
            <w:r w:rsidRPr="008F2D9F">
              <w:rPr>
                <w:rFonts w:ascii="Calibri" w:hAnsi="Calibri" w:cs="Calibri"/>
                <w:sz w:val="22"/>
                <w:szCs w:val="22"/>
              </w:rPr>
              <w:t>Jul 10, 2025</w:t>
            </w:r>
          </w:p>
        </w:tc>
        <w:tc>
          <w:tcPr>
            <w:tcW w:w="990" w:type="dxa"/>
            <w:vAlign w:val="center"/>
          </w:tcPr>
          <w:p w14:paraId="6FBFA391" w14:textId="735D1B60"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r>
      <w:tr w:rsidR="00B1767D" w:rsidRPr="008F2D9F" w14:paraId="3D6DD838" w14:textId="77777777" w:rsidTr="00182537">
        <w:trPr>
          <w:gridAfter w:val="1"/>
          <w:wAfter w:w="29" w:type="dxa"/>
          <w:trHeight w:val="305"/>
          <w:jc w:val="center"/>
        </w:trPr>
        <w:tc>
          <w:tcPr>
            <w:tcW w:w="1705" w:type="dxa"/>
            <w:vAlign w:val="center"/>
          </w:tcPr>
          <w:p w14:paraId="5C074509" w14:textId="77777777"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MCML 270C, 278C</w:t>
            </w:r>
          </w:p>
          <w:p w14:paraId="1DF06036" w14:textId="77777777"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D-3</w:t>
            </w:r>
          </w:p>
        </w:tc>
        <w:tc>
          <w:tcPr>
            <w:tcW w:w="900" w:type="dxa"/>
            <w:vAlign w:val="center"/>
          </w:tcPr>
          <w:p w14:paraId="29A7A759" w14:textId="77777777" w:rsidR="00B1767D" w:rsidRPr="008F2D9F" w:rsidRDefault="00B1767D" w:rsidP="00B1767D">
            <w:pPr>
              <w:jc w:val="center"/>
              <w:rPr>
                <w:rFonts w:ascii="Calibri" w:hAnsi="Calibri" w:cs="Calibri"/>
                <w:sz w:val="22"/>
                <w:szCs w:val="22"/>
              </w:rPr>
            </w:pPr>
            <w:r w:rsidRPr="008F2D9F">
              <w:rPr>
                <w:rFonts w:ascii="Calibri" w:hAnsi="Calibri" w:cs="Calibri"/>
                <w:sz w:val="22"/>
                <w:szCs w:val="22"/>
              </w:rPr>
              <w:br/>
              <w:t>C</w:t>
            </w:r>
            <w:r w:rsidRPr="008F2D9F">
              <w:rPr>
                <w:rFonts w:ascii="Calibri" w:hAnsi="Calibri" w:cs="Calibri"/>
                <w:sz w:val="22"/>
                <w:szCs w:val="22"/>
              </w:rPr>
              <w:br/>
            </w:r>
          </w:p>
        </w:tc>
        <w:tc>
          <w:tcPr>
            <w:tcW w:w="6570" w:type="dxa"/>
            <w:vAlign w:val="center"/>
          </w:tcPr>
          <w:p w14:paraId="1FCBCFDC" w14:textId="77777777" w:rsidR="00B1767D" w:rsidRPr="008F2D9F" w:rsidRDefault="00B1767D" w:rsidP="00B1767D">
            <w:pPr>
              <w:pStyle w:val="body"/>
              <w:rPr>
                <w:rFonts w:ascii="Calibri" w:hAnsi="Calibri" w:cs="Calibri"/>
                <w:sz w:val="22"/>
              </w:rPr>
            </w:pPr>
            <w:r w:rsidRPr="008F2D9F">
              <w:rPr>
                <w:rFonts w:ascii="Calibri" w:hAnsi="Calibri" w:cs="Calibri"/>
                <w:sz w:val="22"/>
              </w:rPr>
              <w:t>Room 270C: 3 Lights are burnt out</w:t>
            </w:r>
          </w:p>
          <w:p w14:paraId="68F1EC2F" w14:textId="77777777" w:rsidR="00B1767D" w:rsidRPr="008F2D9F" w:rsidRDefault="00B1767D" w:rsidP="00B1767D">
            <w:pPr>
              <w:pStyle w:val="body"/>
              <w:rPr>
                <w:rFonts w:ascii="Calibri" w:hAnsi="Calibri" w:cs="Calibri"/>
                <w:sz w:val="22"/>
              </w:rPr>
            </w:pPr>
            <w:r w:rsidRPr="008F2D9F">
              <w:rPr>
                <w:rFonts w:ascii="Calibri" w:hAnsi="Calibri" w:cs="Calibri"/>
                <w:sz w:val="22"/>
              </w:rPr>
              <w:t>Room 278C: Lights are flickering the room – must be changed to new light bulbs.</w:t>
            </w:r>
          </w:p>
          <w:p w14:paraId="23FEA8EF" w14:textId="77777777" w:rsidR="00B1767D" w:rsidRPr="008F2D9F" w:rsidRDefault="00B1767D" w:rsidP="00B1767D">
            <w:pPr>
              <w:pStyle w:val="body"/>
              <w:rPr>
                <w:rFonts w:ascii="Calibri" w:hAnsi="Calibri" w:cs="Calibri"/>
                <w:sz w:val="22"/>
              </w:rPr>
            </w:pPr>
            <w:r w:rsidRPr="008F2D9F">
              <w:rPr>
                <w:rFonts w:ascii="Calibri" w:hAnsi="Calibri" w:cs="Calibri"/>
                <w:sz w:val="22"/>
              </w:rPr>
              <w:t>Submit a maintenance/service request to replace the lights</w:t>
            </w:r>
          </w:p>
        </w:tc>
        <w:tc>
          <w:tcPr>
            <w:tcW w:w="885" w:type="dxa"/>
            <w:vAlign w:val="center"/>
          </w:tcPr>
          <w:p w14:paraId="7BA394D7" w14:textId="77777777" w:rsidR="00B1767D" w:rsidRPr="008F2D9F" w:rsidRDefault="00B1767D" w:rsidP="00B1767D">
            <w:pPr>
              <w:jc w:val="center"/>
              <w:rPr>
                <w:rFonts w:ascii="Calibri" w:hAnsi="Calibri" w:cs="Calibri"/>
                <w:sz w:val="22"/>
                <w:szCs w:val="22"/>
                <w:lang w:val="en-CA"/>
              </w:rPr>
            </w:pPr>
            <w:r w:rsidRPr="008F2D9F">
              <w:rPr>
                <w:rFonts w:ascii="Calibri" w:hAnsi="Calibri" w:cs="Calibri"/>
                <w:sz w:val="22"/>
                <w:szCs w:val="22"/>
              </w:rPr>
              <w:t>LF</w:t>
            </w:r>
          </w:p>
        </w:tc>
        <w:tc>
          <w:tcPr>
            <w:tcW w:w="1995" w:type="dxa"/>
            <w:vAlign w:val="center"/>
          </w:tcPr>
          <w:p w14:paraId="4D91E8E7" w14:textId="788C0889" w:rsidR="00B1767D" w:rsidRPr="008F2D9F" w:rsidRDefault="00B1767D" w:rsidP="00B1767D">
            <w:pPr>
              <w:jc w:val="center"/>
              <w:rPr>
                <w:rFonts w:ascii="Calibri" w:hAnsi="Calibri" w:cs="Calibri"/>
                <w:sz w:val="22"/>
                <w:szCs w:val="22"/>
              </w:rPr>
            </w:pPr>
            <w:r w:rsidRPr="008F2D9F">
              <w:rPr>
                <w:rFonts w:ascii="Calibri" w:hAnsi="Calibri" w:cs="Calibri"/>
                <w:sz w:val="22"/>
                <w:szCs w:val="22"/>
              </w:rPr>
              <w:t>Jul 10, 2025</w:t>
            </w:r>
          </w:p>
        </w:tc>
        <w:tc>
          <w:tcPr>
            <w:tcW w:w="990" w:type="dxa"/>
            <w:vAlign w:val="center"/>
          </w:tcPr>
          <w:p w14:paraId="71A0B5DD" w14:textId="703615EC"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r>
      <w:tr w:rsidR="00B1767D" w:rsidRPr="008F2D9F" w14:paraId="0B769187" w14:textId="77777777" w:rsidTr="00182537">
        <w:trPr>
          <w:gridAfter w:val="1"/>
          <w:wAfter w:w="29" w:type="dxa"/>
          <w:trHeight w:val="501"/>
          <w:jc w:val="center"/>
        </w:trPr>
        <w:tc>
          <w:tcPr>
            <w:tcW w:w="1705" w:type="dxa"/>
            <w:vAlign w:val="center"/>
          </w:tcPr>
          <w:p w14:paraId="549E1EEC" w14:textId="77777777"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MCML 318J</w:t>
            </w:r>
          </w:p>
          <w:p w14:paraId="51152538" w14:textId="77777777"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D-3</w:t>
            </w:r>
          </w:p>
        </w:tc>
        <w:tc>
          <w:tcPr>
            <w:tcW w:w="900" w:type="dxa"/>
            <w:vAlign w:val="center"/>
          </w:tcPr>
          <w:p w14:paraId="3341ABE3" w14:textId="77777777"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796BF56F" w14:textId="77777777" w:rsidR="00B1767D" w:rsidRPr="008F2D9F" w:rsidRDefault="00B1767D" w:rsidP="00B1767D">
            <w:pPr>
              <w:pStyle w:val="body"/>
              <w:rPr>
                <w:rFonts w:ascii="Calibri" w:hAnsi="Calibri" w:cs="Calibri"/>
                <w:sz w:val="22"/>
              </w:rPr>
            </w:pPr>
            <w:r w:rsidRPr="008F2D9F">
              <w:rPr>
                <w:rFonts w:asciiTheme="majorHAnsi" w:hAnsiTheme="majorHAnsi"/>
                <w:szCs w:val="20"/>
              </w:rPr>
              <w:t>8 Lights burnt out in the room. Submit a maintenance/ service request to replace the lights.</w:t>
            </w:r>
          </w:p>
        </w:tc>
        <w:tc>
          <w:tcPr>
            <w:tcW w:w="885" w:type="dxa"/>
            <w:vAlign w:val="center"/>
          </w:tcPr>
          <w:p w14:paraId="3DB39896" w14:textId="77777777" w:rsidR="00B1767D" w:rsidRPr="008F2D9F" w:rsidRDefault="00B1767D" w:rsidP="00B1767D">
            <w:pPr>
              <w:jc w:val="center"/>
              <w:rPr>
                <w:rFonts w:ascii="Calibri" w:hAnsi="Calibri" w:cs="Calibri"/>
                <w:sz w:val="22"/>
                <w:szCs w:val="22"/>
              </w:rPr>
            </w:pPr>
            <w:r w:rsidRPr="008F2D9F">
              <w:rPr>
                <w:rFonts w:ascii="Calibri" w:hAnsi="Calibri" w:cs="Calibri"/>
                <w:sz w:val="22"/>
                <w:szCs w:val="22"/>
              </w:rPr>
              <w:t>LF</w:t>
            </w:r>
          </w:p>
        </w:tc>
        <w:tc>
          <w:tcPr>
            <w:tcW w:w="1995" w:type="dxa"/>
            <w:vAlign w:val="center"/>
          </w:tcPr>
          <w:p w14:paraId="2DF196AC" w14:textId="4657F0D7" w:rsidR="00B1767D" w:rsidRPr="008F2D9F" w:rsidRDefault="00B1767D" w:rsidP="00B1767D">
            <w:pPr>
              <w:jc w:val="center"/>
              <w:rPr>
                <w:rFonts w:ascii="Calibri" w:hAnsi="Calibri" w:cs="Calibri"/>
                <w:sz w:val="22"/>
                <w:szCs w:val="22"/>
              </w:rPr>
            </w:pPr>
            <w:r w:rsidRPr="008F2D9F">
              <w:rPr>
                <w:rFonts w:ascii="Calibri" w:hAnsi="Calibri" w:cs="Calibri"/>
                <w:sz w:val="22"/>
                <w:szCs w:val="22"/>
              </w:rPr>
              <w:t>Jul 10, 2025</w:t>
            </w:r>
          </w:p>
        </w:tc>
        <w:tc>
          <w:tcPr>
            <w:tcW w:w="990" w:type="dxa"/>
            <w:vAlign w:val="center"/>
          </w:tcPr>
          <w:p w14:paraId="282E18B5" w14:textId="637125A7"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r>
      <w:tr w:rsidR="00B1767D" w:rsidRPr="008F2D9F" w14:paraId="3410838C" w14:textId="77777777" w:rsidTr="00182537">
        <w:trPr>
          <w:gridAfter w:val="1"/>
          <w:wAfter w:w="29" w:type="dxa"/>
          <w:trHeight w:val="501"/>
          <w:jc w:val="center"/>
        </w:trPr>
        <w:tc>
          <w:tcPr>
            <w:tcW w:w="1705" w:type="dxa"/>
            <w:vAlign w:val="center"/>
          </w:tcPr>
          <w:p w14:paraId="5EB99D3E" w14:textId="77777777"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MCML 360D</w:t>
            </w:r>
          </w:p>
          <w:p w14:paraId="11D22C04" w14:textId="77777777"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D-3</w:t>
            </w:r>
          </w:p>
        </w:tc>
        <w:tc>
          <w:tcPr>
            <w:tcW w:w="900" w:type="dxa"/>
            <w:vAlign w:val="center"/>
          </w:tcPr>
          <w:p w14:paraId="46EF5CC9" w14:textId="77777777"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67C761DC" w14:textId="77777777" w:rsidR="00B1767D" w:rsidRPr="008F2D9F" w:rsidRDefault="00B1767D" w:rsidP="00B1767D">
            <w:pPr>
              <w:pStyle w:val="body"/>
              <w:rPr>
                <w:rFonts w:asciiTheme="majorHAnsi" w:hAnsiTheme="majorHAnsi"/>
                <w:szCs w:val="20"/>
              </w:rPr>
            </w:pPr>
            <w:r w:rsidRPr="008F2D9F">
              <w:rPr>
                <w:rFonts w:asciiTheme="majorHAnsi" w:hAnsiTheme="majorHAnsi"/>
                <w:szCs w:val="20"/>
              </w:rPr>
              <w:t xml:space="preserve">1 Light burnt out in the room. Submit a maintenance/ service request to replace the lights. </w:t>
            </w:r>
          </w:p>
        </w:tc>
        <w:tc>
          <w:tcPr>
            <w:tcW w:w="885" w:type="dxa"/>
            <w:vAlign w:val="center"/>
          </w:tcPr>
          <w:p w14:paraId="670222C4" w14:textId="77777777" w:rsidR="00B1767D" w:rsidRPr="008F2D9F" w:rsidRDefault="00B1767D" w:rsidP="00B1767D">
            <w:pPr>
              <w:jc w:val="center"/>
              <w:rPr>
                <w:rFonts w:ascii="Calibri" w:hAnsi="Calibri" w:cs="Calibri"/>
                <w:sz w:val="22"/>
                <w:szCs w:val="22"/>
              </w:rPr>
            </w:pPr>
            <w:r w:rsidRPr="008F2D9F">
              <w:rPr>
                <w:rFonts w:ascii="Calibri" w:hAnsi="Calibri" w:cs="Calibri"/>
                <w:sz w:val="22"/>
                <w:szCs w:val="22"/>
              </w:rPr>
              <w:t>LF</w:t>
            </w:r>
          </w:p>
        </w:tc>
        <w:tc>
          <w:tcPr>
            <w:tcW w:w="1995" w:type="dxa"/>
            <w:vAlign w:val="center"/>
          </w:tcPr>
          <w:p w14:paraId="57FC9DFB" w14:textId="7D4BA386" w:rsidR="00B1767D" w:rsidRPr="008F2D9F" w:rsidRDefault="00B1767D" w:rsidP="00B1767D">
            <w:pPr>
              <w:jc w:val="center"/>
              <w:rPr>
                <w:rFonts w:ascii="Calibri" w:hAnsi="Calibri" w:cs="Calibri"/>
                <w:sz w:val="22"/>
                <w:szCs w:val="22"/>
              </w:rPr>
            </w:pPr>
            <w:r w:rsidRPr="008F2D9F">
              <w:rPr>
                <w:rFonts w:ascii="Calibri" w:hAnsi="Calibri" w:cs="Calibri"/>
                <w:sz w:val="22"/>
                <w:szCs w:val="22"/>
              </w:rPr>
              <w:t>Jul 10, 2025</w:t>
            </w:r>
          </w:p>
        </w:tc>
        <w:tc>
          <w:tcPr>
            <w:tcW w:w="990" w:type="dxa"/>
            <w:vAlign w:val="center"/>
          </w:tcPr>
          <w:p w14:paraId="11458BCA" w14:textId="34916717"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r>
      <w:tr w:rsidR="00B1767D" w:rsidRPr="008F2D9F" w14:paraId="02061128" w14:textId="77777777" w:rsidTr="00182537">
        <w:trPr>
          <w:gridAfter w:val="1"/>
          <w:wAfter w:w="29" w:type="dxa"/>
          <w:trHeight w:val="501"/>
          <w:jc w:val="center"/>
        </w:trPr>
        <w:tc>
          <w:tcPr>
            <w:tcW w:w="1705" w:type="dxa"/>
            <w:vAlign w:val="center"/>
          </w:tcPr>
          <w:p w14:paraId="7893706A" w14:textId="77777777"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MCML 321</w:t>
            </w:r>
          </w:p>
          <w:p w14:paraId="4B4C9B8D" w14:textId="77777777" w:rsidR="00B1767D" w:rsidRPr="008F2D9F" w:rsidRDefault="00B1767D" w:rsidP="00B1767D">
            <w:pPr>
              <w:jc w:val="center"/>
              <w:rPr>
                <w:rFonts w:ascii="Calibri" w:eastAsia="Calibri" w:hAnsi="Calibri"/>
                <w:sz w:val="22"/>
                <w:szCs w:val="22"/>
              </w:rPr>
            </w:pPr>
            <w:r w:rsidRPr="008F2D9F">
              <w:rPr>
                <w:rFonts w:ascii="Calibri" w:eastAsia="Calibri" w:hAnsi="Calibri"/>
                <w:sz w:val="22"/>
                <w:szCs w:val="22"/>
              </w:rPr>
              <w:t>D-3</w:t>
            </w:r>
          </w:p>
        </w:tc>
        <w:tc>
          <w:tcPr>
            <w:tcW w:w="900" w:type="dxa"/>
            <w:vAlign w:val="center"/>
          </w:tcPr>
          <w:p w14:paraId="54F8529A" w14:textId="77777777"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c>
          <w:tcPr>
            <w:tcW w:w="6570" w:type="dxa"/>
            <w:vAlign w:val="center"/>
          </w:tcPr>
          <w:p w14:paraId="5585CABD" w14:textId="77777777" w:rsidR="00B1767D" w:rsidRPr="008F2D9F" w:rsidRDefault="00B1767D" w:rsidP="00B1767D">
            <w:pPr>
              <w:pStyle w:val="body"/>
              <w:rPr>
                <w:rFonts w:asciiTheme="majorHAnsi" w:hAnsiTheme="majorHAnsi"/>
                <w:szCs w:val="20"/>
              </w:rPr>
            </w:pPr>
            <w:r w:rsidRPr="008F2D9F">
              <w:rPr>
                <w:rFonts w:asciiTheme="majorHAnsi" w:hAnsiTheme="majorHAnsi"/>
                <w:szCs w:val="20"/>
              </w:rPr>
              <w:t>2 lights burnt out in the room. Submit a maintenance/ service request to replace the lights.</w:t>
            </w:r>
          </w:p>
        </w:tc>
        <w:tc>
          <w:tcPr>
            <w:tcW w:w="885" w:type="dxa"/>
            <w:vAlign w:val="center"/>
          </w:tcPr>
          <w:p w14:paraId="08BFAAFA" w14:textId="77777777" w:rsidR="00B1767D" w:rsidRPr="008F2D9F" w:rsidRDefault="00B1767D" w:rsidP="00B1767D">
            <w:pPr>
              <w:jc w:val="center"/>
              <w:rPr>
                <w:rFonts w:ascii="Calibri" w:hAnsi="Calibri" w:cs="Calibri"/>
                <w:sz w:val="22"/>
                <w:szCs w:val="22"/>
              </w:rPr>
            </w:pPr>
            <w:r w:rsidRPr="008F2D9F">
              <w:rPr>
                <w:rFonts w:ascii="Calibri" w:hAnsi="Calibri" w:cs="Calibri"/>
                <w:sz w:val="22"/>
                <w:szCs w:val="22"/>
              </w:rPr>
              <w:t>LF</w:t>
            </w:r>
          </w:p>
        </w:tc>
        <w:tc>
          <w:tcPr>
            <w:tcW w:w="1995" w:type="dxa"/>
            <w:vAlign w:val="center"/>
          </w:tcPr>
          <w:p w14:paraId="3C0EE507" w14:textId="51E77D12" w:rsidR="00B1767D" w:rsidRPr="008F2D9F" w:rsidRDefault="00B1767D" w:rsidP="00B1767D">
            <w:pPr>
              <w:jc w:val="center"/>
              <w:rPr>
                <w:rFonts w:ascii="Calibri" w:hAnsi="Calibri" w:cs="Calibri"/>
                <w:sz w:val="22"/>
                <w:szCs w:val="22"/>
              </w:rPr>
            </w:pPr>
            <w:r w:rsidRPr="008F2D9F">
              <w:rPr>
                <w:rFonts w:ascii="Calibri" w:hAnsi="Calibri" w:cs="Calibri"/>
                <w:sz w:val="22"/>
                <w:szCs w:val="22"/>
              </w:rPr>
              <w:t>Jul 10, 2025</w:t>
            </w:r>
          </w:p>
        </w:tc>
        <w:tc>
          <w:tcPr>
            <w:tcW w:w="990" w:type="dxa"/>
            <w:vAlign w:val="center"/>
          </w:tcPr>
          <w:p w14:paraId="22751DD4" w14:textId="3859B2FD" w:rsidR="00B1767D" w:rsidRPr="008F2D9F" w:rsidRDefault="00B1767D" w:rsidP="00B1767D">
            <w:pPr>
              <w:jc w:val="center"/>
              <w:rPr>
                <w:rFonts w:ascii="Calibri" w:hAnsi="Calibri" w:cs="Calibri"/>
                <w:sz w:val="22"/>
                <w:szCs w:val="22"/>
              </w:rPr>
            </w:pPr>
            <w:r w:rsidRPr="008F2D9F">
              <w:rPr>
                <w:rFonts w:ascii="Calibri" w:hAnsi="Calibri" w:cs="Calibri"/>
                <w:sz w:val="22"/>
                <w:szCs w:val="22"/>
              </w:rPr>
              <w:t>C</w:t>
            </w:r>
          </w:p>
        </w:tc>
      </w:tr>
      <w:tr w:rsidR="00305131" w:rsidRPr="00232882" w14:paraId="14D59B14" w14:textId="77777777" w:rsidTr="00B96683">
        <w:trPr>
          <w:gridAfter w:val="1"/>
          <w:wAfter w:w="29" w:type="dxa"/>
          <w:trHeight w:val="305"/>
          <w:jc w:val="center"/>
        </w:trPr>
        <w:tc>
          <w:tcPr>
            <w:tcW w:w="1705" w:type="dxa"/>
            <w:vAlign w:val="center"/>
          </w:tcPr>
          <w:p w14:paraId="5D95FB9C" w14:textId="77777777" w:rsidR="00305131" w:rsidRPr="00232882" w:rsidRDefault="00305131" w:rsidP="00305131">
            <w:pPr>
              <w:jc w:val="center"/>
              <w:rPr>
                <w:rFonts w:ascii="Calibri" w:eastAsia="Calibri" w:hAnsi="Calibri"/>
                <w:sz w:val="22"/>
                <w:szCs w:val="22"/>
              </w:rPr>
            </w:pPr>
            <w:r w:rsidRPr="00232882">
              <w:rPr>
                <w:rFonts w:ascii="Calibri" w:eastAsia="Calibri" w:hAnsi="Calibri"/>
                <w:sz w:val="22"/>
                <w:szCs w:val="22"/>
              </w:rPr>
              <w:t>MCML 60</w:t>
            </w:r>
          </w:p>
          <w:p w14:paraId="6E24031D" w14:textId="5776CC94" w:rsidR="00305131" w:rsidRPr="00232882" w:rsidRDefault="00305131" w:rsidP="00305131">
            <w:pPr>
              <w:jc w:val="center"/>
              <w:rPr>
                <w:rFonts w:ascii="Calibri" w:eastAsia="Calibri" w:hAnsi="Calibri"/>
                <w:sz w:val="22"/>
                <w:szCs w:val="22"/>
              </w:rPr>
            </w:pPr>
            <w:r w:rsidRPr="00232882">
              <w:rPr>
                <w:rFonts w:ascii="Calibri" w:eastAsia="Calibri" w:hAnsi="Calibri"/>
                <w:sz w:val="22"/>
                <w:szCs w:val="22"/>
              </w:rPr>
              <w:t>D-16</w:t>
            </w:r>
          </w:p>
        </w:tc>
        <w:tc>
          <w:tcPr>
            <w:tcW w:w="900" w:type="dxa"/>
            <w:vAlign w:val="center"/>
          </w:tcPr>
          <w:p w14:paraId="769860E6" w14:textId="03932974" w:rsidR="00305131" w:rsidRPr="00232882" w:rsidRDefault="00305131" w:rsidP="00305131">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4ECA5103" w14:textId="46407ACE" w:rsidR="00305131" w:rsidRPr="00232882" w:rsidRDefault="00305131" w:rsidP="00305131">
            <w:pPr>
              <w:pStyle w:val="body"/>
              <w:rPr>
                <w:rFonts w:asciiTheme="majorHAnsi" w:hAnsiTheme="majorHAnsi"/>
                <w:szCs w:val="20"/>
              </w:rPr>
            </w:pPr>
            <w:r w:rsidRPr="00232882">
              <w:rPr>
                <w:rFonts w:asciiTheme="majorHAnsi" w:hAnsiTheme="majorHAnsi"/>
                <w:szCs w:val="20"/>
              </w:rPr>
              <w:t>Elevator at the bottom level is missing a button cap. Submit a service request to repair and install a new button cap for the elevator.</w:t>
            </w:r>
            <w:r w:rsidR="00E469ED">
              <w:rPr>
                <w:rFonts w:asciiTheme="majorHAnsi" w:hAnsiTheme="majorHAnsi"/>
                <w:szCs w:val="20"/>
              </w:rPr>
              <w:t xml:space="preserve"> A request has been submitted on Jul 10, 2025.</w:t>
            </w:r>
          </w:p>
        </w:tc>
        <w:tc>
          <w:tcPr>
            <w:tcW w:w="885" w:type="dxa"/>
            <w:vAlign w:val="center"/>
          </w:tcPr>
          <w:p w14:paraId="4292CADD" w14:textId="0D2AB734" w:rsidR="00305131" w:rsidRPr="00232882" w:rsidRDefault="00305131" w:rsidP="00305131">
            <w:pPr>
              <w:jc w:val="center"/>
              <w:rPr>
                <w:rFonts w:ascii="Calibri" w:hAnsi="Calibri" w:cs="Calibri"/>
                <w:sz w:val="22"/>
                <w:szCs w:val="22"/>
                <w:lang w:val="en-CA"/>
              </w:rPr>
            </w:pPr>
            <w:r w:rsidRPr="00232882">
              <w:rPr>
                <w:rFonts w:ascii="Calibri" w:hAnsi="Calibri" w:cs="Calibri"/>
                <w:sz w:val="22"/>
                <w:szCs w:val="22"/>
                <w:lang w:val="en-CA"/>
              </w:rPr>
              <w:t>LF</w:t>
            </w:r>
          </w:p>
        </w:tc>
        <w:tc>
          <w:tcPr>
            <w:tcW w:w="1995" w:type="dxa"/>
            <w:vAlign w:val="center"/>
          </w:tcPr>
          <w:p w14:paraId="147D53E8" w14:textId="4CDFD054" w:rsidR="00305131" w:rsidRPr="00232882" w:rsidRDefault="00305131" w:rsidP="00305131">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2708BA08" w14:textId="6B3E9988" w:rsidR="00305131" w:rsidRPr="00232882" w:rsidRDefault="00E469ED" w:rsidP="00305131">
            <w:pPr>
              <w:jc w:val="center"/>
              <w:rPr>
                <w:rFonts w:ascii="Calibri" w:hAnsi="Calibri" w:cs="Calibri"/>
                <w:sz w:val="22"/>
                <w:szCs w:val="22"/>
              </w:rPr>
            </w:pPr>
            <w:r>
              <w:rPr>
                <w:rFonts w:ascii="Calibri" w:hAnsi="Calibri" w:cs="Calibri"/>
                <w:sz w:val="22"/>
                <w:szCs w:val="22"/>
              </w:rPr>
              <w:t>N</w:t>
            </w:r>
          </w:p>
        </w:tc>
      </w:tr>
      <w:tr w:rsidR="00962FB1" w:rsidRPr="00232882" w14:paraId="022C7F10" w14:textId="77777777" w:rsidTr="00B96683">
        <w:trPr>
          <w:gridAfter w:val="1"/>
          <w:wAfter w:w="29" w:type="dxa"/>
          <w:trHeight w:val="305"/>
          <w:jc w:val="center"/>
        </w:trPr>
        <w:tc>
          <w:tcPr>
            <w:tcW w:w="1705" w:type="dxa"/>
            <w:vAlign w:val="center"/>
          </w:tcPr>
          <w:p w14:paraId="26EBBED5" w14:textId="77777777" w:rsidR="00962FB1" w:rsidRPr="00232882" w:rsidRDefault="00962FB1" w:rsidP="00EC4898">
            <w:pPr>
              <w:jc w:val="center"/>
              <w:rPr>
                <w:rFonts w:ascii="Calibri" w:eastAsia="Calibri" w:hAnsi="Calibri"/>
                <w:sz w:val="22"/>
                <w:szCs w:val="22"/>
              </w:rPr>
            </w:pPr>
            <w:r w:rsidRPr="00232882">
              <w:rPr>
                <w:rFonts w:ascii="Calibri" w:eastAsia="Calibri" w:hAnsi="Calibri"/>
                <w:sz w:val="22"/>
                <w:szCs w:val="22"/>
              </w:rPr>
              <w:t>MCML 148, 170</w:t>
            </w:r>
            <w:r w:rsidRPr="00232882">
              <w:rPr>
                <w:rFonts w:ascii="Calibri" w:eastAsia="Calibri" w:hAnsi="Calibri"/>
                <w:sz w:val="22"/>
                <w:szCs w:val="22"/>
              </w:rPr>
              <w:br/>
              <w:t>C, 181, 183</w:t>
            </w:r>
          </w:p>
          <w:p w14:paraId="54D95F6A" w14:textId="4A5ACE9F" w:rsidR="00962FB1" w:rsidRPr="00232882" w:rsidRDefault="00962FB1" w:rsidP="00EC4898">
            <w:pPr>
              <w:jc w:val="center"/>
              <w:rPr>
                <w:rFonts w:ascii="Calibri" w:eastAsia="Calibri" w:hAnsi="Calibri"/>
                <w:sz w:val="22"/>
                <w:szCs w:val="22"/>
              </w:rPr>
            </w:pPr>
            <w:r w:rsidRPr="00232882">
              <w:rPr>
                <w:rFonts w:ascii="Calibri" w:eastAsia="Calibri" w:hAnsi="Calibri"/>
                <w:sz w:val="22"/>
                <w:szCs w:val="22"/>
              </w:rPr>
              <w:t>D-1</w:t>
            </w:r>
          </w:p>
        </w:tc>
        <w:tc>
          <w:tcPr>
            <w:tcW w:w="900" w:type="dxa"/>
            <w:vAlign w:val="center"/>
          </w:tcPr>
          <w:p w14:paraId="322E4139" w14:textId="18B58733" w:rsidR="00962FB1" w:rsidRPr="00232882" w:rsidRDefault="00962FB1" w:rsidP="00EC4898">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3388E7C6" w14:textId="78A74A35" w:rsidR="00962FB1" w:rsidRPr="00232882" w:rsidRDefault="00962FB1" w:rsidP="00EC4898">
            <w:pPr>
              <w:pStyle w:val="body"/>
              <w:rPr>
                <w:rFonts w:asciiTheme="majorHAnsi" w:hAnsiTheme="majorHAnsi"/>
                <w:szCs w:val="20"/>
              </w:rPr>
            </w:pPr>
            <w:r w:rsidRPr="00232882">
              <w:rPr>
                <w:rFonts w:asciiTheme="majorHAnsi" w:hAnsiTheme="majorHAnsi"/>
                <w:szCs w:val="20"/>
              </w:rPr>
              <w:t>Blinds in rooms 148, 170C, 181, 183 are old and must be replaced. Submit service request to replace blinds.</w:t>
            </w:r>
          </w:p>
        </w:tc>
        <w:tc>
          <w:tcPr>
            <w:tcW w:w="885" w:type="dxa"/>
            <w:vAlign w:val="center"/>
          </w:tcPr>
          <w:p w14:paraId="26305605" w14:textId="7E8C977E" w:rsidR="00962FB1" w:rsidRPr="00232882" w:rsidRDefault="00962FB1" w:rsidP="00EC4898">
            <w:pPr>
              <w:jc w:val="center"/>
              <w:rPr>
                <w:rFonts w:ascii="Calibri" w:hAnsi="Calibri" w:cs="Calibri"/>
                <w:sz w:val="22"/>
                <w:szCs w:val="22"/>
                <w:lang w:val="en-CA"/>
              </w:rPr>
            </w:pPr>
            <w:r w:rsidRPr="00232882">
              <w:rPr>
                <w:rFonts w:ascii="Calibri" w:hAnsi="Calibri" w:cs="Calibri"/>
                <w:sz w:val="22"/>
                <w:szCs w:val="22"/>
                <w:lang w:val="en-CA"/>
              </w:rPr>
              <w:t>LF</w:t>
            </w:r>
          </w:p>
        </w:tc>
        <w:tc>
          <w:tcPr>
            <w:tcW w:w="1995" w:type="dxa"/>
            <w:vAlign w:val="center"/>
          </w:tcPr>
          <w:p w14:paraId="2760D569" w14:textId="3B2B7552" w:rsidR="00962FB1" w:rsidRPr="00232882" w:rsidRDefault="00962FB1" w:rsidP="00EC4898">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48E7DD95" w14:textId="0D408B88" w:rsidR="00962FB1" w:rsidRPr="00232882" w:rsidRDefault="00962FB1" w:rsidP="00EC4898">
            <w:pPr>
              <w:jc w:val="center"/>
              <w:rPr>
                <w:rFonts w:ascii="Calibri" w:hAnsi="Calibri" w:cs="Calibri"/>
                <w:sz w:val="22"/>
                <w:szCs w:val="22"/>
              </w:rPr>
            </w:pPr>
            <w:r w:rsidRPr="00232882">
              <w:rPr>
                <w:rFonts w:ascii="Calibri" w:hAnsi="Calibri" w:cs="Calibri"/>
                <w:sz w:val="22"/>
                <w:szCs w:val="22"/>
              </w:rPr>
              <w:t>N</w:t>
            </w:r>
          </w:p>
        </w:tc>
      </w:tr>
      <w:tr w:rsidR="00E547F5" w:rsidRPr="00232882" w14:paraId="4173923E" w14:textId="77777777" w:rsidTr="00182537">
        <w:trPr>
          <w:gridAfter w:val="1"/>
          <w:wAfter w:w="29" w:type="dxa"/>
          <w:trHeight w:val="305"/>
          <w:jc w:val="center"/>
        </w:trPr>
        <w:tc>
          <w:tcPr>
            <w:tcW w:w="1705" w:type="dxa"/>
            <w:vAlign w:val="center"/>
          </w:tcPr>
          <w:p w14:paraId="22622FBF" w14:textId="77777777" w:rsidR="00E547F5" w:rsidRPr="00232882" w:rsidRDefault="00E547F5" w:rsidP="00182537">
            <w:pPr>
              <w:jc w:val="center"/>
              <w:rPr>
                <w:rFonts w:ascii="Calibri" w:eastAsia="Calibri" w:hAnsi="Calibri"/>
                <w:sz w:val="22"/>
                <w:szCs w:val="22"/>
              </w:rPr>
            </w:pPr>
            <w:r w:rsidRPr="00232882">
              <w:rPr>
                <w:rFonts w:ascii="Calibri" w:eastAsia="Calibri" w:hAnsi="Calibri"/>
                <w:sz w:val="22"/>
                <w:szCs w:val="22"/>
              </w:rPr>
              <w:t>MCML 131</w:t>
            </w:r>
          </w:p>
          <w:p w14:paraId="2BCE6976" w14:textId="77777777" w:rsidR="00E547F5" w:rsidRPr="00232882" w:rsidRDefault="00E547F5" w:rsidP="00182537">
            <w:pPr>
              <w:jc w:val="center"/>
              <w:rPr>
                <w:rFonts w:ascii="Calibri" w:eastAsia="Calibri" w:hAnsi="Calibri"/>
                <w:sz w:val="22"/>
                <w:szCs w:val="22"/>
              </w:rPr>
            </w:pPr>
            <w:r w:rsidRPr="00232882">
              <w:rPr>
                <w:rFonts w:ascii="Calibri" w:eastAsia="Calibri" w:hAnsi="Calibri"/>
                <w:sz w:val="22"/>
                <w:szCs w:val="22"/>
              </w:rPr>
              <w:t>D-1, D-4</w:t>
            </w:r>
          </w:p>
        </w:tc>
        <w:tc>
          <w:tcPr>
            <w:tcW w:w="900" w:type="dxa"/>
            <w:vAlign w:val="center"/>
          </w:tcPr>
          <w:p w14:paraId="28B09AC0" w14:textId="77777777" w:rsidR="00E547F5" w:rsidRPr="00232882" w:rsidRDefault="00E547F5"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1A2D8B26" w14:textId="77777777" w:rsidR="00E547F5" w:rsidRPr="00232882" w:rsidRDefault="00E547F5" w:rsidP="00182537">
            <w:pPr>
              <w:pStyle w:val="body"/>
              <w:rPr>
                <w:rFonts w:asciiTheme="majorHAnsi" w:hAnsiTheme="majorHAnsi"/>
                <w:szCs w:val="20"/>
              </w:rPr>
            </w:pPr>
            <w:r w:rsidRPr="00232882">
              <w:rPr>
                <w:rFonts w:asciiTheme="majorHAnsi" w:hAnsiTheme="majorHAnsi"/>
                <w:szCs w:val="20"/>
              </w:rPr>
              <w:t>Blinds are old and occupants are not closing them at the end of the day. Submit a service request to repair/replace blinds and email occupants to close windows and blinds at the end of day.</w:t>
            </w:r>
          </w:p>
        </w:tc>
        <w:tc>
          <w:tcPr>
            <w:tcW w:w="885" w:type="dxa"/>
            <w:vAlign w:val="center"/>
          </w:tcPr>
          <w:p w14:paraId="603FEAA6" w14:textId="77777777" w:rsidR="00E547F5" w:rsidRPr="00232882" w:rsidRDefault="00E547F5" w:rsidP="00182537">
            <w:pPr>
              <w:jc w:val="center"/>
              <w:rPr>
                <w:rFonts w:ascii="Calibri" w:hAnsi="Calibri" w:cs="Calibri"/>
                <w:sz w:val="22"/>
                <w:szCs w:val="22"/>
                <w:lang w:val="en-CA"/>
              </w:rPr>
            </w:pPr>
            <w:r w:rsidRPr="00232882">
              <w:rPr>
                <w:rFonts w:ascii="Calibri" w:hAnsi="Calibri" w:cs="Calibri"/>
                <w:sz w:val="22"/>
                <w:szCs w:val="22"/>
                <w:lang w:val="en-CA"/>
              </w:rPr>
              <w:t>LF/IC</w:t>
            </w:r>
          </w:p>
        </w:tc>
        <w:tc>
          <w:tcPr>
            <w:tcW w:w="1995" w:type="dxa"/>
            <w:vAlign w:val="center"/>
          </w:tcPr>
          <w:p w14:paraId="0F19C4D7" w14:textId="77777777" w:rsidR="00E547F5" w:rsidRPr="00232882" w:rsidRDefault="00E547F5"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6AA11A1C" w14:textId="77777777" w:rsidR="00E547F5" w:rsidRPr="00232882" w:rsidRDefault="00E547F5" w:rsidP="00182537">
            <w:pPr>
              <w:jc w:val="center"/>
              <w:rPr>
                <w:rFonts w:ascii="Calibri" w:hAnsi="Calibri" w:cs="Calibri"/>
                <w:sz w:val="22"/>
                <w:szCs w:val="22"/>
              </w:rPr>
            </w:pPr>
            <w:r w:rsidRPr="00232882">
              <w:rPr>
                <w:rFonts w:ascii="Calibri" w:hAnsi="Calibri" w:cs="Calibri"/>
                <w:sz w:val="22"/>
                <w:szCs w:val="22"/>
              </w:rPr>
              <w:t>N</w:t>
            </w:r>
          </w:p>
        </w:tc>
      </w:tr>
      <w:tr w:rsidR="00E547F5" w:rsidRPr="00232882" w14:paraId="6FF25DDB" w14:textId="77777777" w:rsidTr="00182537">
        <w:trPr>
          <w:gridAfter w:val="1"/>
          <w:wAfter w:w="29" w:type="dxa"/>
          <w:trHeight w:val="305"/>
          <w:jc w:val="center"/>
        </w:trPr>
        <w:tc>
          <w:tcPr>
            <w:tcW w:w="1705" w:type="dxa"/>
            <w:vAlign w:val="center"/>
          </w:tcPr>
          <w:p w14:paraId="4E588E8C" w14:textId="77777777" w:rsidR="00E547F5" w:rsidRPr="00232882" w:rsidRDefault="00E547F5" w:rsidP="00182537">
            <w:pPr>
              <w:jc w:val="center"/>
              <w:rPr>
                <w:rFonts w:ascii="Calibri" w:eastAsia="Calibri" w:hAnsi="Calibri"/>
                <w:sz w:val="22"/>
                <w:szCs w:val="22"/>
              </w:rPr>
            </w:pPr>
            <w:r w:rsidRPr="00232882">
              <w:rPr>
                <w:rFonts w:ascii="Calibri" w:eastAsia="Calibri" w:hAnsi="Calibri"/>
                <w:sz w:val="22"/>
                <w:szCs w:val="22"/>
              </w:rPr>
              <w:lastRenderedPageBreak/>
              <w:t>MCML 148</w:t>
            </w:r>
          </w:p>
          <w:p w14:paraId="366167DA" w14:textId="77777777" w:rsidR="00E547F5" w:rsidRPr="00232882" w:rsidRDefault="00E547F5" w:rsidP="00182537">
            <w:pPr>
              <w:jc w:val="center"/>
              <w:rPr>
                <w:rFonts w:ascii="Calibri" w:eastAsia="Calibri" w:hAnsi="Calibri"/>
                <w:sz w:val="22"/>
                <w:szCs w:val="22"/>
              </w:rPr>
            </w:pPr>
            <w:r w:rsidRPr="00232882">
              <w:rPr>
                <w:rFonts w:ascii="Calibri" w:eastAsia="Calibri" w:hAnsi="Calibri"/>
                <w:sz w:val="22"/>
                <w:szCs w:val="22"/>
              </w:rPr>
              <w:t>D-4</w:t>
            </w:r>
          </w:p>
        </w:tc>
        <w:tc>
          <w:tcPr>
            <w:tcW w:w="900" w:type="dxa"/>
            <w:vAlign w:val="center"/>
          </w:tcPr>
          <w:p w14:paraId="51D9EB9D" w14:textId="77777777" w:rsidR="00E547F5" w:rsidRPr="00232882" w:rsidRDefault="00E547F5"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3030C293" w14:textId="77777777" w:rsidR="00E547F5" w:rsidRPr="00232882" w:rsidRDefault="00E547F5" w:rsidP="00182537">
            <w:pPr>
              <w:pStyle w:val="body"/>
              <w:rPr>
                <w:rFonts w:asciiTheme="majorHAnsi" w:hAnsiTheme="majorHAnsi"/>
                <w:szCs w:val="20"/>
              </w:rPr>
            </w:pPr>
            <w:r w:rsidRPr="00232882">
              <w:rPr>
                <w:rFonts w:asciiTheme="majorHAnsi" w:hAnsiTheme="majorHAnsi"/>
                <w:szCs w:val="20"/>
              </w:rPr>
              <w:t>Blinds are old and creaky by the window. Submit a service request to repair/replace blinds.</w:t>
            </w:r>
          </w:p>
        </w:tc>
        <w:tc>
          <w:tcPr>
            <w:tcW w:w="885" w:type="dxa"/>
            <w:vAlign w:val="center"/>
          </w:tcPr>
          <w:p w14:paraId="59A54164" w14:textId="77777777" w:rsidR="00E547F5" w:rsidRPr="00232882" w:rsidRDefault="00E547F5" w:rsidP="00182537">
            <w:pPr>
              <w:jc w:val="center"/>
              <w:rPr>
                <w:rFonts w:ascii="Calibri" w:hAnsi="Calibri" w:cs="Calibri"/>
                <w:sz w:val="22"/>
                <w:szCs w:val="22"/>
                <w:lang w:val="en-CA"/>
              </w:rPr>
            </w:pPr>
            <w:r w:rsidRPr="00232882">
              <w:rPr>
                <w:rFonts w:ascii="Calibri" w:hAnsi="Calibri" w:cs="Calibri"/>
                <w:sz w:val="22"/>
                <w:szCs w:val="22"/>
                <w:lang w:val="en-CA"/>
              </w:rPr>
              <w:t>LF</w:t>
            </w:r>
          </w:p>
        </w:tc>
        <w:tc>
          <w:tcPr>
            <w:tcW w:w="1995" w:type="dxa"/>
            <w:vAlign w:val="center"/>
          </w:tcPr>
          <w:p w14:paraId="33CA77D0" w14:textId="77777777" w:rsidR="00E547F5" w:rsidRPr="00232882" w:rsidRDefault="00E547F5"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79634246" w14:textId="77777777" w:rsidR="00E547F5" w:rsidRPr="00232882" w:rsidRDefault="00E547F5" w:rsidP="00182537">
            <w:pPr>
              <w:jc w:val="center"/>
              <w:rPr>
                <w:rFonts w:ascii="Calibri" w:hAnsi="Calibri" w:cs="Calibri"/>
                <w:sz w:val="22"/>
                <w:szCs w:val="22"/>
              </w:rPr>
            </w:pPr>
            <w:r w:rsidRPr="00232882">
              <w:rPr>
                <w:rFonts w:ascii="Calibri" w:hAnsi="Calibri" w:cs="Calibri"/>
                <w:sz w:val="22"/>
                <w:szCs w:val="22"/>
              </w:rPr>
              <w:t>N</w:t>
            </w:r>
          </w:p>
        </w:tc>
      </w:tr>
      <w:tr w:rsidR="007A5071" w:rsidRPr="00232882" w14:paraId="4328E303" w14:textId="77777777" w:rsidTr="00182537">
        <w:trPr>
          <w:gridAfter w:val="1"/>
          <w:wAfter w:w="29" w:type="dxa"/>
          <w:trHeight w:val="305"/>
          <w:jc w:val="center"/>
        </w:trPr>
        <w:tc>
          <w:tcPr>
            <w:tcW w:w="1705" w:type="dxa"/>
            <w:vAlign w:val="center"/>
          </w:tcPr>
          <w:p w14:paraId="69E85FC4" w14:textId="77777777" w:rsidR="007A5071" w:rsidRPr="00232882" w:rsidRDefault="007A5071" w:rsidP="00182537">
            <w:pPr>
              <w:jc w:val="center"/>
              <w:rPr>
                <w:rFonts w:ascii="Calibri" w:eastAsia="Calibri" w:hAnsi="Calibri"/>
                <w:sz w:val="22"/>
                <w:szCs w:val="22"/>
              </w:rPr>
            </w:pPr>
            <w:r w:rsidRPr="00232882">
              <w:rPr>
                <w:rFonts w:ascii="Calibri" w:eastAsia="Calibri" w:hAnsi="Calibri"/>
                <w:sz w:val="22"/>
                <w:szCs w:val="22"/>
              </w:rPr>
              <w:t>MCML 181, 183, 189</w:t>
            </w:r>
          </w:p>
          <w:p w14:paraId="12AEE1BC" w14:textId="77777777" w:rsidR="007A5071" w:rsidRPr="00232882" w:rsidRDefault="007A5071" w:rsidP="00182537">
            <w:pPr>
              <w:jc w:val="center"/>
              <w:rPr>
                <w:rFonts w:ascii="Calibri" w:eastAsia="Calibri" w:hAnsi="Calibri"/>
                <w:sz w:val="22"/>
                <w:szCs w:val="22"/>
              </w:rPr>
            </w:pPr>
            <w:r w:rsidRPr="00232882">
              <w:rPr>
                <w:rFonts w:ascii="Calibri" w:eastAsia="Calibri" w:hAnsi="Calibri"/>
                <w:sz w:val="22"/>
                <w:szCs w:val="22"/>
              </w:rPr>
              <w:t>D-1</w:t>
            </w:r>
          </w:p>
        </w:tc>
        <w:tc>
          <w:tcPr>
            <w:tcW w:w="900" w:type="dxa"/>
            <w:vAlign w:val="center"/>
          </w:tcPr>
          <w:p w14:paraId="5A16A29E" w14:textId="77777777" w:rsidR="007A5071" w:rsidRPr="00232882" w:rsidRDefault="007A5071"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31695F84" w14:textId="77777777" w:rsidR="007A5071" w:rsidRPr="00232882" w:rsidRDefault="007A5071" w:rsidP="00182537">
            <w:pPr>
              <w:pStyle w:val="body"/>
              <w:rPr>
                <w:rFonts w:asciiTheme="majorHAnsi" w:hAnsiTheme="majorHAnsi"/>
                <w:szCs w:val="20"/>
              </w:rPr>
            </w:pPr>
            <w:r w:rsidRPr="00232882">
              <w:rPr>
                <w:rFonts w:asciiTheme="majorHAnsi" w:hAnsiTheme="majorHAnsi"/>
                <w:szCs w:val="20"/>
              </w:rPr>
              <w:t>Blinds are old and cannot be pulled down. Submit a service request to get it replaced/repaired.</w:t>
            </w:r>
          </w:p>
        </w:tc>
        <w:tc>
          <w:tcPr>
            <w:tcW w:w="885" w:type="dxa"/>
            <w:vAlign w:val="center"/>
          </w:tcPr>
          <w:p w14:paraId="328215CF" w14:textId="77777777" w:rsidR="007A5071" w:rsidRPr="00232882" w:rsidRDefault="007A5071" w:rsidP="00182537">
            <w:pPr>
              <w:jc w:val="center"/>
              <w:rPr>
                <w:rFonts w:ascii="Calibri" w:hAnsi="Calibri" w:cs="Calibri"/>
                <w:sz w:val="22"/>
                <w:szCs w:val="22"/>
                <w:lang w:val="en-CA"/>
              </w:rPr>
            </w:pPr>
            <w:r w:rsidRPr="00232882">
              <w:rPr>
                <w:rFonts w:ascii="Calibri" w:hAnsi="Calibri" w:cs="Calibri"/>
                <w:sz w:val="22"/>
                <w:szCs w:val="22"/>
                <w:lang w:val="en-CA"/>
              </w:rPr>
              <w:t>LF</w:t>
            </w:r>
          </w:p>
        </w:tc>
        <w:tc>
          <w:tcPr>
            <w:tcW w:w="1995" w:type="dxa"/>
            <w:vAlign w:val="center"/>
          </w:tcPr>
          <w:p w14:paraId="438B6B49" w14:textId="77777777" w:rsidR="007A5071" w:rsidRPr="00232882" w:rsidRDefault="007A5071"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569F9520" w14:textId="77777777" w:rsidR="007A5071" w:rsidRPr="00232882" w:rsidRDefault="007A5071" w:rsidP="00182537">
            <w:pPr>
              <w:jc w:val="center"/>
              <w:rPr>
                <w:rFonts w:ascii="Calibri" w:hAnsi="Calibri" w:cs="Calibri"/>
                <w:sz w:val="22"/>
                <w:szCs w:val="22"/>
              </w:rPr>
            </w:pPr>
            <w:r w:rsidRPr="00232882">
              <w:rPr>
                <w:rFonts w:ascii="Calibri" w:hAnsi="Calibri" w:cs="Calibri"/>
                <w:sz w:val="22"/>
                <w:szCs w:val="22"/>
              </w:rPr>
              <w:t>N</w:t>
            </w:r>
          </w:p>
        </w:tc>
      </w:tr>
      <w:tr w:rsidR="007A5071" w:rsidRPr="00232882" w14:paraId="639FFB10" w14:textId="77777777" w:rsidTr="00182537">
        <w:trPr>
          <w:gridAfter w:val="1"/>
          <w:wAfter w:w="29" w:type="dxa"/>
          <w:trHeight w:val="305"/>
          <w:jc w:val="center"/>
        </w:trPr>
        <w:tc>
          <w:tcPr>
            <w:tcW w:w="1705" w:type="dxa"/>
            <w:vAlign w:val="center"/>
          </w:tcPr>
          <w:p w14:paraId="574D12F3" w14:textId="77777777" w:rsidR="007A5071" w:rsidRPr="00232882" w:rsidRDefault="007A5071" w:rsidP="00182537">
            <w:pPr>
              <w:jc w:val="center"/>
              <w:rPr>
                <w:rFonts w:ascii="Calibri" w:eastAsia="Calibri" w:hAnsi="Calibri"/>
                <w:sz w:val="22"/>
                <w:szCs w:val="22"/>
              </w:rPr>
            </w:pPr>
            <w:r w:rsidRPr="00232882">
              <w:rPr>
                <w:rFonts w:ascii="Calibri" w:eastAsia="Calibri" w:hAnsi="Calibri"/>
                <w:sz w:val="22"/>
                <w:szCs w:val="22"/>
              </w:rPr>
              <w:t>MCML 170C, 180F, 193</w:t>
            </w:r>
          </w:p>
          <w:p w14:paraId="42DCE651" w14:textId="77777777" w:rsidR="007A5071" w:rsidRPr="00232882" w:rsidRDefault="007A5071" w:rsidP="00182537">
            <w:pPr>
              <w:jc w:val="center"/>
              <w:rPr>
                <w:rFonts w:ascii="Calibri" w:eastAsia="Calibri" w:hAnsi="Calibri"/>
                <w:sz w:val="22"/>
                <w:szCs w:val="22"/>
              </w:rPr>
            </w:pPr>
            <w:r w:rsidRPr="00232882">
              <w:rPr>
                <w:rFonts w:ascii="Calibri" w:eastAsia="Calibri" w:hAnsi="Calibri"/>
                <w:sz w:val="22"/>
                <w:szCs w:val="22"/>
              </w:rPr>
              <w:t>D-4</w:t>
            </w:r>
          </w:p>
        </w:tc>
        <w:tc>
          <w:tcPr>
            <w:tcW w:w="900" w:type="dxa"/>
            <w:vAlign w:val="center"/>
          </w:tcPr>
          <w:p w14:paraId="2F7C9CCD" w14:textId="77777777" w:rsidR="007A5071" w:rsidRPr="00232882" w:rsidRDefault="007A5071"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5A98231D" w14:textId="77777777" w:rsidR="007A5071" w:rsidRPr="00232882" w:rsidRDefault="007A5071" w:rsidP="00182537">
            <w:pPr>
              <w:pStyle w:val="body"/>
              <w:rPr>
                <w:rFonts w:asciiTheme="majorHAnsi" w:hAnsiTheme="majorHAnsi"/>
                <w:szCs w:val="20"/>
              </w:rPr>
            </w:pPr>
            <w:r w:rsidRPr="00232882">
              <w:rPr>
                <w:rFonts w:asciiTheme="majorHAnsi" w:hAnsiTheme="majorHAnsi"/>
                <w:szCs w:val="20"/>
              </w:rPr>
              <w:t>Blinds are old and difficult to pull down. Submit a service request to replace blinds in the room.</w:t>
            </w:r>
          </w:p>
        </w:tc>
        <w:tc>
          <w:tcPr>
            <w:tcW w:w="885" w:type="dxa"/>
            <w:vAlign w:val="center"/>
          </w:tcPr>
          <w:p w14:paraId="1987E3AF" w14:textId="77777777" w:rsidR="007A5071" w:rsidRPr="00232882" w:rsidRDefault="007A5071" w:rsidP="00182537">
            <w:pPr>
              <w:jc w:val="center"/>
              <w:rPr>
                <w:rFonts w:ascii="Calibri" w:hAnsi="Calibri" w:cs="Calibri"/>
                <w:sz w:val="22"/>
                <w:szCs w:val="22"/>
                <w:lang w:val="en-CA"/>
              </w:rPr>
            </w:pPr>
            <w:r w:rsidRPr="00232882">
              <w:rPr>
                <w:rFonts w:ascii="Calibri" w:hAnsi="Calibri" w:cs="Calibri"/>
                <w:sz w:val="22"/>
                <w:szCs w:val="22"/>
                <w:lang w:val="en-CA"/>
              </w:rPr>
              <w:t>LF</w:t>
            </w:r>
          </w:p>
        </w:tc>
        <w:tc>
          <w:tcPr>
            <w:tcW w:w="1995" w:type="dxa"/>
            <w:vAlign w:val="center"/>
          </w:tcPr>
          <w:p w14:paraId="0D366361" w14:textId="77777777" w:rsidR="007A5071" w:rsidRPr="00232882" w:rsidRDefault="007A5071"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7A8F398E" w14:textId="77777777" w:rsidR="007A5071" w:rsidRPr="00232882" w:rsidRDefault="007A5071" w:rsidP="00182537">
            <w:pPr>
              <w:jc w:val="center"/>
              <w:rPr>
                <w:rFonts w:ascii="Calibri" w:hAnsi="Calibri" w:cs="Calibri"/>
                <w:sz w:val="22"/>
                <w:szCs w:val="22"/>
              </w:rPr>
            </w:pPr>
            <w:r w:rsidRPr="00232882">
              <w:rPr>
                <w:rFonts w:ascii="Calibri" w:hAnsi="Calibri" w:cs="Calibri"/>
                <w:sz w:val="22"/>
                <w:szCs w:val="22"/>
              </w:rPr>
              <w:t>N</w:t>
            </w:r>
          </w:p>
        </w:tc>
      </w:tr>
      <w:tr w:rsidR="007D4CB0" w:rsidRPr="00232882" w14:paraId="47432A7B" w14:textId="77777777" w:rsidTr="00182537">
        <w:trPr>
          <w:gridAfter w:val="1"/>
          <w:wAfter w:w="29" w:type="dxa"/>
          <w:trHeight w:val="305"/>
          <w:jc w:val="center"/>
        </w:trPr>
        <w:tc>
          <w:tcPr>
            <w:tcW w:w="1705" w:type="dxa"/>
            <w:vAlign w:val="center"/>
          </w:tcPr>
          <w:p w14:paraId="541B5FB4" w14:textId="77777777" w:rsidR="007D4CB0" w:rsidRPr="00232882" w:rsidRDefault="007D4CB0" w:rsidP="00182537">
            <w:pPr>
              <w:jc w:val="center"/>
              <w:rPr>
                <w:rFonts w:ascii="Calibri" w:eastAsia="Calibri" w:hAnsi="Calibri"/>
                <w:sz w:val="22"/>
                <w:szCs w:val="22"/>
              </w:rPr>
            </w:pPr>
            <w:r w:rsidRPr="00232882">
              <w:rPr>
                <w:rFonts w:ascii="Calibri" w:eastAsia="Calibri" w:hAnsi="Calibri"/>
                <w:sz w:val="22"/>
                <w:szCs w:val="22"/>
              </w:rPr>
              <w:t>MCML 225, 231, 239</w:t>
            </w:r>
          </w:p>
          <w:p w14:paraId="39335B1A" w14:textId="77777777" w:rsidR="007D4CB0" w:rsidRPr="00232882" w:rsidRDefault="007D4CB0" w:rsidP="00182537">
            <w:pPr>
              <w:jc w:val="center"/>
              <w:rPr>
                <w:rFonts w:ascii="Calibri" w:eastAsia="Calibri" w:hAnsi="Calibri"/>
                <w:sz w:val="22"/>
                <w:szCs w:val="22"/>
              </w:rPr>
            </w:pPr>
            <w:r w:rsidRPr="00232882">
              <w:rPr>
                <w:rFonts w:ascii="Calibri" w:eastAsia="Calibri" w:hAnsi="Calibri"/>
                <w:sz w:val="22"/>
                <w:szCs w:val="22"/>
              </w:rPr>
              <w:t>D-4</w:t>
            </w:r>
          </w:p>
        </w:tc>
        <w:tc>
          <w:tcPr>
            <w:tcW w:w="900" w:type="dxa"/>
            <w:vAlign w:val="center"/>
          </w:tcPr>
          <w:p w14:paraId="023ABEB4" w14:textId="77777777" w:rsidR="007D4CB0" w:rsidRPr="00232882" w:rsidRDefault="007D4CB0"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22B2B318" w14:textId="77777777" w:rsidR="007D4CB0" w:rsidRPr="00232882" w:rsidRDefault="007D4CB0" w:rsidP="00182537">
            <w:pPr>
              <w:pStyle w:val="body"/>
              <w:rPr>
                <w:rFonts w:asciiTheme="majorHAnsi" w:hAnsiTheme="majorHAnsi"/>
                <w:szCs w:val="20"/>
              </w:rPr>
            </w:pPr>
            <w:r w:rsidRPr="00232882">
              <w:rPr>
                <w:rFonts w:asciiTheme="majorHAnsi" w:hAnsiTheme="majorHAnsi"/>
                <w:szCs w:val="20"/>
              </w:rPr>
              <w:t>Blinds are old and cannot be brought down; submit a request to replace the blinds in the room with newer blinds that can be easily drawn down.</w:t>
            </w:r>
          </w:p>
        </w:tc>
        <w:tc>
          <w:tcPr>
            <w:tcW w:w="885" w:type="dxa"/>
            <w:vAlign w:val="center"/>
          </w:tcPr>
          <w:p w14:paraId="3C8D5FEF" w14:textId="77777777" w:rsidR="007D4CB0" w:rsidRPr="00232882" w:rsidRDefault="007D4CB0" w:rsidP="00182537">
            <w:pPr>
              <w:jc w:val="center"/>
              <w:rPr>
                <w:rFonts w:ascii="Calibri" w:hAnsi="Calibri" w:cs="Calibri"/>
                <w:sz w:val="22"/>
                <w:szCs w:val="22"/>
                <w:lang w:val="en-CA"/>
              </w:rPr>
            </w:pPr>
            <w:r w:rsidRPr="00232882">
              <w:rPr>
                <w:rFonts w:ascii="Calibri" w:hAnsi="Calibri" w:cs="Calibri"/>
                <w:sz w:val="22"/>
                <w:szCs w:val="22"/>
                <w:lang w:val="en-CA"/>
              </w:rPr>
              <w:t>LF</w:t>
            </w:r>
          </w:p>
        </w:tc>
        <w:tc>
          <w:tcPr>
            <w:tcW w:w="1995" w:type="dxa"/>
            <w:vAlign w:val="center"/>
          </w:tcPr>
          <w:p w14:paraId="16A637DB" w14:textId="77777777" w:rsidR="007D4CB0" w:rsidRPr="00232882" w:rsidRDefault="007D4CB0"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01B992D8" w14:textId="77777777" w:rsidR="007D4CB0" w:rsidRPr="00232882" w:rsidRDefault="007D4CB0" w:rsidP="00182537">
            <w:pPr>
              <w:jc w:val="center"/>
              <w:rPr>
                <w:rFonts w:ascii="Calibri" w:hAnsi="Calibri" w:cs="Calibri"/>
                <w:sz w:val="22"/>
                <w:szCs w:val="22"/>
              </w:rPr>
            </w:pPr>
            <w:r w:rsidRPr="00232882">
              <w:rPr>
                <w:rFonts w:ascii="Calibri" w:hAnsi="Calibri" w:cs="Calibri"/>
                <w:sz w:val="22"/>
                <w:szCs w:val="22"/>
              </w:rPr>
              <w:t>N</w:t>
            </w:r>
          </w:p>
        </w:tc>
      </w:tr>
      <w:tr w:rsidR="00C008C5" w:rsidRPr="00232882" w14:paraId="11571DA8" w14:textId="77777777" w:rsidTr="00182537">
        <w:trPr>
          <w:gridAfter w:val="1"/>
          <w:wAfter w:w="29" w:type="dxa"/>
          <w:trHeight w:val="501"/>
          <w:jc w:val="center"/>
        </w:trPr>
        <w:tc>
          <w:tcPr>
            <w:tcW w:w="1705" w:type="dxa"/>
            <w:vAlign w:val="center"/>
          </w:tcPr>
          <w:p w14:paraId="34532F40" w14:textId="77777777" w:rsidR="00C008C5" w:rsidRPr="00232882" w:rsidRDefault="00C008C5" w:rsidP="00182537">
            <w:pPr>
              <w:jc w:val="center"/>
              <w:rPr>
                <w:rFonts w:ascii="Calibri" w:eastAsia="Calibri" w:hAnsi="Calibri"/>
                <w:sz w:val="22"/>
                <w:szCs w:val="22"/>
              </w:rPr>
            </w:pPr>
            <w:r w:rsidRPr="00232882">
              <w:rPr>
                <w:rFonts w:ascii="Calibri" w:eastAsia="Calibri" w:hAnsi="Calibri"/>
                <w:sz w:val="22"/>
                <w:szCs w:val="22"/>
              </w:rPr>
              <w:t>MCML 325,327,333,336</w:t>
            </w:r>
          </w:p>
          <w:p w14:paraId="76487C98" w14:textId="77777777" w:rsidR="00C008C5" w:rsidRPr="00232882" w:rsidRDefault="00C008C5" w:rsidP="00182537">
            <w:pPr>
              <w:jc w:val="center"/>
              <w:rPr>
                <w:rFonts w:ascii="Calibri" w:eastAsia="Calibri" w:hAnsi="Calibri"/>
                <w:sz w:val="22"/>
                <w:szCs w:val="22"/>
              </w:rPr>
            </w:pPr>
            <w:r w:rsidRPr="00232882">
              <w:rPr>
                <w:rFonts w:ascii="Calibri" w:eastAsia="Calibri" w:hAnsi="Calibri"/>
                <w:sz w:val="22"/>
                <w:szCs w:val="22"/>
              </w:rPr>
              <w:t>D-4</w:t>
            </w:r>
          </w:p>
        </w:tc>
        <w:tc>
          <w:tcPr>
            <w:tcW w:w="900" w:type="dxa"/>
            <w:vAlign w:val="center"/>
          </w:tcPr>
          <w:p w14:paraId="55E0C4F5"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2AF0E104" w14:textId="77777777" w:rsidR="00C008C5" w:rsidRPr="00232882" w:rsidRDefault="00C008C5" w:rsidP="00182537">
            <w:pPr>
              <w:pStyle w:val="body"/>
              <w:rPr>
                <w:rFonts w:asciiTheme="majorHAnsi" w:hAnsiTheme="majorHAnsi"/>
                <w:szCs w:val="20"/>
              </w:rPr>
            </w:pPr>
            <w:r w:rsidRPr="00232882">
              <w:rPr>
                <w:rFonts w:asciiTheme="majorHAnsi" w:hAnsiTheme="majorHAnsi"/>
                <w:szCs w:val="20"/>
              </w:rPr>
              <w:t>Blinds cannot be drawn down and are not working properly. Install new blinds that can be drawn down easily in the rooms.</w:t>
            </w:r>
          </w:p>
        </w:tc>
        <w:tc>
          <w:tcPr>
            <w:tcW w:w="885" w:type="dxa"/>
            <w:vAlign w:val="center"/>
          </w:tcPr>
          <w:p w14:paraId="75F53383"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LF</w:t>
            </w:r>
          </w:p>
        </w:tc>
        <w:tc>
          <w:tcPr>
            <w:tcW w:w="1995" w:type="dxa"/>
            <w:vAlign w:val="center"/>
          </w:tcPr>
          <w:p w14:paraId="5AC6195B"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7CC7A021"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N</w:t>
            </w:r>
          </w:p>
        </w:tc>
      </w:tr>
      <w:tr w:rsidR="00C008C5" w:rsidRPr="00232882" w14:paraId="1EBAA40D" w14:textId="77777777" w:rsidTr="00182537">
        <w:trPr>
          <w:gridAfter w:val="1"/>
          <w:wAfter w:w="29" w:type="dxa"/>
          <w:trHeight w:val="501"/>
          <w:jc w:val="center"/>
        </w:trPr>
        <w:tc>
          <w:tcPr>
            <w:tcW w:w="1705" w:type="dxa"/>
            <w:vAlign w:val="center"/>
          </w:tcPr>
          <w:p w14:paraId="56197FAF" w14:textId="77777777" w:rsidR="00C008C5" w:rsidRPr="00232882" w:rsidRDefault="00C008C5" w:rsidP="00182537">
            <w:pPr>
              <w:jc w:val="center"/>
              <w:rPr>
                <w:rFonts w:ascii="Calibri" w:eastAsia="Calibri" w:hAnsi="Calibri"/>
                <w:sz w:val="22"/>
                <w:szCs w:val="22"/>
              </w:rPr>
            </w:pPr>
            <w:r w:rsidRPr="00232882">
              <w:rPr>
                <w:rFonts w:ascii="Calibri" w:eastAsia="Calibri" w:hAnsi="Calibri"/>
                <w:sz w:val="22"/>
                <w:szCs w:val="22"/>
              </w:rPr>
              <w:t>MCML 329</w:t>
            </w:r>
          </w:p>
          <w:p w14:paraId="2B444B9F" w14:textId="77777777" w:rsidR="00C008C5" w:rsidRPr="00232882" w:rsidRDefault="00C008C5" w:rsidP="00182537">
            <w:pPr>
              <w:jc w:val="center"/>
              <w:rPr>
                <w:rFonts w:ascii="Calibri" w:eastAsia="Calibri" w:hAnsi="Calibri"/>
                <w:sz w:val="22"/>
                <w:szCs w:val="22"/>
              </w:rPr>
            </w:pPr>
            <w:r w:rsidRPr="00232882">
              <w:rPr>
                <w:rFonts w:ascii="Calibri" w:eastAsia="Calibri" w:hAnsi="Calibri"/>
                <w:sz w:val="22"/>
                <w:szCs w:val="22"/>
              </w:rPr>
              <w:t>D-4</w:t>
            </w:r>
          </w:p>
        </w:tc>
        <w:tc>
          <w:tcPr>
            <w:tcW w:w="900" w:type="dxa"/>
            <w:vAlign w:val="center"/>
          </w:tcPr>
          <w:p w14:paraId="7615CD94"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3D7C9729" w14:textId="77777777" w:rsidR="00C008C5" w:rsidRPr="00232882" w:rsidRDefault="00C008C5" w:rsidP="00182537">
            <w:pPr>
              <w:pStyle w:val="body"/>
              <w:rPr>
                <w:rFonts w:asciiTheme="majorHAnsi" w:hAnsiTheme="majorHAnsi"/>
                <w:szCs w:val="20"/>
              </w:rPr>
            </w:pPr>
            <w:r w:rsidRPr="00232882">
              <w:rPr>
                <w:rFonts w:asciiTheme="majorHAnsi" w:hAnsiTheme="majorHAnsi"/>
                <w:szCs w:val="20"/>
              </w:rPr>
              <w:t>There are no blinds for the windows. Install new blinds that can be drawn down easily in the rooms.</w:t>
            </w:r>
          </w:p>
        </w:tc>
        <w:tc>
          <w:tcPr>
            <w:tcW w:w="885" w:type="dxa"/>
            <w:vAlign w:val="center"/>
          </w:tcPr>
          <w:p w14:paraId="6FBFC50D"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LF</w:t>
            </w:r>
          </w:p>
        </w:tc>
        <w:tc>
          <w:tcPr>
            <w:tcW w:w="1995" w:type="dxa"/>
            <w:vAlign w:val="center"/>
          </w:tcPr>
          <w:p w14:paraId="2AF776AA"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729023CF"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N</w:t>
            </w:r>
          </w:p>
        </w:tc>
      </w:tr>
      <w:tr w:rsidR="00C008C5" w:rsidRPr="00232882" w14:paraId="023D4C92" w14:textId="77777777" w:rsidTr="00182537">
        <w:trPr>
          <w:gridAfter w:val="1"/>
          <w:wAfter w:w="29" w:type="dxa"/>
          <w:trHeight w:val="501"/>
          <w:jc w:val="center"/>
        </w:trPr>
        <w:tc>
          <w:tcPr>
            <w:tcW w:w="1705" w:type="dxa"/>
            <w:vAlign w:val="center"/>
          </w:tcPr>
          <w:p w14:paraId="79345744" w14:textId="77777777" w:rsidR="00C008C5" w:rsidRPr="00232882" w:rsidRDefault="00C008C5" w:rsidP="00182537">
            <w:pPr>
              <w:jc w:val="center"/>
              <w:rPr>
                <w:rFonts w:ascii="Calibri" w:eastAsia="Calibri" w:hAnsi="Calibri"/>
                <w:sz w:val="22"/>
                <w:szCs w:val="22"/>
              </w:rPr>
            </w:pPr>
            <w:r w:rsidRPr="00232882">
              <w:rPr>
                <w:rFonts w:ascii="Calibri" w:eastAsia="Calibri" w:hAnsi="Calibri"/>
                <w:sz w:val="22"/>
                <w:szCs w:val="22"/>
              </w:rPr>
              <w:t>MCML 339,341</w:t>
            </w:r>
          </w:p>
          <w:p w14:paraId="6804D605" w14:textId="77777777" w:rsidR="00C008C5" w:rsidRPr="00232882" w:rsidRDefault="00C008C5" w:rsidP="00182537">
            <w:pPr>
              <w:jc w:val="center"/>
              <w:rPr>
                <w:rFonts w:ascii="Calibri" w:eastAsia="Calibri" w:hAnsi="Calibri"/>
                <w:sz w:val="22"/>
                <w:szCs w:val="22"/>
              </w:rPr>
            </w:pPr>
            <w:r w:rsidRPr="00232882">
              <w:rPr>
                <w:rFonts w:ascii="Calibri" w:eastAsia="Calibri" w:hAnsi="Calibri"/>
                <w:sz w:val="22"/>
                <w:szCs w:val="22"/>
              </w:rPr>
              <w:t>D-4</w:t>
            </w:r>
          </w:p>
        </w:tc>
        <w:tc>
          <w:tcPr>
            <w:tcW w:w="900" w:type="dxa"/>
            <w:vAlign w:val="center"/>
          </w:tcPr>
          <w:p w14:paraId="1C9363A5"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5D628502" w14:textId="77777777" w:rsidR="00C008C5" w:rsidRPr="00232882" w:rsidRDefault="00C008C5" w:rsidP="00182537">
            <w:pPr>
              <w:pStyle w:val="body"/>
              <w:rPr>
                <w:rFonts w:asciiTheme="majorHAnsi" w:hAnsiTheme="majorHAnsi"/>
                <w:szCs w:val="20"/>
              </w:rPr>
            </w:pPr>
            <w:r w:rsidRPr="00232882">
              <w:rPr>
                <w:rFonts w:asciiTheme="majorHAnsi" w:hAnsiTheme="majorHAnsi"/>
                <w:szCs w:val="20"/>
              </w:rPr>
              <w:t>Blinds are old and cannot be drawn down. Replace the blinds and install newer ones that can be drawn down the windows easily.</w:t>
            </w:r>
          </w:p>
        </w:tc>
        <w:tc>
          <w:tcPr>
            <w:tcW w:w="885" w:type="dxa"/>
            <w:vAlign w:val="center"/>
          </w:tcPr>
          <w:p w14:paraId="2795964A"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LF</w:t>
            </w:r>
          </w:p>
        </w:tc>
        <w:tc>
          <w:tcPr>
            <w:tcW w:w="1995" w:type="dxa"/>
            <w:vAlign w:val="center"/>
          </w:tcPr>
          <w:p w14:paraId="30B35253"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6A6A11E4"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N</w:t>
            </w:r>
          </w:p>
        </w:tc>
      </w:tr>
      <w:tr w:rsidR="0049429F" w:rsidRPr="00232882" w14:paraId="7BC7681A" w14:textId="77777777" w:rsidTr="00182537">
        <w:trPr>
          <w:gridAfter w:val="1"/>
          <w:wAfter w:w="29" w:type="dxa"/>
          <w:trHeight w:val="305"/>
          <w:jc w:val="center"/>
        </w:trPr>
        <w:tc>
          <w:tcPr>
            <w:tcW w:w="1705" w:type="dxa"/>
            <w:vAlign w:val="center"/>
          </w:tcPr>
          <w:p w14:paraId="4AD50CB5" w14:textId="77777777" w:rsidR="0049429F" w:rsidRPr="00232882" w:rsidRDefault="0049429F" w:rsidP="00182537">
            <w:pPr>
              <w:jc w:val="center"/>
              <w:rPr>
                <w:rFonts w:ascii="Calibri" w:eastAsia="Calibri" w:hAnsi="Calibri"/>
                <w:sz w:val="22"/>
                <w:szCs w:val="22"/>
              </w:rPr>
            </w:pPr>
            <w:r w:rsidRPr="00232882">
              <w:rPr>
                <w:rFonts w:ascii="Calibri" w:eastAsia="Calibri" w:hAnsi="Calibri"/>
                <w:sz w:val="22"/>
                <w:szCs w:val="22"/>
              </w:rPr>
              <w:t>MCML 102C, 118A</w:t>
            </w:r>
          </w:p>
          <w:p w14:paraId="6A55578A" w14:textId="77777777" w:rsidR="0049429F" w:rsidRPr="00232882" w:rsidRDefault="0049429F" w:rsidP="00182537">
            <w:pPr>
              <w:jc w:val="center"/>
              <w:rPr>
                <w:rFonts w:ascii="Calibri" w:eastAsia="Calibri" w:hAnsi="Calibri"/>
                <w:sz w:val="22"/>
                <w:szCs w:val="22"/>
              </w:rPr>
            </w:pPr>
            <w:r w:rsidRPr="00232882">
              <w:rPr>
                <w:rFonts w:ascii="Calibri" w:eastAsia="Calibri" w:hAnsi="Calibri"/>
                <w:sz w:val="22"/>
                <w:szCs w:val="22"/>
              </w:rPr>
              <w:t>D-9</w:t>
            </w:r>
          </w:p>
        </w:tc>
        <w:tc>
          <w:tcPr>
            <w:tcW w:w="900" w:type="dxa"/>
            <w:vAlign w:val="center"/>
          </w:tcPr>
          <w:p w14:paraId="670C3687" w14:textId="77777777" w:rsidR="0049429F" w:rsidRPr="00232882" w:rsidRDefault="0049429F"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5A94BA60" w14:textId="77777777" w:rsidR="0049429F" w:rsidRPr="00232882" w:rsidRDefault="0049429F" w:rsidP="00182537">
            <w:pPr>
              <w:pStyle w:val="body"/>
              <w:rPr>
                <w:rFonts w:asciiTheme="majorHAnsi" w:hAnsiTheme="majorHAnsi"/>
                <w:szCs w:val="20"/>
              </w:rPr>
            </w:pPr>
            <w:r w:rsidRPr="00232882">
              <w:rPr>
                <w:rFonts w:asciiTheme="majorHAnsi" w:hAnsiTheme="majorHAnsi"/>
                <w:szCs w:val="20"/>
              </w:rPr>
              <w:t>Wooden bookcases not secured to the wall.</w:t>
            </w:r>
            <w:r w:rsidRPr="00232882">
              <w:t xml:space="preserve"> </w:t>
            </w:r>
            <w:r w:rsidRPr="00232882">
              <w:rPr>
                <w:rFonts w:asciiTheme="majorHAnsi" w:hAnsiTheme="majorHAnsi"/>
                <w:szCs w:val="20"/>
              </w:rPr>
              <w:t>Submit a service request to anchor the wooden bookcase or to replace the bookcase itself.</w:t>
            </w:r>
          </w:p>
        </w:tc>
        <w:tc>
          <w:tcPr>
            <w:tcW w:w="885" w:type="dxa"/>
            <w:vAlign w:val="center"/>
          </w:tcPr>
          <w:p w14:paraId="16BECCD8" w14:textId="2C66FC49" w:rsidR="0049429F" w:rsidRPr="00232882" w:rsidRDefault="00C11796" w:rsidP="00182537">
            <w:pPr>
              <w:jc w:val="center"/>
              <w:rPr>
                <w:rFonts w:ascii="Calibri" w:hAnsi="Calibri" w:cs="Calibri"/>
                <w:sz w:val="22"/>
                <w:szCs w:val="22"/>
                <w:lang w:val="en-CA"/>
              </w:rPr>
            </w:pPr>
            <w:r>
              <w:rPr>
                <w:rFonts w:ascii="Calibri" w:hAnsi="Calibri" w:cs="Calibri"/>
                <w:sz w:val="22"/>
                <w:szCs w:val="22"/>
                <w:lang w:val="en-CA"/>
              </w:rPr>
              <w:t>IC</w:t>
            </w:r>
            <w:r w:rsidR="0049429F" w:rsidRPr="00232882">
              <w:rPr>
                <w:rFonts w:ascii="Calibri" w:hAnsi="Calibri" w:cs="Calibri"/>
                <w:sz w:val="22"/>
                <w:szCs w:val="22"/>
                <w:lang w:val="en-CA"/>
              </w:rPr>
              <w:t>/LF</w:t>
            </w:r>
          </w:p>
        </w:tc>
        <w:tc>
          <w:tcPr>
            <w:tcW w:w="1995" w:type="dxa"/>
            <w:vAlign w:val="center"/>
          </w:tcPr>
          <w:p w14:paraId="30C53763" w14:textId="77777777" w:rsidR="0049429F" w:rsidRPr="00232882" w:rsidRDefault="0049429F"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18EA9E4B" w14:textId="77777777" w:rsidR="0049429F" w:rsidRPr="00232882" w:rsidRDefault="0049429F" w:rsidP="00182537">
            <w:pPr>
              <w:jc w:val="center"/>
              <w:rPr>
                <w:rFonts w:ascii="Calibri" w:hAnsi="Calibri" w:cs="Calibri"/>
                <w:sz w:val="22"/>
                <w:szCs w:val="22"/>
              </w:rPr>
            </w:pPr>
            <w:r w:rsidRPr="00232882">
              <w:rPr>
                <w:rFonts w:ascii="Calibri" w:hAnsi="Calibri" w:cs="Calibri"/>
                <w:sz w:val="22"/>
                <w:szCs w:val="22"/>
              </w:rPr>
              <w:t>N</w:t>
            </w:r>
          </w:p>
        </w:tc>
      </w:tr>
      <w:tr w:rsidR="007A5071" w:rsidRPr="00232882" w14:paraId="3DDD808E" w14:textId="77777777" w:rsidTr="00182537">
        <w:trPr>
          <w:gridAfter w:val="1"/>
          <w:wAfter w:w="29" w:type="dxa"/>
          <w:trHeight w:val="305"/>
          <w:jc w:val="center"/>
        </w:trPr>
        <w:tc>
          <w:tcPr>
            <w:tcW w:w="1705" w:type="dxa"/>
            <w:vAlign w:val="center"/>
          </w:tcPr>
          <w:p w14:paraId="4160267D" w14:textId="77777777" w:rsidR="007A5071" w:rsidRPr="00232882" w:rsidRDefault="007A5071" w:rsidP="00182537">
            <w:pPr>
              <w:jc w:val="center"/>
              <w:rPr>
                <w:rFonts w:ascii="Calibri" w:eastAsia="Calibri" w:hAnsi="Calibri"/>
                <w:sz w:val="22"/>
                <w:szCs w:val="22"/>
              </w:rPr>
            </w:pPr>
            <w:r w:rsidRPr="00232882">
              <w:rPr>
                <w:rFonts w:ascii="Calibri" w:eastAsia="Calibri" w:hAnsi="Calibri"/>
                <w:sz w:val="22"/>
                <w:szCs w:val="22"/>
              </w:rPr>
              <w:t>MCML 135</w:t>
            </w:r>
          </w:p>
          <w:p w14:paraId="20B16F64" w14:textId="77777777" w:rsidR="007A5071" w:rsidRPr="00232882" w:rsidRDefault="007A5071" w:rsidP="00182537">
            <w:pPr>
              <w:jc w:val="center"/>
              <w:rPr>
                <w:rFonts w:ascii="Calibri" w:eastAsia="Calibri" w:hAnsi="Calibri"/>
                <w:sz w:val="22"/>
                <w:szCs w:val="22"/>
              </w:rPr>
            </w:pPr>
            <w:r w:rsidRPr="00232882">
              <w:rPr>
                <w:rFonts w:ascii="Calibri" w:eastAsia="Calibri" w:hAnsi="Calibri"/>
                <w:sz w:val="22"/>
                <w:szCs w:val="22"/>
              </w:rPr>
              <w:t>D-16</w:t>
            </w:r>
          </w:p>
        </w:tc>
        <w:tc>
          <w:tcPr>
            <w:tcW w:w="900" w:type="dxa"/>
            <w:vAlign w:val="center"/>
          </w:tcPr>
          <w:p w14:paraId="520B195B" w14:textId="77777777" w:rsidR="007A5071" w:rsidRPr="00232882" w:rsidRDefault="007A5071"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0ED8A396" w14:textId="0C250F19" w:rsidR="007A5071" w:rsidRPr="00232882" w:rsidRDefault="007A5071" w:rsidP="00182537">
            <w:pPr>
              <w:pStyle w:val="body"/>
              <w:rPr>
                <w:rFonts w:asciiTheme="majorHAnsi" w:hAnsiTheme="majorHAnsi"/>
                <w:szCs w:val="20"/>
              </w:rPr>
            </w:pPr>
            <w:r w:rsidRPr="00232882">
              <w:rPr>
                <w:rFonts w:asciiTheme="majorHAnsi" w:hAnsiTheme="majorHAnsi"/>
                <w:szCs w:val="20"/>
              </w:rPr>
              <w:t>A wooden piece from the upper wall has fallen partly. Risk of the wooden piece falling and injuring staff. Submit a service request to fix wall and wooden piece ASAP.</w:t>
            </w:r>
            <w:r w:rsidR="00E469ED">
              <w:rPr>
                <w:rFonts w:asciiTheme="majorHAnsi" w:hAnsiTheme="majorHAnsi"/>
                <w:szCs w:val="20"/>
              </w:rPr>
              <w:t xml:space="preserve"> A request has been submitted on Jul 10, 2025</w:t>
            </w:r>
            <w:r w:rsidR="00A3656A">
              <w:rPr>
                <w:rFonts w:asciiTheme="majorHAnsi" w:hAnsiTheme="majorHAnsi"/>
                <w:szCs w:val="20"/>
              </w:rPr>
              <w:t>.</w:t>
            </w:r>
          </w:p>
        </w:tc>
        <w:tc>
          <w:tcPr>
            <w:tcW w:w="885" w:type="dxa"/>
            <w:vAlign w:val="center"/>
          </w:tcPr>
          <w:p w14:paraId="280857B5" w14:textId="77777777" w:rsidR="007A5071" w:rsidRPr="00232882" w:rsidRDefault="007A5071" w:rsidP="00182537">
            <w:pPr>
              <w:jc w:val="center"/>
              <w:rPr>
                <w:rFonts w:ascii="Calibri" w:hAnsi="Calibri" w:cs="Calibri"/>
                <w:sz w:val="22"/>
                <w:szCs w:val="22"/>
                <w:lang w:val="en-CA"/>
              </w:rPr>
            </w:pPr>
            <w:r w:rsidRPr="00232882">
              <w:rPr>
                <w:rFonts w:ascii="Calibri" w:hAnsi="Calibri" w:cs="Calibri"/>
                <w:sz w:val="22"/>
                <w:szCs w:val="22"/>
                <w:lang w:val="en-CA"/>
              </w:rPr>
              <w:t>LF</w:t>
            </w:r>
          </w:p>
        </w:tc>
        <w:tc>
          <w:tcPr>
            <w:tcW w:w="1995" w:type="dxa"/>
            <w:vAlign w:val="center"/>
          </w:tcPr>
          <w:p w14:paraId="631986A8" w14:textId="77777777" w:rsidR="007A5071" w:rsidRPr="00232882" w:rsidRDefault="007A5071"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654FB4F1" w14:textId="77777777" w:rsidR="007A5071" w:rsidRPr="00232882" w:rsidRDefault="007A5071" w:rsidP="00182537">
            <w:pPr>
              <w:jc w:val="center"/>
              <w:rPr>
                <w:rFonts w:ascii="Calibri" w:hAnsi="Calibri" w:cs="Calibri"/>
                <w:sz w:val="22"/>
                <w:szCs w:val="22"/>
              </w:rPr>
            </w:pPr>
            <w:r w:rsidRPr="00232882">
              <w:rPr>
                <w:rFonts w:ascii="Calibri" w:hAnsi="Calibri" w:cs="Calibri"/>
                <w:sz w:val="22"/>
                <w:szCs w:val="22"/>
              </w:rPr>
              <w:t>N</w:t>
            </w:r>
          </w:p>
        </w:tc>
      </w:tr>
      <w:tr w:rsidR="007A5071" w:rsidRPr="00232882" w14:paraId="51C0037D" w14:textId="77777777" w:rsidTr="00182537">
        <w:trPr>
          <w:gridAfter w:val="1"/>
          <w:wAfter w:w="29" w:type="dxa"/>
          <w:trHeight w:val="305"/>
          <w:jc w:val="center"/>
        </w:trPr>
        <w:tc>
          <w:tcPr>
            <w:tcW w:w="1705" w:type="dxa"/>
            <w:vAlign w:val="center"/>
          </w:tcPr>
          <w:p w14:paraId="382CC7E7" w14:textId="77777777" w:rsidR="007A5071" w:rsidRPr="00232882" w:rsidRDefault="007A5071" w:rsidP="00182537">
            <w:pPr>
              <w:jc w:val="center"/>
              <w:rPr>
                <w:rFonts w:ascii="Calibri" w:eastAsia="Calibri" w:hAnsi="Calibri"/>
                <w:sz w:val="22"/>
                <w:szCs w:val="22"/>
              </w:rPr>
            </w:pPr>
            <w:r w:rsidRPr="00232882">
              <w:rPr>
                <w:rFonts w:ascii="Calibri" w:eastAsia="Calibri" w:hAnsi="Calibri"/>
                <w:sz w:val="22"/>
                <w:szCs w:val="22"/>
              </w:rPr>
              <w:t>MCML 160</w:t>
            </w:r>
          </w:p>
          <w:p w14:paraId="28FDAE87" w14:textId="77777777" w:rsidR="007A5071" w:rsidRPr="00232882" w:rsidRDefault="007A5071" w:rsidP="00182537">
            <w:pPr>
              <w:jc w:val="center"/>
              <w:rPr>
                <w:rFonts w:ascii="Calibri" w:eastAsia="Calibri" w:hAnsi="Calibri"/>
                <w:sz w:val="22"/>
                <w:szCs w:val="22"/>
              </w:rPr>
            </w:pPr>
            <w:r w:rsidRPr="00232882">
              <w:rPr>
                <w:rFonts w:ascii="Calibri" w:eastAsia="Calibri" w:hAnsi="Calibri"/>
                <w:sz w:val="22"/>
                <w:szCs w:val="22"/>
              </w:rPr>
              <w:t>E-11</w:t>
            </w:r>
          </w:p>
        </w:tc>
        <w:tc>
          <w:tcPr>
            <w:tcW w:w="900" w:type="dxa"/>
            <w:vAlign w:val="center"/>
          </w:tcPr>
          <w:p w14:paraId="271D4111" w14:textId="77777777" w:rsidR="007A5071" w:rsidRPr="00232882" w:rsidRDefault="007A5071"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285602B8" w14:textId="02E7A802" w:rsidR="007A5071" w:rsidRPr="00232882" w:rsidRDefault="007A5071" w:rsidP="00182537">
            <w:pPr>
              <w:pStyle w:val="body"/>
              <w:rPr>
                <w:rFonts w:asciiTheme="majorHAnsi" w:hAnsiTheme="majorHAnsi"/>
                <w:szCs w:val="20"/>
              </w:rPr>
            </w:pPr>
            <w:r w:rsidRPr="00232882">
              <w:rPr>
                <w:rFonts w:asciiTheme="majorHAnsi" w:hAnsiTheme="majorHAnsi"/>
                <w:szCs w:val="20"/>
              </w:rPr>
              <w:t>2 Windows in the room have missing latches. Submit a service request to replace/ repair the windows.</w:t>
            </w:r>
            <w:r w:rsidR="00A3656A">
              <w:rPr>
                <w:rFonts w:asciiTheme="majorHAnsi" w:hAnsiTheme="majorHAnsi"/>
                <w:szCs w:val="20"/>
              </w:rPr>
              <w:t xml:space="preserve"> A request has been submitted on Jul 10, 2025.</w:t>
            </w:r>
          </w:p>
        </w:tc>
        <w:tc>
          <w:tcPr>
            <w:tcW w:w="885" w:type="dxa"/>
            <w:vAlign w:val="center"/>
          </w:tcPr>
          <w:p w14:paraId="06B302A5" w14:textId="77777777" w:rsidR="007A5071" w:rsidRPr="00232882" w:rsidRDefault="007A5071" w:rsidP="00182537">
            <w:pPr>
              <w:jc w:val="center"/>
              <w:rPr>
                <w:rFonts w:ascii="Calibri" w:hAnsi="Calibri" w:cs="Calibri"/>
                <w:sz w:val="22"/>
                <w:szCs w:val="22"/>
                <w:lang w:val="en-CA"/>
              </w:rPr>
            </w:pPr>
            <w:r w:rsidRPr="00232882">
              <w:rPr>
                <w:rFonts w:ascii="Calibri" w:hAnsi="Calibri" w:cs="Calibri"/>
                <w:sz w:val="22"/>
                <w:szCs w:val="22"/>
                <w:lang w:val="en-CA"/>
              </w:rPr>
              <w:t>LF</w:t>
            </w:r>
          </w:p>
        </w:tc>
        <w:tc>
          <w:tcPr>
            <w:tcW w:w="1995" w:type="dxa"/>
            <w:vAlign w:val="center"/>
          </w:tcPr>
          <w:p w14:paraId="1C793774" w14:textId="77777777" w:rsidR="007A5071" w:rsidRPr="00232882" w:rsidRDefault="007A5071"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715129DD" w14:textId="77777777" w:rsidR="007A5071" w:rsidRPr="00232882" w:rsidRDefault="007A5071" w:rsidP="00182537">
            <w:pPr>
              <w:jc w:val="center"/>
              <w:rPr>
                <w:rFonts w:ascii="Calibri" w:hAnsi="Calibri" w:cs="Calibri"/>
                <w:sz w:val="22"/>
                <w:szCs w:val="22"/>
              </w:rPr>
            </w:pPr>
            <w:r w:rsidRPr="00232882">
              <w:rPr>
                <w:rFonts w:ascii="Calibri" w:hAnsi="Calibri" w:cs="Calibri"/>
                <w:sz w:val="22"/>
                <w:szCs w:val="22"/>
              </w:rPr>
              <w:t>N</w:t>
            </w:r>
          </w:p>
        </w:tc>
      </w:tr>
      <w:tr w:rsidR="00F6339B" w:rsidRPr="007D6B93" w14:paraId="44FEB99F" w14:textId="77777777" w:rsidTr="00182537">
        <w:trPr>
          <w:gridAfter w:val="1"/>
          <w:wAfter w:w="29" w:type="dxa"/>
          <w:trHeight w:val="305"/>
          <w:jc w:val="center"/>
        </w:trPr>
        <w:tc>
          <w:tcPr>
            <w:tcW w:w="1705" w:type="dxa"/>
            <w:vAlign w:val="center"/>
          </w:tcPr>
          <w:p w14:paraId="5334F026" w14:textId="77777777" w:rsidR="00F6339B" w:rsidRPr="007D6B93" w:rsidRDefault="00F6339B" w:rsidP="00182537">
            <w:pPr>
              <w:jc w:val="center"/>
              <w:rPr>
                <w:rFonts w:ascii="Calibri" w:eastAsia="Calibri" w:hAnsi="Calibri"/>
                <w:sz w:val="22"/>
                <w:szCs w:val="22"/>
              </w:rPr>
            </w:pPr>
            <w:r w:rsidRPr="007D6B93">
              <w:rPr>
                <w:rFonts w:ascii="Calibri" w:eastAsia="Calibri" w:hAnsi="Calibri"/>
                <w:sz w:val="22"/>
                <w:szCs w:val="22"/>
              </w:rPr>
              <w:t>MCML 194</w:t>
            </w:r>
          </w:p>
          <w:p w14:paraId="30EDB31A" w14:textId="77777777" w:rsidR="00F6339B" w:rsidRPr="007D6B93" w:rsidRDefault="00F6339B" w:rsidP="00182537">
            <w:pPr>
              <w:jc w:val="center"/>
              <w:rPr>
                <w:rFonts w:ascii="Calibri" w:eastAsia="Calibri" w:hAnsi="Calibri"/>
                <w:sz w:val="22"/>
                <w:szCs w:val="22"/>
              </w:rPr>
            </w:pPr>
            <w:r w:rsidRPr="007D6B93">
              <w:rPr>
                <w:rFonts w:ascii="Calibri" w:eastAsia="Calibri" w:hAnsi="Calibri"/>
                <w:sz w:val="22"/>
                <w:szCs w:val="22"/>
              </w:rPr>
              <w:t>D-16</w:t>
            </w:r>
          </w:p>
        </w:tc>
        <w:tc>
          <w:tcPr>
            <w:tcW w:w="900" w:type="dxa"/>
            <w:vAlign w:val="center"/>
          </w:tcPr>
          <w:p w14:paraId="29FCC95C" w14:textId="77777777" w:rsidR="00F6339B" w:rsidRPr="007D6B93" w:rsidRDefault="00F6339B" w:rsidP="00182537">
            <w:pPr>
              <w:jc w:val="center"/>
              <w:rPr>
                <w:rFonts w:ascii="Calibri" w:hAnsi="Calibri" w:cs="Calibri"/>
                <w:sz w:val="22"/>
                <w:szCs w:val="22"/>
              </w:rPr>
            </w:pPr>
            <w:r w:rsidRPr="007D6B93">
              <w:rPr>
                <w:rFonts w:ascii="Calibri" w:hAnsi="Calibri" w:cs="Calibri"/>
                <w:sz w:val="22"/>
                <w:szCs w:val="22"/>
              </w:rPr>
              <w:t>C</w:t>
            </w:r>
          </w:p>
        </w:tc>
        <w:tc>
          <w:tcPr>
            <w:tcW w:w="6570" w:type="dxa"/>
            <w:vAlign w:val="center"/>
          </w:tcPr>
          <w:p w14:paraId="61C58AE3" w14:textId="1B289CBA" w:rsidR="00F6339B" w:rsidRPr="007D6B93" w:rsidRDefault="00F6339B" w:rsidP="00182537">
            <w:pPr>
              <w:pStyle w:val="body"/>
              <w:rPr>
                <w:rFonts w:asciiTheme="majorHAnsi" w:hAnsiTheme="majorHAnsi"/>
                <w:szCs w:val="20"/>
              </w:rPr>
            </w:pPr>
            <w:r w:rsidRPr="007D6B93">
              <w:rPr>
                <w:rFonts w:asciiTheme="majorHAnsi" w:hAnsiTheme="majorHAnsi"/>
                <w:szCs w:val="20"/>
              </w:rPr>
              <w:t>Door inside animal observation lab has an unusual swing speed, a black out panel is also required in the room</w:t>
            </w:r>
            <w:r w:rsidRPr="007D6B93">
              <w:rPr>
                <w:rFonts w:asciiTheme="majorHAnsi" w:hAnsiTheme="majorHAnsi"/>
                <w:szCs w:val="20"/>
              </w:rPr>
              <w:cr/>
              <w:t>. Check the door hinges, replace any old screws or parts as necessary</w:t>
            </w:r>
            <w:r w:rsidRPr="007D6B93">
              <w:rPr>
                <w:rFonts w:asciiTheme="majorHAnsi" w:hAnsiTheme="majorHAnsi"/>
                <w:szCs w:val="20"/>
              </w:rPr>
              <w:cr/>
              <w:t>.</w:t>
            </w:r>
            <w:r w:rsidR="00A3656A" w:rsidRPr="007D6B93">
              <w:rPr>
                <w:rFonts w:asciiTheme="majorHAnsi" w:hAnsiTheme="majorHAnsi"/>
                <w:szCs w:val="20"/>
              </w:rPr>
              <w:t xml:space="preserve"> AJ/LF has done the fixes and the problem is resolved.</w:t>
            </w:r>
          </w:p>
        </w:tc>
        <w:tc>
          <w:tcPr>
            <w:tcW w:w="885" w:type="dxa"/>
            <w:vAlign w:val="center"/>
          </w:tcPr>
          <w:p w14:paraId="726E16B4" w14:textId="77777777" w:rsidR="00F6339B" w:rsidRPr="007D6B93" w:rsidRDefault="00F6339B" w:rsidP="00182537">
            <w:pPr>
              <w:jc w:val="center"/>
              <w:rPr>
                <w:rFonts w:ascii="Calibri" w:hAnsi="Calibri" w:cs="Calibri"/>
                <w:sz w:val="22"/>
                <w:szCs w:val="22"/>
                <w:lang w:val="en-CA"/>
              </w:rPr>
            </w:pPr>
            <w:r w:rsidRPr="007D6B93">
              <w:rPr>
                <w:rFonts w:ascii="Calibri" w:hAnsi="Calibri" w:cs="Calibri"/>
                <w:sz w:val="22"/>
                <w:szCs w:val="22"/>
                <w:lang w:val="en-CA"/>
              </w:rPr>
              <w:t>AJ/LF</w:t>
            </w:r>
          </w:p>
        </w:tc>
        <w:tc>
          <w:tcPr>
            <w:tcW w:w="1995" w:type="dxa"/>
            <w:vAlign w:val="center"/>
          </w:tcPr>
          <w:p w14:paraId="0469FB58" w14:textId="185B587E" w:rsidR="00F6339B" w:rsidRPr="007D6B93" w:rsidRDefault="00A3656A" w:rsidP="00182537">
            <w:pPr>
              <w:jc w:val="center"/>
              <w:rPr>
                <w:rFonts w:ascii="Calibri" w:hAnsi="Calibri" w:cs="Calibri"/>
                <w:sz w:val="22"/>
                <w:szCs w:val="22"/>
              </w:rPr>
            </w:pPr>
            <w:r w:rsidRPr="007D6B93">
              <w:rPr>
                <w:rFonts w:ascii="Calibri" w:hAnsi="Calibri" w:cs="Calibri"/>
                <w:sz w:val="22"/>
                <w:szCs w:val="22"/>
              </w:rPr>
              <w:t>Jul 10, 2025</w:t>
            </w:r>
          </w:p>
        </w:tc>
        <w:tc>
          <w:tcPr>
            <w:tcW w:w="990" w:type="dxa"/>
            <w:vAlign w:val="center"/>
          </w:tcPr>
          <w:p w14:paraId="70DC0D7F" w14:textId="5DFE9AAE" w:rsidR="00F6339B" w:rsidRPr="007D6B93" w:rsidRDefault="00A3656A" w:rsidP="00182537">
            <w:pPr>
              <w:jc w:val="center"/>
              <w:rPr>
                <w:rFonts w:ascii="Calibri" w:hAnsi="Calibri" w:cs="Calibri"/>
                <w:sz w:val="22"/>
                <w:szCs w:val="22"/>
              </w:rPr>
            </w:pPr>
            <w:r w:rsidRPr="007D6B93">
              <w:rPr>
                <w:rFonts w:ascii="Calibri" w:hAnsi="Calibri" w:cs="Calibri"/>
                <w:sz w:val="22"/>
                <w:szCs w:val="22"/>
              </w:rPr>
              <w:t>C</w:t>
            </w:r>
          </w:p>
        </w:tc>
      </w:tr>
      <w:tr w:rsidR="00F6339B" w:rsidRPr="00232882" w14:paraId="26DF7F26" w14:textId="77777777" w:rsidTr="00182537">
        <w:trPr>
          <w:gridAfter w:val="1"/>
          <w:wAfter w:w="29" w:type="dxa"/>
          <w:trHeight w:val="305"/>
          <w:jc w:val="center"/>
        </w:trPr>
        <w:tc>
          <w:tcPr>
            <w:tcW w:w="1705" w:type="dxa"/>
            <w:vAlign w:val="center"/>
          </w:tcPr>
          <w:p w14:paraId="6A10E9D5" w14:textId="77777777" w:rsidR="00F6339B" w:rsidRPr="00232882" w:rsidRDefault="00F6339B" w:rsidP="00182537">
            <w:pPr>
              <w:jc w:val="center"/>
              <w:rPr>
                <w:rFonts w:ascii="Calibri" w:eastAsia="Calibri" w:hAnsi="Calibri"/>
                <w:sz w:val="22"/>
                <w:szCs w:val="22"/>
              </w:rPr>
            </w:pPr>
            <w:r w:rsidRPr="00232882">
              <w:rPr>
                <w:rFonts w:ascii="Calibri" w:eastAsia="Calibri" w:hAnsi="Calibri"/>
                <w:sz w:val="22"/>
                <w:szCs w:val="22"/>
              </w:rPr>
              <w:lastRenderedPageBreak/>
              <w:t>MCML 191, 193</w:t>
            </w:r>
          </w:p>
          <w:p w14:paraId="25E78B0A" w14:textId="77777777" w:rsidR="00F6339B" w:rsidRPr="00232882" w:rsidRDefault="00F6339B" w:rsidP="00182537">
            <w:pPr>
              <w:jc w:val="center"/>
              <w:rPr>
                <w:rFonts w:ascii="Calibri" w:eastAsia="Calibri" w:hAnsi="Calibri"/>
                <w:sz w:val="22"/>
                <w:szCs w:val="22"/>
              </w:rPr>
            </w:pPr>
            <w:r w:rsidRPr="00232882">
              <w:rPr>
                <w:rFonts w:ascii="Calibri" w:eastAsia="Calibri" w:hAnsi="Calibri"/>
                <w:sz w:val="22"/>
                <w:szCs w:val="22"/>
              </w:rPr>
              <w:t>D-16</w:t>
            </w:r>
          </w:p>
        </w:tc>
        <w:tc>
          <w:tcPr>
            <w:tcW w:w="900" w:type="dxa"/>
            <w:vAlign w:val="center"/>
          </w:tcPr>
          <w:p w14:paraId="3ECDBF5F" w14:textId="77777777" w:rsidR="00F6339B" w:rsidRPr="00232882" w:rsidRDefault="00F6339B"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763376F3" w14:textId="77777777" w:rsidR="00F6339B" w:rsidRPr="00232882" w:rsidRDefault="00F6339B" w:rsidP="00182537">
            <w:pPr>
              <w:pStyle w:val="body"/>
              <w:rPr>
                <w:rFonts w:asciiTheme="majorHAnsi" w:hAnsiTheme="majorHAnsi"/>
                <w:szCs w:val="20"/>
              </w:rPr>
            </w:pPr>
            <w:r w:rsidRPr="00232882">
              <w:rPr>
                <w:rFonts w:asciiTheme="majorHAnsi" w:hAnsiTheme="majorHAnsi"/>
                <w:szCs w:val="20"/>
              </w:rPr>
              <w:t>Corkboard and chalkboards need to be installed in rooms as they may fall over (currently just leaning against the wall). Install corkboards and chalkboards into the office and ensure they are adequate height off the ground</w:t>
            </w:r>
            <w:r w:rsidRPr="00232882">
              <w:rPr>
                <w:rFonts w:asciiTheme="majorHAnsi" w:hAnsiTheme="majorHAnsi"/>
                <w:szCs w:val="20"/>
              </w:rPr>
              <w:cr/>
              <w:t>.</w:t>
            </w:r>
          </w:p>
        </w:tc>
        <w:tc>
          <w:tcPr>
            <w:tcW w:w="885" w:type="dxa"/>
            <w:vAlign w:val="center"/>
          </w:tcPr>
          <w:p w14:paraId="2F674782" w14:textId="77777777" w:rsidR="00F6339B" w:rsidRPr="00232882" w:rsidRDefault="00F6339B" w:rsidP="00182537">
            <w:pPr>
              <w:jc w:val="center"/>
              <w:rPr>
                <w:rFonts w:ascii="Calibri" w:hAnsi="Calibri" w:cs="Calibri"/>
                <w:sz w:val="22"/>
                <w:szCs w:val="22"/>
                <w:lang w:val="en-CA"/>
              </w:rPr>
            </w:pPr>
            <w:r w:rsidRPr="00232882">
              <w:rPr>
                <w:rFonts w:ascii="Calibri" w:hAnsi="Calibri" w:cs="Calibri"/>
                <w:sz w:val="22"/>
                <w:szCs w:val="22"/>
                <w:lang w:val="en-CA"/>
              </w:rPr>
              <w:t>AJ/LF</w:t>
            </w:r>
          </w:p>
        </w:tc>
        <w:tc>
          <w:tcPr>
            <w:tcW w:w="1995" w:type="dxa"/>
            <w:vAlign w:val="center"/>
          </w:tcPr>
          <w:p w14:paraId="282F0A30" w14:textId="77777777" w:rsidR="00F6339B" w:rsidRPr="00232882" w:rsidRDefault="00F6339B"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2FA6A39D" w14:textId="77777777" w:rsidR="00F6339B" w:rsidRPr="00232882" w:rsidRDefault="00F6339B" w:rsidP="00182537">
            <w:pPr>
              <w:jc w:val="center"/>
              <w:rPr>
                <w:rFonts w:ascii="Calibri" w:hAnsi="Calibri" w:cs="Calibri"/>
                <w:sz w:val="22"/>
                <w:szCs w:val="22"/>
              </w:rPr>
            </w:pPr>
            <w:r w:rsidRPr="00232882">
              <w:rPr>
                <w:rFonts w:ascii="Calibri" w:hAnsi="Calibri" w:cs="Calibri"/>
                <w:sz w:val="22"/>
                <w:szCs w:val="22"/>
              </w:rPr>
              <w:t>N</w:t>
            </w:r>
          </w:p>
        </w:tc>
      </w:tr>
      <w:tr w:rsidR="00EB26F1" w:rsidRPr="00232882" w14:paraId="1FC9698A" w14:textId="77777777" w:rsidTr="00182537">
        <w:trPr>
          <w:gridAfter w:val="1"/>
          <w:wAfter w:w="29" w:type="dxa"/>
          <w:trHeight w:val="305"/>
          <w:jc w:val="center"/>
        </w:trPr>
        <w:tc>
          <w:tcPr>
            <w:tcW w:w="1705" w:type="dxa"/>
            <w:vAlign w:val="center"/>
          </w:tcPr>
          <w:p w14:paraId="762A971D" w14:textId="77777777" w:rsidR="00EB26F1" w:rsidRPr="00232882" w:rsidRDefault="00EB26F1" w:rsidP="00182537">
            <w:pPr>
              <w:jc w:val="center"/>
              <w:rPr>
                <w:rFonts w:ascii="Calibri" w:eastAsia="Calibri" w:hAnsi="Calibri"/>
                <w:sz w:val="22"/>
                <w:szCs w:val="22"/>
              </w:rPr>
            </w:pPr>
            <w:r w:rsidRPr="00232882">
              <w:rPr>
                <w:rFonts w:ascii="Calibri" w:eastAsia="Calibri" w:hAnsi="Calibri"/>
                <w:sz w:val="22"/>
                <w:szCs w:val="22"/>
              </w:rPr>
              <w:t>MCML 229</w:t>
            </w:r>
          </w:p>
          <w:p w14:paraId="5AF43430" w14:textId="77777777" w:rsidR="00EB26F1" w:rsidRPr="00232882" w:rsidRDefault="00EB26F1" w:rsidP="00182537">
            <w:pPr>
              <w:jc w:val="center"/>
              <w:rPr>
                <w:rFonts w:ascii="Calibri" w:eastAsia="Calibri" w:hAnsi="Calibri"/>
                <w:sz w:val="22"/>
                <w:szCs w:val="22"/>
              </w:rPr>
            </w:pPr>
            <w:r w:rsidRPr="00232882">
              <w:rPr>
                <w:rFonts w:ascii="Calibri" w:eastAsia="Calibri" w:hAnsi="Calibri"/>
                <w:sz w:val="22"/>
                <w:szCs w:val="22"/>
              </w:rPr>
              <w:t>D-16</w:t>
            </w:r>
          </w:p>
        </w:tc>
        <w:tc>
          <w:tcPr>
            <w:tcW w:w="900" w:type="dxa"/>
            <w:vAlign w:val="center"/>
          </w:tcPr>
          <w:p w14:paraId="6582EAA1" w14:textId="77777777" w:rsidR="00EB26F1" w:rsidRPr="00232882" w:rsidRDefault="00EB26F1"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6A70107B" w14:textId="48D5ABE7" w:rsidR="00EB26F1" w:rsidRPr="00455E8A" w:rsidRDefault="00EB26F1" w:rsidP="00182537">
            <w:pPr>
              <w:pStyle w:val="body"/>
              <w:rPr>
                <w:rFonts w:asciiTheme="majorHAnsi" w:hAnsiTheme="majorHAnsi"/>
                <w:szCs w:val="20"/>
                <w:highlight w:val="yellow"/>
              </w:rPr>
            </w:pPr>
            <w:r w:rsidRPr="00A858D5">
              <w:rPr>
                <w:rFonts w:asciiTheme="majorHAnsi" w:hAnsiTheme="majorHAnsi"/>
                <w:szCs w:val="20"/>
              </w:rPr>
              <w:t>Water leak in the room – could cause electrical damage, mold growth or slipping hazard; submit a service request to repair water leak. Post signage around the leak to prevent tripping.</w:t>
            </w:r>
            <w:r w:rsidR="006151F3" w:rsidRPr="00A858D5">
              <w:rPr>
                <w:rFonts w:asciiTheme="majorHAnsi" w:hAnsiTheme="majorHAnsi"/>
                <w:szCs w:val="20"/>
              </w:rPr>
              <w:t xml:space="preserve"> </w:t>
            </w:r>
            <w:r w:rsidR="00455E8A" w:rsidRPr="00A858D5">
              <w:rPr>
                <w:rFonts w:asciiTheme="majorHAnsi" w:hAnsiTheme="majorHAnsi"/>
                <w:szCs w:val="20"/>
              </w:rPr>
              <w:t>*IC will check again**</w:t>
            </w:r>
          </w:p>
        </w:tc>
        <w:tc>
          <w:tcPr>
            <w:tcW w:w="885" w:type="dxa"/>
            <w:vAlign w:val="center"/>
          </w:tcPr>
          <w:p w14:paraId="68353166" w14:textId="77777777" w:rsidR="00EB26F1" w:rsidRPr="00232882" w:rsidRDefault="00EB26F1" w:rsidP="00182537">
            <w:pPr>
              <w:jc w:val="center"/>
              <w:rPr>
                <w:rFonts w:ascii="Calibri" w:hAnsi="Calibri" w:cs="Calibri"/>
                <w:sz w:val="22"/>
                <w:szCs w:val="22"/>
                <w:lang w:val="en-CA"/>
              </w:rPr>
            </w:pPr>
            <w:r w:rsidRPr="00232882">
              <w:rPr>
                <w:rFonts w:ascii="Calibri" w:hAnsi="Calibri" w:cs="Calibri"/>
                <w:sz w:val="22"/>
                <w:szCs w:val="22"/>
                <w:lang w:val="en-CA"/>
              </w:rPr>
              <w:t>IC/LF</w:t>
            </w:r>
          </w:p>
        </w:tc>
        <w:tc>
          <w:tcPr>
            <w:tcW w:w="1995" w:type="dxa"/>
            <w:vAlign w:val="center"/>
          </w:tcPr>
          <w:p w14:paraId="5BB4F36A" w14:textId="77777777" w:rsidR="00EB26F1" w:rsidRPr="00232882" w:rsidRDefault="00EB26F1"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47EB0FC9" w14:textId="77777777" w:rsidR="00EB26F1" w:rsidRPr="00232882" w:rsidRDefault="00EB26F1" w:rsidP="00182537">
            <w:pPr>
              <w:jc w:val="center"/>
              <w:rPr>
                <w:rFonts w:ascii="Calibri" w:hAnsi="Calibri" w:cs="Calibri"/>
                <w:sz w:val="22"/>
                <w:szCs w:val="22"/>
              </w:rPr>
            </w:pPr>
            <w:r w:rsidRPr="00232882">
              <w:rPr>
                <w:rFonts w:ascii="Calibri" w:hAnsi="Calibri" w:cs="Calibri"/>
                <w:sz w:val="22"/>
                <w:szCs w:val="22"/>
              </w:rPr>
              <w:t>N</w:t>
            </w:r>
          </w:p>
        </w:tc>
      </w:tr>
      <w:tr w:rsidR="00EB26F1" w:rsidRPr="00232882" w14:paraId="0F0FCB46" w14:textId="77777777" w:rsidTr="00182537">
        <w:trPr>
          <w:gridAfter w:val="1"/>
          <w:wAfter w:w="29" w:type="dxa"/>
          <w:trHeight w:val="305"/>
          <w:jc w:val="center"/>
        </w:trPr>
        <w:tc>
          <w:tcPr>
            <w:tcW w:w="1705" w:type="dxa"/>
            <w:vAlign w:val="center"/>
          </w:tcPr>
          <w:p w14:paraId="1E48B4D4" w14:textId="77777777" w:rsidR="00EB26F1" w:rsidRPr="00232882" w:rsidRDefault="00EB26F1" w:rsidP="00182537">
            <w:pPr>
              <w:jc w:val="center"/>
              <w:rPr>
                <w:rFonts w:ascii="Calibri" w:eastAsia="Calibri" w:hAnsi="Calibri"/>
                <w:sz w:val="22"/>
                <w:szCs w:val="22"/>
              </w:rPr>
            </w:pPr>
            <w:r w:rsidRPr="00232882">
              <w:rPr>
                <w:rFonts w:ascii="Calibri" w:eastAsia="Calibri" w:hAnsi="Calibri"/>
                <w:sz w:val="22"/>
                <w:szCs w:val="22"/>
              </w:rPr>
              <w:t>MCML 221, 230C</w:t>
            </w:r>
          </w:p>
          <w:p w14:paraId="664DE974" w14:textId="77777777" w:rsidR="00EB26F1" w:rsidRPr="00232882" w:rsidRDefault="00EB26F1" w:rsidP="00182537">
            <w:pPr>
              <w:jc w:val="center"/>
              <w:rPr>
                <w:rFonts w:ascii="Calibri" w:eastAsia="Calibri" w:hAnsi="Calibri"/>
                <w:sz w:val="22"/>
                <w:szCs w:val="22"/>
              </w:rPr>
            </w:pPr>
            <w:r w:rsidRPr="00232882">
              <w:rPr>
                <w:rFonts w:ascii="Calibri" w:eastAsia="Calibri" w:hAnsi="Calibri"/>
                <w:sz w:val="22"/>
                <w:szCs w:val="22"/>
              </w:rPr>
              <w:t>D-16</w:t>
            </w:r>
          </w:p>
        </w:tc>
        <w:tc>
          <w:tcPr>
            <w:tcW w:w="900" w:type="dxa"/>
            <w:vAlign w:val="center"/>
          </w:tcPr>
          <w:p w14:paraId="5601E912" w14:textId="77777777" w:rsidR="00EB26F1" w:rsidRPr="00232882" w:rsidRDefault="00EB26F1"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225740E4" w14:textId="77777777" w:rsidR="00EB26F1" w:rsidRPr="00232882" w:rsidRDefault="00EB26F1" w:rsidP="00182537">
            <w:pPr>
              <w:pStyle w:val="body"/>
              <w:rPr>
                <w:rFonts w:asciiTheme="majorHAnsi" w:hAnsiTheme="majorHAnsi"/>
                <w:szCs w:val="20"/>
              </w:rPr>
            </w:pPr>
            <w:r w:rsidRPr="00232882">
              <w:rPr>
                <w:rFonts w:asciiTheme="majorHAnsi" w:hAnsiTheme="majorHAnsi"/>
                <w:szCs w:val="20"/>
              </w:rPr>
              <w:t>Whiteboards are not anchored to wall; they may pose falling hazard. Submit a request to install whiteboards.</w:t>
            </w:r>
          </w:p>
        </w:tc>
        <w:tc>
          <w:tcPr>
            <w:tcW w:w="885" w:type="dxa"/>
            <w:vAlign w:val="center"/>
          </w:tcPr>
          <w:p w14:paraId="08612D25" w14:textId="77777777" w:rsidR="00EB26F1" w:rsidRPr="00232882" w:rsidRDefault="00EB26F1" w:rsidP="00182537">
            <w:pPr>
              <w:jc w:val="center"/>
              <w:rPr>
                <w:rFonts w:ascii="Calibri" w:hAnsi="Calibri" w:cs="Calibri"/>
                <w:sz w:val="22"/>
                <w:szCs w:val="22"/>
                <w:lang w:val="en-CA"/>
              </w:rPr>
            </w:pPr>
            <w:r w:rsidRPr="00232882">
              <w:rPr>
                <w:rFonts w:ascii="Calibri" w:hAnsi="Calibri" w:cs="Calibri"/>
                <w:sz w:val="22"/>
                <w:szCs w:val="22"/>
                <w:lang w:val="en-CA"/>
              </w:rPr>
              <w:t>IC/LF</w:t>
            </w:r>
          </w:p>
        </w:tc>
        <w:tc>
          <w:tcPr>
            <w:tcW w:w="1995" w:type="dxa"/>
            <w:vAlign w:val="center"/>
          </w:tcPr>
          <w:p w14:paraId="130D8E68" w14:textId="77777777" w:rsidR="00EB26F1" w:rsidRPr="00232882" w:rsidRDefault="00EB26F1"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0A1CD479" w14:textId="77777777" w:rsidR="00EB26F1" w:rsidRPr="00232882" w:rsidRDefault="00EB26F1" w:rsidP="00182537">
            <w:pPr>
              <w:jc w:val="center"/>
              <w:rPr>
                <w:rFonts w:ascii="Calibri" w:hAnsi="Calibri" w:cs="Calibri"/>
                <w:sz w:val="22"/>
                <w:szCs w:val="22"/>
              </w:rPr>
            </w:pPr>
            <w:r w:rsidRPr="00232882">
              <w:rPr>
                <w:rFonts w:ascii="Calibri" w:hAnsi="Calibri" w:cs="Calibri"/>
                <w:sz w:val="22"/>
                <w:szCs w:val="22"/>
              </w:rPr>
              <w:t>N</w:t>
            </w:r>
          </w:p>
        </w:tc>
      </w:tr>
      <w:tr w:rsidR="00EB26F1" w:rsidRPr="00232882" w14:paraId="5F011EEB" w14:textId="77777777" w:rsidTr="00182537">
        <w:trPr>
          <w:gridAfter w:val="1"/>
          <w:wAfter w:w="29" w:type="dxa"/>
          <w:trHeight w:val="305"/>
          <w:jc w:val="center"/>
        </w:trPr>
        <w:tc>
          <w:tcPr>
            <w:tcW w:w="1705" w:type="dxa"/>
            <w:vAlign w:val="center"/>
          </w:tcPr>
          <w:p w14:paraId="4B96C382" w14:textId="77777777" w:rsidR="00EB26F1" w:rsidRPr="00232882" w:rsidRDefault="00EB26F1" w:rsidP="00182537">
            <w:pPr>
              <w:jc w:val="center"/>
              <w:rPr>
                <w:rFonts w:ascii="Calibri" w:eastAsia="Calibri" w:hAnsi="Calibri"/>
                <w:sz w:val="22"/>
                <w:szCs w:val="22"/>
              </w:rPr>
            </w:pPr>
            <w:r w:rsidRPr="00232882">
              <w:rPr>
                <w:rFonts w:ascii="Calibri" w:eastAsia="Calibri" w:hAnsi="Calibri"/>
                <w:sz w:val="22"/>
                <w:szCs w:val="22"/>
              </w:rPr>
              <w:t>MCML 208</w:t>
            </w:r>
          </w:p>
          <w:p w14:paraId="71D72CE3" w14:textId="77777777" w:rsidR="00EB26F1" w:rsidRPr="00232882" w:rsidRDefault="00EB26F1" w:rsidP="00182537">
            <w:pPr>
              <w:jc w:val="center"/>
              <w:rPr>
                <w:rFonts w:ascii="Calibri" w:eastAsia="Calibri" w:hAnsi="Calibri"/>
                <w:sz w:val="22"/>
                <w:szCs w:val="22"/>
              </w:rPr>
            </w:pPr>
            <w:r w:rsidRPr="00232882">
              <w:rPr>
                <w:rFonts w:ascii="Calibri" w:eastAsia="Calibri" w:hAnsi="Calibri"/>
                <w:sz w:val="22"/>
                <w:szCs w:val="22"/>
              </w:rPr>
              <w:t>D-16</w:t>
            </w:r>
          </w:p>
        </w:tc>
        <w:tc>
          <w:tcPr>
            <w:tcW w:w="900" w:type="dxa"/>
            <w:vAlign w:val="center"/>
          </w:tcPr>
          <w:p w14:paraId="66E1F86C" w14:textId="77777777" w:rsidR="00EB26F1" w:rsidRPr="00232882" w:rsidRDefault="00EB26F1"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06044019" w14:textId="1EC4DE60" w:rsidR="00EB26F1" w:rsidRPr="00232882" w:rsidRDefault="00EB26F1" w:rsidP="00182537">
            <w:pPr>
              <w:pStyle w:val="body"/>
              <w:rPr>
                <w:rFonts w:asciiTheme="majorHAnsi" w:hAnsiTheme="majorHAnsi"/>
                <w:szCs w:val="20"/>
              </w:rPr>
            </w:pPr>
            <w:r w:rsidRPr="00232882">
              <w:rPr>
                <w:rFonts w:asciiTheme="majorHAnsi" w:hAnsiTheme="majorHAnsi"/>
                <w:szCs w:val="20"/>
              </w:rPr>
              <w:t>Part of ceiling is hanging and poses a falling hazard. Submit a request to get it fixed.</w:t>
            </w:r>
            <w:r w:rsidR="004110FB">
              <w:rPr>
                <w:rFonts w:asciiTheme="majorHAnsi" w:hAnsiTheme="majorHAnsi"/>
                <w:szCs w:val="20"/>
              </w:rPr>
              <w:t xml:space="preserve"> A request has been submitted on Jul 10, 2025</w:t>
            </w:r>
          </w:p>
        </w:tc>
        <w:tc>
          <w:tcPr>
            <w:tcW w:w="885" w:type="dxa"/>
            <w:vAlign w:val="center"/>
          </w:tcPr>
          <w:p w14:paraId="6C1BB208" w14:textId="77777777" w:rsidR="00EB26F1" w:rsidRPr="00232882" w:rsidRDefault="00EB26F1" w:rsidP="00182537">
            <w:pPr>
              <w:jc w:val="center"/>
              <w:rPr>
                <w:rFonts w:ascii="Calibri" w:hAnsi="Calibri" w:cs="Calibri"/>
                <w:sz w:val="22"/>
                <w:szCs w:val="22"/>
                <w:lang w:val="en-CA"/>
              </w:rPr>
            </w:pPr>
            <w:r w:rsidRPr="00232882">
              <w:rPr>
                <w:rFonts w:ascii="Calibri" w:hAnsi="Calibri" w:cs="Calibri"/>
                <w:sz w:val="22"/>
                <w:szCs w:val="22"/>
                <w:lang w:val="en-CA"/>
              </w:rPr>
              <w:t>LF</w:t>
            </w:r>
          </w:p>
        </w:tc>
        <w:tc>
          <w:tcPr>
            <w:tcW w:w="1995" w:type="dxa"/>
            <w:vAlign w:val="center"/>
          </w:tcPr>
          <w:p w14:paraId="7D89CA86" w14:textId="77777777" w:rsidR="00EB26F1" w:rsidRPr="00232882" w:rsidRDefault="00EB26F1"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2A2B6CFE" w14:textId="77777777" w:rsidR="00EB26F1" w:rsidRPr="00232882" w:rsidRDefault="00EB26F1" w:rsidP="00182537">
            <w:pPr>
              <w:jc w:val="center"/>
              <w:rPr>
                <w:rFonts w:ascii="Calibri" w:hAnsi="Calibri" w:cs="Calibri"/>
                <w:sz w:val="22"/>
                <w:szCs w:val="22"/>
              </w:rPr>
            </w:pPr>
            <w:r w:rsidRPr="00232882">
              <w:rPr>
                <w:rFonts w:ascii="Calibri" w:hAnsi="Calibri" w:cs="Calibri"/>
                <w:sz w:val="22"/>
                <w:szCs w:val="22"/>
              </w:rPr>
              <w:t>N</w:t>
            </w:r>
          </w:p>
        </w:tc>
      </w:tr>
      <w:tr w:rsidR="00EB26F1" w:rsidRPr="00232882" w14:paraId="05DB27A3" w14:textId="77777777" w:rsidTr="00182537">
        <w:trPr>
          <w:gridAfter w:val="1"/>
          <w:wAfter w:w="29" w:type="dxa"/>
          <w:trHeight w:val="305"/>
          <w:jc w:val="center"/>
        </w:trPr>
        <w:tc>
          <w:tcPr>
            <w:tcW w:w="1705" w:type="dxa"/>
            <w:vAlign w:val="center"/>
          </w:tcPr>
          <w:p w14:paraId="5906CEE5" w14:textId="77777777" w:rsidR="00EB26F1" w:rsidRPr="00232882" w:rsidRDefault="00EB26F1" w:rsidP="00182537">
            <w:pPr>
              <w:jc w:val="center"/>
              <w:rPr>
                <w:rFonts w:ascii="Calibri" w:eastAsia="Calibri" w:hAnsi="Calibri"/>
                <w:sz w:val="22"/>
                <w:szCs w:val="22"/>
              </w:rPr>
            </w:pPr>
            <w:r w:rsidRPr="00232882">
              <w:rPr>
                <w:rFonts w:ascii="Calibri" w:eastAsia="Calibri" w:hAnsi="Calibri"/>
                <w:sz w:val="22"/>
                <w:szCs w:val="22"/>
              </w:rPr>
              <w:t>MCML 227</w:t>
            </w:r>
          </w:p>
          <w:p w14:paraId="753C07FF" w14:textId="77777777" w:rsidR="00EB26F1" w:rsidRPr="00232882" w:rsidRDefault="00EB26F1" w:rsidP="00182537">
            <w:pPr>
              <w:jc w:val="center"/>
              <w:rPr>
                <w:rFonts w:ascii="Calibri" w:eastAsia="Calibri" w:hAnsi="Calibri"/>
                <w:sz w:val="22"/>
                <w:szCs w:val="22"/>
              </w:rPr>
            </w:pPr>
            <w:r w:rsidRPr="00232882">
              <w:rPr>
                <w:rFonts w:ascii="Calibri" w:eastAsia="Calibri" w:hAnsi="Calibri"/>
                <w:sz w:val="22"/>
                <w:szCs w:val="22"/>
              </w:rPr>
              <w:t>D-16</w:t>
            </w:r>
          </w:p>
        </w:tc>
        <w:tc>
          <w:tcPr>
            <w:tcW w:w="900" w:type="dxa"/>
            <w:vAlign w:val="center"/>
          </w:tcPr>
          <w:p w14:paraId="1B0BB58E" w14:textId="77777777" w:rsidR="00EB26F1" w:rsidRPr="00232882" w:rsidRDefault="00EB26F1"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2B40BC10" w14:textId="478AF46A" w:rsidR="00EB26F1" w:rsidRPr="00232882" w:rsidRDefault="00EB26F1" w:rsidP="00182537">
            <w:pPr>
              <w:pStyle w:val="body"/>
              <w:rPr>
                <w:rFonts w:asciiTheme="majorHAnsi" w:hAnsiTheme="majorHAnsi" w:cstheme="majorHAnsi"/>
                <w:szCs w:val="20"/>
              </w:rPr>
            </w:pPr>
            <w:r w:rsidRPr="00AF7ED7">
              <w:rPr>
                <w:rFonts w:asciiTheme="majorHAnsi" w:hAnsiTheme="majorHAnsi" w:cstheme="majorHAnsi"/>
              </w:rPr>
              <w:t xml:space="preserve">Windows are dirty and need to be washed; </w:t>
            </w:r>
            <w:r w:rsidRPr="00AF7ED7">
              <w:rPr>
                <w:rFonts w:asciiTheme="majorHAnsi" w:hAnsiTheme="majorHAnsi"/>
                <w:szCs w:val="20"/>
              </w:rPr>
              <w:t>Follow up with a maintenance/service request for window cleaning.</w:t>
            </w:r>
            <w:r w:rsidR="00445326" w:rsidRPr="00AF7ED7">
              <w:rPr>
                <w:rFonts w:asciiTheme="majorHAnsi" w:hAnsiTheme="majorHAnsi"/>
                <w:szCs w:val="20"/>
              </w:rPr>
              <w:t xml:space="preserve"> </w:t>
            </w:r>
            <w:proofErr w:type="gramStart"/>
            <w:r w:rsidR="00445326" w:rsidRPr="00AF7ED7">
              <w:rPr>
                <w:rFonts w:asciiTheme="majorHAnsi" w:hAnsiTheme="majorHAnsi"/>
                <w:szCs w:val="20"/>
              </w:rPr>
              <w:t>Unfortunately</w:t>
            </w:r>
            <w:proofErr w:type="gramEnd"/>
            <w:r w:rsidR="00445326" w:rsidRPr="00AF7ED7">
              <w:rPr>
                <w:rFonts w:asciiTheme="majorHAnsi" w:hAnsiTheme="majorHAnsi"/>
                <w:szCs w:val="20"/>
              </w:rPr>
              <w:t xml:space="preserve"> MCML is not due for window cleaning until 2026/2027 and with a big seismic project coming summer 2026, it’ll likely mean 2027/2028. Email MK the bad news.</w:t>
            </w:r>
            <w:r w:rsidR="00AF7ED7">
              <w:rPr>
                <w:rFonts w:asciiTheme="majorHAnsi" w:hAnsiTheme="majorHAnsi"/>
                <w:szCs w:val="20"/>
              </w:rPr>
              <w:t xml:space="preserve"> An email has been sent to Maja.</w:t>
            </w:r>
          </w:p>
        </w:tc>
        <w:tc>
          <w:tcPr>
            <w:tcW w:w="885" w:type="dxa"/>
            <w:vAlign w:val="center"/>
          </w:tcPr>
          <w:p w14:paraId="6D7B837B" w14:textId="77777777" w:rsidR="00EB26F1" w:rsidRPr="00232882" w:rsidRDefault="00EB26F1" w:rsidP="00182537">
            <w:pPr>
              <w:jc w:val="center"/>
              <w:rPr>
                <w:rFonts w:ascii="Calibri" w:hAnsi="Calibri" w:cs="Calibri"/>
                <w:sz w:val="22"/>
                <w:szCs w:val="22"/>
                <w:lang w:val="en-CA"/>
              </w:rPr>
            </w:pPr>
            <w:r w:rsidRPr="00232882">
              <w:rPr>
                <w:rFonts w:ascii="Calibri" w:hAnsi="Calibri" w:cs="Calibri"/>
                <w:sz w:val="22"/>
                <w:szCs w:val="22"/>
                <w:lang w:val="en-CA"/>
              </w:rPr>
              <w:t>LF</w:t>
            </w:r>
          </w:p>
        </w:tc>
        <w:tc>
          <w:tcPr>
            <w:tcW w:w="1995" w:type="dxa"/>
            <w:vAlign w:val="center"/>
          </w:tcPr>
          <w:p w14:paraId="36700570" w14:textId="77777777" w:rsidR="00EB26F1" w:rsidRPr="00232882" w:rsidRDefault="00EB26F1"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028D67FE" w14:textId="589681B9" w:rsidR="00EB26F1" w:rsidRPr="00232882" w:rsidRDefault="00AF7ED7" w:rsidP="00182537">
            <w:pPr>
              <w:jc w:val="center"/>
              <w:rPr>
                <w:rFonts w:ascii="Calibri" w:hAnsi="Calibri" w:cs="Calibri"/>
                <w:sz w:val="22"/>
                <w:szCs w:val="22"/>
              </w:rPr>
            </w:pPr>
            <w:r>
              <w:rPr>
                <w:rFonts w:ascii="Calibri" w:hAnsi="Calibri" w:cs="Calibri"/>
                <w:sz w:val="22"/>
                <w:szCs w:val="22"/>
              </w:rPr>
              <w:t>C</w:t>
            </w:r>
          </w:p>
        </w:tc>
      </w:tr>
      <w:tr w:rsidR="00C008C5" w:rsidRPr="00232882" w14:paraId="596C6ADF" w14:textId="77777777" w:rsidTr="00182537">
        <w:trPr>
          <w:gridAfter w:val="1"/>
          <w:wAfter w:w="29" w:type="dxa"/>
          <w:trHeight w:val="305"/>
          <w:jc w:val="center"/>
        </w:trPr>
        <w:tc>
          <w:tcPr>
            <w:tcW w:w="1705" w:type="dxa"/>
            <w:vAlign w:val="center"/>
          </w:tcPr>
          <w:p w14:paraId="1EFFCF5F" w14:textId="77777777" w:rsidR="00C008C5" w:rsidRPr="00232882" w:rsidRDefault="00C008C5" w:rsidP="00182537">
            <w:pPr>
              <w:jc w:val="center"/>
              <w:rPr>
                <w:rFonts w:ascii="Calibri" w:eastAsia="Calibri" w:hAnsi="Calibri"/>
                <w:sz w:val="22"/>
                <w:szCs w:val="22"/>
              </w:rPr>
            </w:pPr>
            <w:r w:rsidRPr="00232882">
              <w:rPr>
                <w:rFonts w:ascii="Calibri" w:eastAsia="Calibri" w:hAnsi="Calibri"/>
                <w:sz w:val="22"/>
                <w:szCs w:val="22"/>
              </w:rPr>
              <w:t>MCML 248, 248A, 248B, 248C</w:t>
            </w:r>
          </w:p>
          <w:p w14:paraId="56C3326C" w14:textId="77777777" w:rsidR="00C008C5" w:rsidRPr="00232882" w:rsidRDefault="00C008C5" w:rsidP="00182537">
            <w:pPr>
              <w:jc w:val="center"/>
              <w:rPr>
                <w:rFonts w:ascii="Calibri" w:eastAsia="Calibri" w:hAnsi="Calibri"/>
                <w:sz w:val="22"/>
                <w:szCs w:val="22"/>
              </w:rPr>
            </w:pPr>
            <w:r w:rsidRPr="00232882">
              <w:rPr>
                <w:rFonts w:ascii="Calibri" w:eastAsia="Calibri" w:hAnsi="Calibri"/>
                <w:sz w:val="22"/>
                <w:szCs w:val="22"/>
              </w:rPr>
              <w:t>D-16</w:t>
            </w:r>
          </w:p>
        </w:tc>
        <w:tc>
          <w:tcPr>
            <w:tcW w:w="900" w:type="dxa"/>
            <w:vAlign w:val="center"/>
          </w:tcPr>
          <w:p w14:paraId="19723AF2"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4E4C03FF" w14:textId="77777777" w:rsidR="00C008C5" w:rsidRPr="00232882" w:rsidRDefault="00C008C5" w:rsidP="00182537">
            <w:pPr>
              <w:pStyle w:val="body"/>
              <w:rPr>
                <w:rFonts w:asciiTheme="majorHAnsi" w:hAnsiTheme="majorHAnsi"/>
                <w:color w:val="000000" w:themeColor="text1"/>
                <w:szCs w:val="20"/>
              </w:rPr>
            </w:pPr>
            <w:r w:rsidRPr="00232882">
              <w:rPr>
                <w:rFonts w:asciiTheme="majorHAnsi" w:hAnsiTheme="majorHAnsi"/>
                <w:color w:val="000000" w:themeColor="text1"/>
                <w:szCs w:val="20"/>
              </w:rPr>
              <w:t>Room 248 &amp; 248A-C:</w:t>
            </w:r>
          </w:p>
          <w:p w14:paraId="55421C4F" w14:textId="77777777" w:rsidR="00C008C5" w:rsidRPr="00232882" w:rsidRDefault="00C008C5" w:rsidP="00182537">
            <w:pPr>
              <w:pStyle w:val="body"/>
              <w:numPr>
                <w:ilvl w:val="0"/>
                <w:numId w:val="27"/>
              </w:numPr>
              <w:rPr>
                <w:rFonts w:asciiTheme="majorHAnsi" w:hAnsiTheme="majorHAnsi"/>
                <w:color w:val="000000" w:themeColor="text1"/>
                <w:szCs w:val="20"/>
              </w:rPr>
            </w:pPr>
            <w:r w:rsidRPr="00232882">
              <w:rPr>
                <w:rFonts w:asciiTheme="majorHAnsi" w:hAnsiTheme="majorHAnsi"/>
                <w:color w:val="000000" w:themeColor="text1"/>
                <w:szCs w:val="20"/>
              </w:rPr>
              <w:t>Carpet has not been cleaned before. Room occupants are requesting a carpet steam clean</w:t>
            </w:r>
          </w:p>
          <w:p w14:paraId="6444F843" w14:textId="77777777" w:rsidR="00C008C5" w:rsidRPr="00232882" w:rsidRDefault="00C008C5" w:rsidP="00182537">
            <w:pPr>
              <w:pStyle w:val="body"/>
              <w:numPr>
                <w:ilvl w:val="0"/>
                <w:numId w:val="27"/>
              </w:numPr>
              <w:rPr>
                <w:rFonts w:asciiTheme="majorHAnsi" w:hAnsiTheme="majorHAnsi"/>
                <w:color w:val="000000" w:themeColor="text1"/>
                <w:szCs w:val="20"/>
              </w:rPr>
            </w:pPr>
            <w:r w:rsidRPr="00232882">
              <w:rPr>
                <w:rFonts w:asciiTheme="majorHAnsi" w:hAnsiTheme="majorHAnsi"/>
                <w:color w:val="000000" w:themeColor="text1"/>
                <w:szCs w:val="20"/>
              </w:rPr>
              <w:t>There is a lack of proper signage (of room numbers) for the office doors in 248</w:t>
            </w:r>
          </w:p>
          <w:p w14:paraId="44F4FBF4" w14:textId="77777777" w:rsidR="00C008C5" w:rsidRPr="00232882" w:rsidRDefault="00C008C5" w:rsidP="00182537">
            <w:pPr>
              <w:pStyle w:val="body"/>
              <w:rPr>
                <w:rFonts w:asciiTheme="majorHAnsi" w:hAnsiTheme="majorHAnsi"/>
                <w:color w:val="000000" w:themeColor="text1"/>
                <w:szCs w:val="20"/>
              </w:rPr>
            </w:pPr>
            <w:r w:rsidRPr="00232882">
              <w:rPr>
                <w:rFonts w:asciiTheme="majorHAnsi" w:hAnsiTheme="majorHAnsi"/>
                <w:color w:val="000000" w:themeColor="text1"/>
                <w:szCs w:val="20"/>
              </w:rPr>
              <w:t>Organize a carpet steam cleaning for the listed offices – if possible</w:t>
            </w:r>
          </w:p>
          <w:p w14:paraId="4C0A4B0A" w14:textId="77777777" w:rsidR="00C008C5" w:rsidRDefault="00C008C5" w:rsidP="00182537">
            <w:pPr>
              <w:pStyle w:val="body"/>
              <w:rPr>
                <w:rFonts w:asciiTheme="majorHAnsi" w:hAnsiTheme="majorHAnsi"/>
                <w:color w:val="000000" w:themeColor="text1"/>
                <w:szCs w:val="20"/>
              </w:rPr>
            </w:pPr>
            <w:r w:rsidRPr="00232882">
              <w:rPr>
                <w:rFonts w:asciiTheme="majorHAnsi" w:hAnsiTheme="majorHAnsi"/>
                <w:color w:val="000000" w:themeColor="text1"/>
                <w:szCs w:val="20"/>
              </w:rPr>
              <w:t xml:space="preserve">Install room numbers for the offices that are missing signage </w:t>
            </w:r>
          </w:p>
          <w:p w14:paraId="0572A2C6" w14:textId="136F825B" w:rsidR="00984FA3" w:rsidRPr="00232882" w:rsidRDefault="00984FA3" w:rsidP="00182537">
            <w:pPr>
              <w:pStyle w:val="body"/>
              <w:rPr>
                <w:rFonts w:asciiTheme="majorHAnsi" w:hAnsiTheme="majorHAnsi"/>
                <w:color w:val="000000" w:themeColor="text1"/>
                <w:szCs w:val="20"/>
              </w:rPr>
            </w:pPr>
            <w:r>
              <w:rPr>
                <w:rFonts w:asciiTheme="majorHAnsi" w:hAnsiTheme="majorHAnsi"/>
                <w:color w:val="000000" w:themeColor="text1"/>
                <w:szCs w:val="20"/>
              </w:rPr>
              <w:t>AJ will discuss with BH</w:t>
            </w:r>
            <w:r w:rsidR="00183044">
              <w:rPr>
                <w:rFonts w:asciiTheme="majorHAnsi" w:hAnsiTheme="majorHAnsi"/>
                <w:color w:val="000000" w:themeColor="text1"/>
                <w:szCs w:val="20"/>
              </w:rPr>
              <w:t xml:space="preserve"> since it will require all desks/chairs to be removed from room to get things started.</w:t>
            </w:r>
          </w:p>
        </w:tc>
        <w:tc>
          <w:tcPr>
            <w:tcW w:w="885" w:type="dxa"/>
            <w:vAlign w:val="center"/>
          </w:tcPr>
          <w:p w14:paraId="19DB4552" w14:textId="6EB89ABC" w:rsidR="00C008C5" w:rsidRPr="00232882" w:rsidRDefault="00183044" w:rsidP="00182537">
            <w:pPr>
              <w:jc w:val="center"/>
              <w:rPr>
                <w:rFonts w:ascii="Calibri" w:hAnsi="Calibri" w:cs="Calibri"/>
                <w:sz w:val="22"/>
                <w:szCs w:val="22"/>
                <w:lang w:val="en-CA"/>
              </w:rPr>
            </w:pPr>
            <w:r>
              <w:rPr>
                <w:rFonts w:ascii="Calibri" w:hAnsi="Calibri" w:cs="Calibri"/>
                <w:sz w:val="22"/>
                <w:szCs w:val="22"/>
                <w:lang w:val="en-CA"/>
              </w:rPr>
              <w:t>AJ/</w:t>
            </w:r>
            <w:r w:rsidR="00C008C5" w:rsidRPr="00232882">
              <w:rPr>
                <w:rFonts w:ascii="Calibri" w:hAnsi="Calibri" w:cs="Calibri"/>
                <w:sz w:val="22"/>
                <w:szCs w:val="22"/>
                <w:lang w:val="en-CA"/>
              </w:rPr>
              <w:t>LF</w:t>
            </w:r>
          </w:p>
        </w:tc>
        <w:tc>
          <w:tcPr>
            <w:tcW w:w="1995" w:type="dxa"/>
            <w:vAlign w:val="center"/>
          </w:tcPr>
          <w:p w14:paraId="0BFF27E5"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56AA2C25"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N</w:t>
            </w:r>
          </w:p>
        </w:tc>
      </w:tr>
      <w:tr w:rsidR="00C008C5" w:rsidRPr="00232882" w14:paraId="0CD0412E" w14:textId="77777777" w:rsidTr="00182537">
        <w:trPr>
          <w:gridAfter w:val="1"/>
          <w:wAfter w:w="29" w:type="dxa"/>
          <w:trHeight w:val="305"/>
          <w:jc w:val="center"/>
        </w:trPr>
        <w:tc>
          <w:tcPr>
            <w:tcW w:w="1705" w:type="dxa"/>
            <w:vAlign w:val="center"/>
          </w:tcPr>
          <w:p w14:paraId="3B931D45" w14:textId="77777777" w:rsidR="00C008C5" w:rsidRPr="00232882" w:rsidRDefault="00C008C5" w:rsidP="00182537">
            <w:pPr>
              <w:jc w:val="center"/>
              <w:rPr>
                <w:rFonts w:ascii="Calibri" w:eastAsia="Calibri" w:hAnsi="Calibri"/>
                <w:sz w:val="22"/>
                <w:szCs w:val="22"/>
              </w:rPr>
            </w:pPr>
            <w:r w:rsidRPr="00232882">
              <w:rPr>
                <w:rFonts w:ascii="Calibri" w:eastAsia="Calibri" w:hAnsi="Calibri"/>
                <w:sz w:val="22"/>
                <w:szCs w:val="22"/>
              </w:rPr>
              <w:t>MCML 270A</w:t>
            </w:r>
          </w:p>
          <w:p w14:paraId="15D6A334" w14:textId="77777777" w:rsidR="00C008C5" w:rsidRPr="00232882" w:rsidRDefault="00C008C5" w:rsidP="00182537">
            <w:pPr>
              <w:jc w:val="center"/>
              <w:rPr>
                <w:rFonts w:ascii="Calibri" w:eastAsia="Calibri" w:hAnsi="Calibri"/>
                <w:sz w:val="22"/>
                <w:szCs w:val="22"/>
              </w:rPr>
            </w:pPr>
            <w:r w:rsidRPr="00232882">
              <w:rPr>
                <w:rFonts w:ascii="Calibri" w:eastAsia="Calibri" w:hAnsi="Calibri"/>
                <w:sz w:val="22"/>
                <w:szCs w:val="22"/>
              </w:rPr>
              <w:t>D-16</w:t>
            </w:r>
          </w:p>
        </w:tc>
        <w:tc>
          <w:tcPr>
            <w:tcW w:w="900" w:type="dxa"/>
            <w:vAlign w:val="center"/>
          </w:tcPr>
          <w:p w14:paraId="663FD223"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396D7729" w14:textId="77777777" w:rsidR="00C008C5" w:rsidRPr="00232882" w:rsidRDefault="00C008C5" w:rsidP="00182537">
            <w:pPr>
              <w:pStyle w:val="body"/>
              <w:rPr>
                <w:rFonts w:asciiTheme="majorHAnsi" w:hAnsiTheme="majorHAnsi"/>
                <w:color w:val="000000" w:themeColor="text1"/>
                <w:szCs w:val="20"/>
              </w:rPr>
            </w:pPr>
            <w:r w:rsidRPr="00232882">
              <w:rPr>
                <w:rFonts w:asciiTheme="majorHAnsi" w:hAnsiTheme="majorHAnsi"/>
                <w:color w:val="000000" w:themeColor="text1"/>
                <w:szCs w:val="20"/>
                <w:lang w:val="en-US"/>
              </w:rPr>
              <w:t xml:space="preserve">Carpet has not been cleaned before. Room occupants are requesting a carpet cleaning. </w:t>
            </w:r>
            <w:r w:rsidRPr="00232882">
              <w:rPr>
                <w:rFonts w:asciiTheme="majorHAnsi" w:hAnsiTheme="majorHAnsi"/>
                <w:color w:val="000000" w:themeColor="text1"/>
                <w:szCs w:val="20"/>
              </w:rPr>
              <w:t>Organize a carpet steam cleaning for the listed offices – if possible.</w:t>
            </w:r>
          </w:p>
        </w:tc>
        <w:tc>
          <w:tcPr>
            <w:tcW w:w="885" w:type="dxa"/>
            <w:vAlign w:val="center"/>
          </w:tcPr>
          <w:p w14:paraId="37812FB2" w14:textId="77777777" w:rsidR="00C008C5" w:rsidRPr="00232882" w:rsidRDefault="00C008C5" w:rsidP="00182537">
            <w:pPr>
              <w:jc w:val="center"/>
              <w:rPr>
                <w:rFonts w:ascii="Calibri" w:hAnsi="Calibri" w:cs="Calibri"/>
                <w:sz w:val="22"/>
                <w:szCs w:val="22"/>
                <w:lang w:val="en-CA"/>
              </w:rPr>
            </w:pPr>
            <w:r w:rsidRPr="00232882">
              <w:rPr>
                <w:rFonts w:ascii="Calibri" w:hAnsi="Calibri" w:cs="Calibri"/>
                <w:sz w:val="22"/>
                <w:szCs w:val="22"/>
                <w:lang w:val="en-CA"/>
              </w:rPr>
              <w:t>LF</w:t>
            </w:r>
          </w:p>
        </w:tc>
        <w:tc>
          <w:tcPr>
            <w:tcW w:w="1995" w:type="dxa"/>
            <w:vAlign w:val="center"/>
          </w:tcPr>
          <w:p w14:paraId="720F844C"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58534022"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N</w:t>
            </w:r>
          </w:p>
        </w:tc>
      </w:tr>
      <w:tr w:rsidR="00C008C5" w:rsidRPr="00232882" w14:paraId="7A6C70C7" w14:textId="77777777" w:rsidTr="00182537">
        <w:trPr>
          <w:gridAfter w:val="1"/>
          <w:wAfter w:w="29" w:type="dxa"/>
          <w:trHeight w:val="305"/>
          <w:jc w:val="center"/>
        </w:trPr>
        <w:tc>
          <w:tcPr>
            <w:tcW w:w="1705" w:type="dxa"/>
            <w:vAlign w:val="center"/>
          </w:tcPr>
          <w:p w14:paraId="62F790F3" w14:textId="77777777" w:rsidR="00C008C5" w:rsidRPr="00232882" w:rsidRDefault="00C008C5" w:rsidP="00182537">
            <w:pPr>
              <w:jc w:val="center"/>
              <w:rPr>
                <w:rFonts w:ascii="Calibri" w:eastAsia="Calibri" w:hAnsi="Calibri"/>
                <w:sz w:val="22"/>
                <w:szCs w:val="22"/>
              </w:rPr>
            </w:pPr>
            <w:r w:rsidRPr="00232882">
              <w:rPr>
                <w:rFonts w:ascii="Calibri" w:eastAsia="Calibri" w:hAnsi="Calibri"/>
                <w:sz w:val="22"/>
                <w:szCs w:val="22"/>
              </w:rPr>
              <w:t>MCML 256</w:t>
            </w:r>
          </w:p>
          <w:p w14:paraId="4E80AC3E" w14:textId="77777777" w:rsidR="00C008C5" w:rsidRPr="00232882" w:rsidRDefault="00C008C5" w:rsidP="00182537">
            <w:pPr>
              <w:jc w:val="center"/>
              <w:rPr>
                <w:rFonts w:ascii="Calibri" w:eastAsia="Calibri" w:hAnsi="Calibri"/>
                <w:sz w:val="22"/>
                <w:szCs w:val="22"/>
              </w:rPr>
            </w:pPr>
            <w:r w:rsidRPr="00232882">
              <w:rPr>
                <w:rFonts w:ascii="Calibri" w:eastAsia="Calibri" w:hAnsi="Calibri"/>
                <w:sz w:val="22"/>
                <w:szCs w:val="22"/>
              </w:rPr>
              <w:t>E-11</w:t>
            </w:r>
          </w:p>
        </w:tc>
        <w:tc>
          <w:tcPr>
            <w:tcW w:w="900" w:type="dxa"/>
            <w:vAlign w:val="center"/>
          </w:tcPr>
          <w:p w14:paraId="395CAAEE"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33162F39" w14:textId="247F6B12" w:rsidR="00C008C5" w:rsidRPr="00232882" w:rsidRDefault="00C008C5" w:rsidP="00182537">
            <w:pPr>
              <w:pStyle w:val="body"/>
              <w:rPr>
                <w:rFonts w:asciiTheme="majorHAnsi" w:hAnsiTheme="majorHAnsi"/>
                <w:color w:val="000000" w:themeColor="text1"/>
                <w:szCs w:val="20"/>
              </w:rPr>
            </w:pPr>
            <w:r w:rsidRPr="00232882">
              <w:rPr>
                <w:rFonts w:asciiTheme="majorHAnsi" w:hAnsiTheme="majorHAnsi"/>
                <w:color w:val="000000" w:themeColor="text1"/>
                <w:szCs w:val="20"/>
              </w:rPr>
              <w:t>Left most window in the classroom has a broken window (check the latch). Submit a maintenance/service request to get the window fixed. Keep the window shut in the meantime.</w:t>
            </w:r>
            <w:r w:rsidR="009577E8">
              <w:rPr>
                <w:rFonts w:asciiTheme="majorHAnsi" w:hAnsiTheme="majorHAnsi"/>
                <w:color w:val="000000" w:themeColor="text1"/>
                <w:szCs w:val="20"/>
              </w:rPr>
              <w:t xml:space="preserve"> </w:t>
            </w:r>
            <w:r w:rsidR="009577E8">
              <w:rPr>
                <w:rFonts w:asciiTheme="majorHAnsi" w:hAnsiTheme="majorHAnsi"/>
                <w:szCs w:val="20"/>
              </w:rPr>
              <w:t>A request has been submitted on Jul 10, 2025.</w:t>
            </w:r>
          </w:p>
        </w:tc>
        <w:tc>
          <w:tcPr>
            <w:tcW w:w="885" w:type="dxa"/>
            <w:vAlign w:val="center"/>
          </w:tcPr>
          <w:p w14:paraId="751E7179" w14:textId="77777777" w:rsidR="00C008C5" w:rsidRPr="00232882" w:rsidRDefault="00C008C5" w:rsidP="00182537">
            <w:pPr>
              <w:jc w:val="center"/>
              <w:rPr>
                <w:rFonts w:ascii="Calibri" w:hAnsi="Calibri" w:cs="Calibri"/>
                <w:sz w:val="22"/>
                <w:szCs w:val="22"/>
                <w:lang w:val="en-CA"/>
              </w:rPr>
            </w:pPr>
            <w:r w:rsidRPr="00232882">
              <w:rPr>
                <w:rFonts w:ascii="Calibri" w:hAnsi="Calibri" w:cs="Calibri"/>
                <w:sz w:val="22"/>
                <w:szCs w:val="22"/>
                <w:lang w:val="en-CA"/>
              </w:rPr>
              <w:t>LF</w:t>
            </w:r>
          </w:p>
        </w:tc>
        <w:tc>
          <w:tcPr>
            <w:tcW w:w="1995" w:type="dxa"/>
            <w:vAlign w:val="center"/>
          </w:tcPr>
          <w:p w14:paraId="2BF43202"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522F44BA"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N</w:t>
            </w:r>
          </w:p>
        </w:tc>
      </w:tr>
      <w:tr w:rsidR="00C008C5" w:rsidRPr="00232882" w14:paraId="4564E886" w14:textId="77777777" w:rsidTr="00182537">
        <w:trPr>
          <w:gridAfter w:val="1"/>
          <w:wAfter w:w="29" w:type="dxa"/>
          <w:trHeight w:val="501"/>
          <w:jc w:val="center"/>
        </w:trPr>
        <w:tc>
          <w:tcPr>
            <w:tcW w:w="1705" w:type="dxa"/>
            <w:vAlign w:val="center"/>
          </w:tcPr>
          <w:p w14:paraId="1D923E75" w14:textId="77777777" w:rsidR="00C008C5" w:rsidRPr="00232882" w:rsidRDefault="00C008C5" w:rsidP="00182537">
            <w:pPr>
              <w:jc w:val="center"/>
              <w:rPr>
                <w:rFonts w:ascii="Calibri" w:eastAsia="Calibri" w:hAnsi="Calibri"/>
                <w:sz w:val="22"/>
                <w:szCs w:val="22"/>
              </w:rPr>
            </w:pPr>
            <w:r w:rsidRPr="00232882">
              <w:rPr>
                <w:rFonts w:ascii="Calibri" w:eastAsia="Calibri" w:hAnsi="Calibri"/>
                <w:sz w:val="22"/>
                <w:szCs w:val="22"/>
              </w:rPr>
              <w:lastRenderedPageBreak/>
              <w:t>MCML 321</w:t>
            </w:r>
          </w:p>
          <w:p w14:paraId="0E72C162" w14:textId="77777777" w:rsidR="00C008C5" w:rsidRPr="00232882" w:rsidRDefault="00C008C5" w:rsidP="00182537">
            <w:pPr>
              <w:jc w:val="center"/>
              <w:rPr>
                <w:rFonts w:ascii="Calibri" w:eastAsia="Calibri" w:hAnsi="Calibri"/>
                <w:sz w:val="22"/>
                <w:szCs w:val="22"/>
              </w:rPr>
            </w:pPr>
            <w:r w:rsidRPr="00232882">
              <w:rPr>
                <w:rFonts w:ascii="Calibri" w:eastAsia="Calibri" w:hAnsi="Calibri"/>
                <w:sz w:val="22"/>
                <w:szCs w:val="22"/>
              </w:rPr>
              <w:t>D-9</w:t>
            </w:r>
          </w:p>
        </w:tc>
        <w:tc>
          <w:tcPr>
            <w:tcW w:w="900" w:type="dxa"/>
            <w:vAlign w:val="center"/>
          </w:tcPr>
          <w:p w14:paraId="63718CE3"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1636DAD3" w14:textId="77777777" w:rsidR="00C008C5" w:rsidRPr="00232882" w:rsidRDefault="00C008C5" w:rsidP="00182537">
            <w:pPr>
              <w:pStyle w:val="body"/>
              <w:rPr>
                <w:rFonts w:asciiTheme="majorHAnsi" w:hAnsiTheme="majorHAnsi"/>
                <w:szCs w:val="20"/>
              </w:rPr>
            </w:pPr>
            <w:r w:rsidRPr="00232882">
              <w:rPr>
                <w:rFonts w:asciiTheme="majorHAnsi" w:hAnsiTheme="majorHAnsi"/>
                <w:szCs w:val="20"/>
              </w:rPr>
              <w:t>Book shelves and wood panels are not secured in the room. Submit a maintenance/ service request to secure the panels and book shelves to the wall.</w:t>
            </w:r>
          </w:p>
        </w:tc>
        <w:tc>
          <w:tcPr>
            <w:tcW w:w="885" w:type="dxa"/>
            <w:vAlign w:val="center"/>
          </w:tcPr>
          <w:p w14:paraId="51759BE1"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LF</w:t>
            </w:r>
          </w:p>
        </w:tc>
        <w:tc>
          <w:tcPr>
            <w:tcW w:w="1995" w:type="dxa"/>
            <w:vAlign w:val="center"/>
          </w:tcPr>
          <w:p w14:paraId="27E9EEAA"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5475C720" w14:textId="77777777" w:rsidR="00C008C5" w:rsidRPr="00232882" w:rsidRDefault="00C008C5" w:rsidP="00182537">
            <w:pPr>
              <w:jc w:val="center"/>
              <w:rPr>
                <w:rFonts w:ascii="Calibri" w:hAnsi="Calibri" w:cs="Calibri"/>
                <w:sz w:val="22"/>
                <w:szCs w:val="22"/>
              </w:rPr>
            </w:pPr>
            <w:r w:rsidRPr="00232882">
              <w:rPr>
                <w:rFonts w:ascii="Calibri" w:hAnsi="Calibri" w:cs="Calibri"/>
                <w:sz w:val="22"/>
                <w:szCs w:val="22"/>
              </w:rPr>
              <w:t>N</w:t>
            </w:r>
          </w:p>
        </w:tc>
      </w:tr>
      <w:tr w:rsidR="0032160D" w:rsidRPr="00232882" w14:paraId="04041656" w14:textId="77777777" w:rsidTr="00182537">
        <w:trPr>
          <w:gridAfter w:val="1"/>
          <w:wAfter w:w="29" w:type="dxa"/>
          <w:trHeight w:val="501"/>
          <w:jc w:val="center"/>
        </w:trPr>
        <w:tc>
          <w:tcPr>
            <w:tcW w:w="1705" w:type="dxa"/>
            <w:vAlign w:val="center"/>
          </w:tcPr>
          <w:p w14:paraId="1BFEF4F3" w14:textId="77777777" w:rsidR="0032160D" w:rsidRPr="00232882" w:rsidRDefault="0032160D" w:rsidP="00182537">
            <w:pPr>
              <w:jc w:val="center"/>
              <w:rPr>
                <w:rFonts w:ascii="Calibri" w:eastAsia="Calibri" w:hAnsi="Calibri"/>
                <w:sz w:val="22"/>
                <w:szCs w:val="22"/>
              </w:rPr>
            </w:pPr>
            <w:r w:rsidRPr="00232882">
              <w:rPr>
                <w:rFonts w:ascii="Calibri" w:eastAsia="Calibri" w:hAnsi="Calibri"/>
                <w:sz w:val="22"/>
                <w:szCs w:val="22"/>
              </w:rPr>
              <w:t>MCML 341</w:t>
            </w:r>
          </w:p>
          <w:p w14:paraId="1F07C102" w14:textId="77777777" w:rsidR="0032160D" w:rsidRPr="00232882" w:rsidRDefault="0032160D" w:rsidP="00182537">
            <w:pPr>
              <w:jc w:val="center"/>
              <w:rPr>
                <w:rFonts w:ascii="Calibri" w:eastAsia="Calibri" w:hAnsi="Calibri"/>
                <w:sz w:val="22"/>
                <w:szCs w:val="22"/>
              </w:rPr>
            </w:pPr>
            <w:r w:rsidRPr="00232882">
              <w:rPr>
                <w:rFonts w:ascii="Calibri" w:eastAsia="Calibri" w:hAnsi="Calibri"/>
                <w:sz w:val="22"/>
                <w:szCs w:val="22"/>
              </w:rPr>
              <w:t>D-16</w:t>
            </w:r>
          </w:p>
        </w:tc>
        <w:tc>
          <w:tcPr>
            <w:tcW w:w="900" w:type="dxa"/>
            <w:vAlign w:val="center"/>
          </w:tcPr>
          <w:p w14:paraId="07841C15" w14:textId="77777777" w:rsidR="0032160D" w:rsidRPr="00232882" w:rsidRDefault="0032160D"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72360780" w14:textId="77777777" w:rsidR="0032160D" w:rsidRPr="00232882" w:rsidRDefault="0032160D" w:rsidP="00182537">
            <w:pPr>
              <w:pStyle w:val="body"/>
              <w:rPr>
                <w:rFonts w:asciiTheme="majorHAnsi" w:hAnsiTheme="majorHAnsi"/>
                <w:szCs w:val="20"/>
              </w:rPr>
            </w:pPr>
            <w:r w:rsidRPr="00232882">
              <w:rPr>
                <w:rFonts w:asciiTheme="majorHAnsi" w:hAnsiTheme="majorHAnsi"/>
                <w:szCs w:val="20"/>
              </w:rPr>
              <w:t>Squeaky door / door hinges. Follow up with maintenance to see how the door can be fixed.</w:t>
            </w:r>
          </w:p>
        </w:tc>
        <w:tc>
          <w:tcPr>
            <w:tcW w:w="885" w:type="dxa"/>
            <w:vAlign w:val="center"/>
          </w:tcPr>
          <w:p w14:paraId="1DCAAA58" w14:textId="77777777" w:rsidR="0032160D" w:rsidRPr="00232882" w:rsidRDefault="0032160D" w:rsidP="00182537">
            <w:pPr>
              <w:jc w:val="center"/>
              <w:rPr>
                <w:rFonts w:ascii="Calibri" w:hAnsi="Calibri" w:cs="Calibri"/>
                <w:sz w:val="22"/>
                <w:szCs w:val="22"/>
              </w:rPr>
            </w:pPr>
            <w:r w:rsidRPr="00232882">
              <w:rPr>
                <w:rFonts w:ascii="Calibri" w:hAnsi="Calibri" w:cs="Calibri"/>
                <w:sz w:val="22"/>
                <w:szCs w:val="22"/>
              </w:rPr>
              <w:t>LF</w:t>
            </w:r>
          </w:p>
        </w:tc>
        <w:tc>
          <w:tcPr>
            <w:tcW w:w="1995" w:type="dxa"/>
            <w:vAlign w:val="center"/>
          </w:tcPr>
          <w:p w14:paraId="02F5BABA" w14:textId="77777777" w:rsidR="0032160D" w:rsidRPr="00232882" w:rsidRDefault="0032160D"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2809335C" w14:textId="77777777" w:rsidR="0032160D" w:rsidRPr="00232882" w:rsidRDefault="0032160D" w:rsidP="00182537">
            <w:pPr>
              <w:jc w:val="center"/>
              <w:rPr>
                <w:rFonts w:ascii="Calibri" w:hAnsi="Calibri" w:cs="Calibri"/>
                <w:sz w:val="22"/>
                <w:szCs w:val="22"/>
              </w:rPr>
            </w:pPr>
            <w:r w:rsidRPr="00232882">
              <w:rPr>
                <w:rFonts w:ascii="Calibri" w:hAnsi="Calibri" w:cs="Calibri"/>
                <w:sz w:val="22"/>
                <w:szCs w:val="22"/>
              </w:rPr>
              <w:t>N</w:t>
            </w:r>
          </w:p>
        </w:tc>
      </w:tr>
      <w:tr w:rsidR="0032160D" w:rsidRPr="0000263B" w14:paraId="7ADCDA29" w14:textId="77777777" w:rsidTr="00182537">
        <w:trPr>
          <w:gridAfter w:val="1"/>
          <w:wAfter w:w="29" w:type="dxa"/>
          <w:trHeight w:val="501"/>
          <w:jc w:val="center"/>
        </w:trPr>
        <w:tc>
          <w:tcPr>
            <w:tcW w:w="1705" w:type="dxa"/>
            <w:vAlign w:val="center"/>
          </w:tcPr>
          <w:p w14:paraId="71940CEA" w14:textId="77777777" w:rsidR="0032160D" w:rsidRPr="00232882" w:rsidRDefault="0032160D" w:rsidP="00182537">
            <w:pPr>
              <w:jc w:val="center"/>
              <w:rPr>
                <w:rFonts w:ascii="Calibri" w:eastAsia="Calibri" w:hAnsi="Calibri"/>
                <w:sz w:val="22"/>
                <w:szCs w:val="22"/>
              </w:rPr>
            </w:pPr>
            <w:r w:rsidRPr="00232882">
              <w:rPr>
                <w:rFonts w:ascii="Calibri" w:eastAsia="Calibri" w:hAnsi="Calibri"/>
                <w:sz w:val="22"/>
                <w:szCs w:val="22"/>
              </w:rPr>
              <w:t>MCML 348</w:t>
            </w:r>
          </w:p>
          <w:p w14:paraId="57C05096" w14:textId="77777777" w:rsidR="0032160D" w:rsidRPr="00232882" w:rsidRDefault="0032160D" w:rsidP="00182537">
            <w:pPr>
              <w:jc w:val="center"/>
              <w:rPr>
                <w:rFonts w:ascii="Calibri" w:eastAsia="Calibri" w:hAnsi="Calibri"/>
                <w:sz w:val="22"/>
                <w:szCs w:val="22"/>
              </w:rPr>
            </w:pPr>
            <w:r w:rsidRPr="00232882">
              <w:rPr>
                <w:rFonts w:ascii="Calibri" w:eastAsia="Calibri" w:hAnsi="Calibri"/>
                <w:sz w:val="22"/>
                <w:szCs w:val="22"/>
              </w:rPr>
              <w:t>D-16</w:t>
            </w:r>
          </w:p>
        </w:tc>
        <w:tc>
          <w:tcPr>
            <w:tcW w:w="900" w:type="dxa"/>
            <w:vAlign w:val="center"/>
          </w:tcPr>
          <w:p w14:paraId="07E073C5" w14:textId="77777777" w:rsidR="0032160D" w:rsidRPr="00232882" w:rsidRDefault="0032160D" w:rsidP="00182537">
            <w:pPr>
              <w:jc w:val="center"/>
              <w:rPr>
                <w:rFonts w:ascii="Calibri" w:hAnsi="Calibri" w:cs="Calibri"/>
                <w:sz w:val="22"/>
                <w:szCs w:val="22"/>
              </w:rPr>
            </w:pPr>
            <w:r w:rsidRPr="00232882">
              <w:rPr>
                <w:rFonts w:ascii="Calibri" w:hAnsi="Calibri" w:cs="Calibri"/>
                <w:sz w:val="22"/>
                <w:szCs w:val="22"/>
              </w:rPr>
              <w:t>C</w:t>
            </w:r>
          </w:p>
        </w:tc>
        <w:tc>
          <w:tcPr>
            <w:tcW w:w="6570" w:type="dxa"/>
            <w:vAlign w:val="center"/>
          </w:tcPr>
          <w:p w14:paraId="48C607E9" w14:textId="77777777" w:rsidR="0032160D" w:rsidRPr="00232882" w:rsidRDefault="0032160D" w:rsidP="00182537">
            <w:pPr>
              <w:pStyle w:val="body"/>
              <w:rPr>
                <w:rFonts w:asciiTheme="majorHAnsi" w:hAnsiTheme="majorHAnsi"/>
                <w:szCs w:val="20"/>
                <w:lang w:val="en-US"/>
              </w:rPr>
            </w:pPr>
            <w:r w:rsidRPr="00232882">
              <w:rPr>
                <w:rFonts w:asciiTheme="majorHAnsi" w:hAnsiTheme="majorHAnsi"/>
                <w:color w:val="000000" w:themeColor="text1"/>
                <w:szCs w:val="20"/>
              </w:rPr>
              <w:t xml:space="preserve">Squeaky door sweep (mechanical issues with door sweep). </w:t>
            </w:r>
            <w:r w:rsidRPr="00232882">
              <w:rPr>
                <w:rFonts w:asciiTheme="majorHAnsi" w:hAnsiTheme="majorHAnsi"/>
                <w:szCs w:val="20"/>
              </w:rPr>
              <w:t>Follow up with a maintenance request to see how the doors can be fixed.</w:t>
            </w:r>
          </w:p>
        </w:tc>
        <w:tc>
          <w:tcPr>
            <w:tcW w:w="885" w:type="dxa"/>
            <w:vAlign w:val="center"/>
          </w:tcPr>
          <w:p w14:paraId="702A4A16" w14:textId="77777777" w:rsidR="0032160D" w:rsidRPr="00232882" w:rsidRDefault="0032160D" w:rsidP="00182537">
            <w:pPr>
              <w:jc w:val="center"/>
              <w:rPr>
                <w:rFonts w:ascii="Calibri" w:hAnsi="Calibri" w:cs="Calibri"/>
                <w:sz w:val="22"/>
                <w:szCs w:val="22"/>
                <w:lang w:val="en-CA"/>
              </w:rPr>
            </w:pPr>
            <w:r w:rsidRPr="00232882">
              <w:rPr>
                <w:rFonts w:ascii="Calibri" w:hAnsi="Calibri" w:cs="Calibri"/>
                <w:sz w:val="22"/>
                <w:szCs w:val="22"/>
              </w:rPr>
              <w:t>LF</w:t>
            </w:r>
          </w:p>
        </w:tc>
        <w:tc>
          <w:tcPr>
            <w:tcW w:w="1995" w:type="dxa"/>
            <w:vAlign w:val="center"/>
          </w:tcPr>
          <w:p w14:paraId="21692308" w14:textId="77777777" w:rsidR="0032160D" w:rsidRPr="00232882" w:rsidRDefault="0032160D" w:rsidP="00182537">
            <w:pPr>
              <w:jc w:val="center"/>
              <w:rPr>
                <w:rFonts w:ascii="Calibri" w:hAnsi="Calibri" w:cs="Calibri"/>
                <w:sz w:val="22"/>
                <w:szCs w:val="22"/>
              </w:rPr>
            </w:pPr>
            <w:r w:rsidRPr="00232882">
              <w:rPr>
                <w:rFonts w:ascii="Calibri" w:hAnsi="Calibri" w:cs="Calibri"/>
                <w:sz w:val="22"/>
                <w:szCs w:val="22"/>
              </w:rPr>
              <w:t>Jul 31, 2025</w:t>
            </w:r>
          </w:p>
        </w:tc>
        <w:tc>
          <w:tcPr>
            <w:tcW w:w="990" w:type="dxa"/>
            <w:vAlign w:val="center"/>
          </w:tcPr>
          <w:p w14:paraId="5971B941" w14:textId="77777777" w:rsidR="0032160D" w:rsidRDefault="0032160D" w:rsidP="00182537">
            <w:pPr>
              <w:jc w:val="center"/>
              <w:rPr>
                <w:rFonts w:ascii="Calibri" w:hAnsi="Calibri" w:cs="Calibri"/>
                <w:sz w:val="22"/>
                <w:szCs w:val="22"/>
              </w:rPr>
            </w:pPr>
            <w:r w:rsidRPr="00232882">
              <w:rPr>
                <w:rFonts w:ascii="Calibri" w:hAnsi="Calibri" w:cs="Calibri"/>
                <w:sz w:val="22"/>
                <w:szCs w:val="22"/>
              </w:rPr>
              <w:t>N</w:t>
            </w:r>
          </w:p>
        </w:tc>
      </w:tr>
      <w:tr w:rsidR="00FC0B81" w:rsidRPr="0000263B" w14:paraId="6534A57D" w14:textId="77777777" w:rsidTr="00B96683">
        <w:trPr>
          <w:gridAfter w:val="1"/>
          <w:wAfter w:w="29" w:type="dxa"/>
          <w:trHeight w:val="305"/>
          <w:jc w:val="center"/>
        </w:trPr>
        <w:tc>
          <w:tcPr>
            <w:tcW w:w="1705" w:type="dxa"/>
            <w:vAlign w:val="center"/>
          </w:tcPr>
          <w:p w14:paraId="3D1D16B0" w14:textId="77777777" w:rsidR="00FC0B81" w:rsidRDefault="001855DA" w:rsidP="00EC4898">
            <w:pPr>
              <w:jc w:val="center"/>
              <w:rPr>
                <w:rFonts w:ascii="Calibri" w:eastAsia="Calibri" w:hAnsi="Calibri"/>
                <w:sz w:val="22"/>
                <w:szCs w:val="22"/>
              </w:rPr>
            </w:pPr>
            <w:r>
              <w:rPr>
                <w:rFonts w:ascii="Calibri" w:eastAsia="Calibri" w:hAnsi="Calibri"/>
                <w:sz w:val="22"/>
                <w:szCs w:val="22"/>
              </w:rPr>
              <w:t>MCML 183</w:t>
            </w:r>
          </w:p>
          <w:p w14:paraId="4F6D8DA6" w14:textId="0ADBDEB6" w:rsidR="001855DA" w:rsidRDefault="001855DA" w:rsidP="00EC4898">
            <w:pPr>
              <w:jc w:val="center"/>
              <w:rPr>
                <w:rFonts w:ascii="Calibri" w:eastAsia="Calibri" w:hAnsi="Calibri"/>
                <w:sz w:val="22"/>
                <w:szCs w:val="22"/>
              </w:rPr>
            </w:pPr>
            <w:r>
              <w:rPr>
                <w:rFonts w:ascii="Calibri" w:eastAsia="Calibri" w:hAnsi="Calibri"/>
                <w:sz w:val="22"/>
                <w:szCs w:val="22"/>
              </w:rPr>
              <w:t>D-13</w:t>
            </w:r>
          </w:p>
        </w:tc>
        <w:tc>
          <w:tcPr>
            <w:tcW w:w="900" w:type="dxa"/>
            <w:vAlign w:val="center"/>
          </w:tcPr>
          <w:p w14:paraId="38DFE728" w14:textId="2FFBA79D" w:rsidR="00FC0B81" w:rsidRDefault="001855DA" w:rsidP="00EC4898">
            <w:pPr>
              <w:jc w:val="center"/>
              <w:rPr>
                <w:rFonts w:ascii="Calibri" w:hAnsi="Calibri" w:cs="Calibri"/>
                <w:sz w:val="22"/>
                <w:szCs w:val="22"/>
              </w:rPr>
            </w:pPr>
            <w:r>
              <w:rPr>
                <w:rFonts w:ascii="Calibri" w:hAnsi="Calibri" w:cs="Calibri"/>
                <w:sz w:val="22"/>
                <w:szCs w:val="22"/>
              </w:rPr>
              <w:t>C</w:t>
            </w:r>
          </w:p>
        </w:tc>
        <w:tc>
          <w:tcPr>
            <w:tcW w:w="6570" w:type="dxa"/>
            <w:vAlign w:val="center"/>
          </w:tcPr>
          <w:p w14:paraId="00B3B8CF" w14:textId="5ABABC19" w:rsidR="00FC0B81" w:rsidRPr="00E00A34" w:rsidRDefault="005527A4" w:rsidP="00EC4898">
            <w:pPr>
              <w:pStyle w:val="body"/>
              <w:rPr>
                <w:rFonts w:asciiTheme="majorHAnsi" w:hAnsiTheme="majorHAnsi"/>
                <w:szCs w:val="20"/>
              </w:rPr>
            </w:pPr>
            <w:r w:rsidRPr="005527A4">
              <w:rPr>
                <w:rFonts w:asciiTheme="majorHAnsi" w:hAnsiTheme="majorHAnsi"/>
                <w:szCs w:val="20"/>
              </w:rPr>
              <w:t>Offices chairs in room 183 need to be replaced to help prevent any ergonomic issues</w:t>
            </w:r>
            <w:r>
              <w:rPr>
                <w:rFonts w:asciiTheme="majorHAnsi" w:hAnsiTheme="majorHAnsi"/>
                <w:szCs w:val="20"/>
              </w:rPr>
              <w:t>. Look for a suitable chair for replacement.</w:t>
            </w:r>
          </w:p>
        </w:tc>
        <w:tc>
          <w:tcPr>
            <w:tcW w:w="885" w:type="dxa"/>
            <w:vAlign w:val="center"/>
          </w:tcPr>
          <w:p w14:paraId="09C5976C" w14:textId="25E0820A" w:rsidR="00FC0B81" w:rsidRDefault="005527A4" w:rsidP="00EC4898">
            <w:pPr>
              <w:jc w:val="center"/>
              <w:rPr>
                <w:rFonts w:ascii="Calibri" w:hAnsi="Calibri" w:cs="Calibri"/>
                <w:sz w:val="22"/>
                <w:szCs w:val="22"/>
                <w:lang w:val="en-CA"/>
              </w:rPr>
            </w:pPr>
            <w:r>
              <w:rPr>
                <w:rFonts w:ascii="Calibri" w:hAnsi="Calibri" w:cs="Calibri"/>
                <w:sz w:val="22"/>
                <w:szCs w:val="22"/>
                <w:lang w:val="en-CA"/>
              </w:rPr>
              <w:t>AJ/LF</w:t>
            </w:r>
          </w:p>
        </w:tc>
        <w:tc>
          <w:tcPr>
            <w:tcW w:w="1995" w:type="dxa"/>
            <w:vAlign w:val="center"/>
          </w:tcPr>
          <w:p w14:paraId="7C4EC2E1" w14:textId="429123B3" w:rsidR="00FC0B81" w:rsidRDefault="005527A4" w:rsidP="00EC4898">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7497235D" w14:textId="551371A8" w:rsidR="00FC0B81" w:rsidRDefault="005527A4" w:rsidP="00EC4898">
            <w:pPr>
              <w:jc w:val="center"/>
              <w:rPr>
                <w:rFonts w:ascii="Calibri" w:hAnsi="Calibri" w:cs="Calibri"/>
                <w:sz w:val="22"/>
                <w:szCs w:val="22"/>
              </w:rPr>
            </w:pPr>
            <w:r>
              <w:rPr>
                <w:rFonts w:ascii="Calibri" w:hAnsi="Calibri" w:cs="Calibri"/>
                <w:sz w:val="22"/>
                <w:szCs w:val="22"/>
              </w:rPr>
              <w:t>N</w:t>
            </w:r>
          </w:p>
        </w:tc>
      </w:tr>
      <w:tr w:rsidR="001D4570" w:rsidRPr="0000263B" w14:paraId="0E26F903" w14:textId="77777777" w:rsidTr="00B96683">
        <w:trPr>
          <w:gridAfter w:val="1"/>
          <w:wAfter w:w="29" w:type="dxa"/>
          <w:trHeight w:val="305"/>
          <w:jc w:val="center"/>
        </w:trPr>
        <w:tc>
          <w:tcPr>
            <w:tcW w:w="1705" w:type="dxa"/>
            <w:vAlign w:val="center"/>
          </w:tcPr>
          <w:p w14:paraId="6C81997A" w14:textId="07E70060" w:rsidR="001D4570" w:rsidRDefault="001D4570" w:rsidP="006C3AB7">
            <w:pPr>
              <w:jc w:val="center"/>
              <w:rPr>
                <w:rFonts w:ascii="Calibri" w:eastAsia="Calibri" w:hAnsi="Calibri"/>
                <w:sz w:val="22"/>
                <w:szCs w:val="22"/>
              </w:rPr>
            </w:pPr>
            <w:r>
              <w:rPr>
                <w:rFonts w:ascii="Calibri" w:eastAsia="Calibri" w:hAnsi="Calibri"/>
                <w:sz w:val="22"/>
                <w:szCs w:val="22"/>
              </w:rPr>
              <w:t>MCML 185</w:t>
            </w:r>
          </w:p>
          <w:p w14:paraId="3427ECC2" w14:textId="0CEBAC04" w:rsidR="001D4570" w:rsidRDefault="001D4570" w:rsidP="006C3AB7">
            <w:pPr>
              <w:jc w:val="center"/>
              <w:rPr>
                <w:rFonts w:ascii="Calibri" w:eastAsia="Calibri" w:hAnsi="Calibri"/>
                <w:sz w:val="22"/>
                <w:szCs w:val="22"/>
              </w:rPr>
            </w:pPr>
            <w:r>
              <w:rPr>
                <w:rFonts w:ascii="Calibri" w:eastAsia="Calibri" w:hAnsi="Calibri"/>
                <w:sz w:val="22"/>
                <w:szCs w:val="22"/>
              </w:rPr>
              <w:t>D-13</w:t>
            </w:r>
          </w:p>
        </w:tc>
        <w:tc>
          <w:tcPr>
            <w:tcW w:w="900" w:type="dxa"/>
            <w:vAlign w:val="center"/>
          </w:tcPr>
          <w:p w14:paraId="7AB295E1" w14:textId="4832CA34" w:rsidR="001D4570" w:rsidRDefault="001D4570" w:rsidP="006C3AB7">
            <w:pPr>
              <w:jc w:val="center"/>
              <w:rPr>
                <w:rFonts w:ascii="Calibri" w:hAnsi="Calibri" w:cs="Calibri"/>
                <w:sz w:val="22"/>
                <w:szCs w:val="22"/>
              </w:rPr>
            </w:pPr>
            <w:r>
              <w:rPr>
                <w:rFonts w:ascii="Calibri" w:hAnsi="Calibri" w:cs="Calibri"/>
                <w:sz w:val="22"/>
                <w:szCs w:val="22"/>
              </w:rPr>
              <w:t>C</w:t>
            </w:r>
          </w:p>
        </w:tc>
        <w:tc>
          <w:tcPr>
            <w:tcW w:w="6570" w:type="dxa"/>
            <w:vAlign w:val="center"/>
          </w:tcPr>
          <w:p w14:paraId="302CDCEA" w14:textId="2DB548FB" w:rsidR="001D4570" w:rsidRDefault="009A09C5" w:rsidP="006C3AB7">
            <w:pPr>
              <w:pStyle w:val="body"/>
              <w:rPr>
                <w:rFonts w:asciiTheme="majorHAnsi" w:hAnsiTheme="majorHAnsi"/>
                <w:szCs w:val="20"/>
              </w:rPr>
            </w:pPr>
            <w:r w:rsidRPr="009A09C5">
              <w:rPr>
                <w:rFonts w:asciiTheme="majorHAnsi" w:hAnsiTheme="majorHAnsi"/>
                <w:szCs w:val="20"/>
              </w:rPr>
              <w:t>Chairs are beat up and old, may cause ergonomic issues</w:t>
            </w:r>
            <w:r>
              <w:rPr>
                <w:rFonts w:asciiTheme="majorHAnsi" w:hAnsiTheme="majorHAnsi"/>
                <w:szCs w:val="20"/>
              </w:rPr>
              <w:t>. Replace old chairs if budget allows.</w:t>
            </w:r>
          </w:p>
        </w:tc>
        <w:tc>
          <w:tcPr>
            <w:tcW w:w="885" w:type="dxa"/>
            <w:vAlign w:val="center"/>
          </w:tcPr>
          <w:p w14:paraId="4423C05E" w14:textId="5C7C47C5" w:rsidR="001D4570" w:rsidRDefault="009A09C5" w:rsidP="006C3AB7">
            <w:pPr>
              <w:jc w:val="center"/>
              <w:rPr>
                <w:rFonts w:ascii="Calibri" w:hAnsi="Calibri" w:cs="Calibri"/>
                <w:sz w:val="22"/>
                <w:szCs w:val="22"/>
                <w:lang w:val="en-CA"/>
              </w:rPr>
            </w:pPr>
            <w:r>
              <w:rPr>
                <w:rFonts w:ascii="Calibri" w:hAnsi="Calibri" w:cs="Calibri"/>
                <w:sz w:val="22"/>
                <w:szCs w:val="22"/>
                <w:lang w:val="en-CA"/>
              </w:rPr>
              <w:t>AJ/LF</w:t>
            </w:r>
          </w:p>
        </w:tc>
        <w:tc>
          <w:tcPr>
            <w:tcW w:w="1995" w:type="dxa"/>
            <w:vAlign w:val="center"/>
          </w:tcPr>
          <w:p w14:paraId="2A97BB4E" w14:textId="0CF1B382" w:rsidR="001D4570" w:rsidRDefault="009A09C5" w:rsidP="006C3AB7">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19F95B0E" w14:textId="2F802A9D" w:rsidR="001D4570" w:rsidRDefault="009A09C5" w:rsidP="006C3AB7">
            <w:pPr>
              <w:jc w:val="center"/>
              <w:rPr>
                <w:rFonts w:ascii="Calibri" w:hAnsi="Calibri" w:cs="Calibri"/>
                <w:sz w:val="22"/>
                <w:szCs w:val="22"/>
              </w:rPr>
            </w:pPr>
            <w:r>
              <w:rPr>
                <w:rFonts w:ascii="Calibri" w:hAnsi="Calibri" w:cs="Calibri"/>
                <w:sz w:val="22"/>
                <w:szCs w:val="22"/>
              </w:rPr>
              <w:t>N</w:t>
            </w:r>
          </w:p>
        </w:tc>
      </w:tr>
      <w:tr w:rsidR="00392DBC" w:rsidRPr="0000263B" w14:paraId="3921CA99" w14:textId="77777777" w:rsidTr="00B96683">
        <w:trPr>
          <w:gridAfter w:val="1"/>
          <w:wAfter w:w="29" w:type="dxa"/>
          <w:trHeight w:val="305"/>
          <w:jc w:val="center"/>
        </w:trPr>
        <w:tc>
          <w:tcPr>
            <w:tcW w:w="1705" w:type="dxa"/>
            <w:vAlign w:val="center"/>
          </w:tcPr>
          <w:p w14:paraId="7B162C2C" w14:textId="77777777" w:rsidR="00392DBC" w:rsidRDefault="00392DBC" w:rsidP="00673BBC">
            <w:pPr>
              <w:jc w:val="center"/>
              <w:rPr>
                <w:rFonts w:ascii="Calibri" w:eastAsia="Calibri" w:hAnsi="Calibri"/>
                <w:sz w:val="22"/>
                <w:szCs w:val="22"/>
              </w:rPr>
            </w:pPr>
            <w:r>
              <w:rPr>
                <w:rFonts w:ascii="Calibri" w:eastAsia="Calibri" w:hAnsi="Calibri"/>
                <w:sz w:val="22"/>
                <w:szCs w:val="22"/>
              </w:rPr>
              <w:t>MCML 202</w:t>
            </w:r>
          </w:p>
          <w:p w14:paraId="155CBC4B" w14:textId="21FB4182" w:rsidR="00392DBC" w:rsidRDefault="00392DBC" w:rsidP="00673BBC">
            <w:pPr>
              <w:jc w:val="center"/>
              <w:rPr>
                <w:rFonts w:ascii="Calibri" w:eastAsia="Calibri" w:hAnsi="Calibri"/>
                <w:sz w:val="22"/>
                <w:szCs w:val="22"/>
              </w:rPr>
            </w:pPr>
            <w:r>
              <w:rPr>
                <w:rFonts w:ascii="Calibri" w:eastAsia="Calibri" w:hAnsi="Calibri"/>
                <w:sz w:val="22"/>
                <w:szCs w:val="22"/>
              </w:rPr>
              <w:t>D-13</w:t>
            </w:r>
          </w:p>
        </w:tc>
        <w:tc>
          <w:tcPr>
            <w:tcW w:w="900" w:type="dxa"/>
            <w:vAlign w:val="center"/>
          </w:tcPr>
          <w:p w14:paraId="21B04D48" w14:textId="3F0CE5DA" w:rsidR="00392DBC" w:rsidRDefault="00392DBC" w:rsidP="006C3AB7">
            <w:pPr>
              <w:jc w:val="center"/>
              <w:rPr>
                <w:rFonts w:ascii="Calibri" w:hAnsi="Calibri" w:cs="Calibri"/>
                <w:sz w:val="22"/>
                <w:szCs w:val="22"/>
              </w:rPr>
            </w:pPr>
            <w:r>
              <w:rPr>
                <w:rFonts w:ascii="Calibri" w:hAnsi="Calibri" w:cs="Calibri"/>
                <w:sz w:val="22"/>
                <w:szCs w:val="22"/>
              </w:rPr>
              <w:t>C</w:t>
            </w:r>
          </w:p>
        </w:tc>
        <w:tc>
          <w:tcPr>
            <w:tcW w:w="6570" w:type="dxa"/>
            <w:vAlign w:val="center"/>
          </w:tcPr>
          <w:p w14:paraId="03919A4D" w14:textId="502B9EA4" w:rsidR="00392DBC" w:rsidRDefault="00480FEB" w:rsidP="00F13C5A">
            <w:pPr>
              <w:pStyle w:val="body"/>
              <w:rPr>
                <w:rFonts w:asciiTheme="majorHAnsi" w:hAnsiTheme="majorHAnsi"/>
                <w:szCs w:val="20"/>
              </w:rPr>
            </w:pPr>
            <w:r>
              <w:rPr>
                <w:rFonts w:asciiTheme="majorHAnsi" w:hAnsiTheme="majorHAnsi"/>
                <w:szCs w:val="20"/>
              </w:rPr>
              <w:t>Chairs in the room are old and need to be replaced; these may cause ergonomic injuries. Replace old chairs to provide ergonomic support.</w:t>
            </w:r>
          </w:p>
        </w:tc>
        <w:tc>
          <w:tcPr>
            <w:tcW w:w="885" w:type="dxa"/>
            <w:vAlign w:val="center"/>
          </w:tcPr>
          <w:p w14:paraId="03D938F8" w14:textId="2F438226" w:rsidR="00392DBC" w:rsidRDefault="00480FEB" w:rsidP="006C3AB7">
            <w:pPr>
              <w:jc w:val="center"/>
              <w:rPr>
                <w:rFonts w:ascii="Calibri" w:hAnsi="Calibri" w:cs="Calibri"/>
                <w:sz w:val="22"/>
                <w:szCs w:val="22"/>
                <w:lang w:val="en-CA"/>
              </w:rPr>
            </w:pPr>
            <w:r>
              <w:rPr>
                <w:rFonts w:ascii="Calibri" w:hAnsi="Calibri" w:cs="Calibri"/>
                <w:sz w:val="22"/>
                <w:szCs w:val="22"/>
                <w:lang w:val="en-CA"/>
              </w:rPr>
              <w:t>IC/LF</w:t>
            </w:r>
          </w:p>
        </w:tc>
        <w:tc>
          <w:tcPr>
            <w:tcW w:w="1995" w:type="dxa"/>
            <w:vAlign w:val="center"/>
          </w:tcPr>
          <w:p w14:paraId="3F6B3006" w14:textId="098405ED" w:rsidR="00392DBC" w:rsidRDefault="00480FEB" w:rsidP="006C3AB7">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0E1E3D49" w14:textId="28E41696" w:rsidR="00392DBC" w:rsidRDefault="00480FEB" w:rsidP="006C3AB7">
            <w:pPr>
              <w:jc w:val="center"/>
              <w:rPr>
                <w:rFonts w:ascii="Calibri" w:hAnsi="Calibri" w:cs="Calibri"/>
                <w:sz w:val="22"/>
                <w:szCs w:val="22"/>
              </w:rPr>
            </w:pPr>
            <w:r>
              <w:rPr>
                <w:rFonts w:ascii="Calibri" w:hAnsi="Calibri" w:cs="Calibri"/>
                <w:sz w:val="22"/>
                <w:szCs w:val="22"/>
              </w:rPr>
              <w:t>N</w:t>
            </w:r>
          </w:p>
        </w:tc>
      </w:tr>
      <w:tr w:rsidR="00C008C5" w:rsidRPr="0000263B" w14:paraId="04FFA284" w14:textId="77777777" w:rsidTr="00182537">
        <w:trPr>
          <w:gridAfter w:val="1"/>
          <w:wAfter w:w="29" w:type="dxa"/>
          <w:trHeight w:val="501"/>
          <w:jc w:val="center"/>
        </w:trPr>
        <w:tc>
          <w:tcPr>
            <w:tcW w:w="1705" w:type="dxa"/>
            <w:vAlign w:val="center"/>
          </w:tcPr>
          <w:p w14:paraId="5CBC25AC" w14:textId="77777777" w:rsidR="00C008C5" w:rsidRDefault="00C008C5" w:rsidP="00182537">
            <w:pPr>
              <w:jc w:val="center"/>
              <w:rPr>
                <w:rFonts w:ascii="Calibri" w:eastAsia="Calibri" w:hAnsi="Calibri"/>
                <w:sz w:val="22"/>
                <w:szCs w:val="22"/>
              </w:rPr>
            </w:pPr>
            <w:r>
              <w:rPr>
                <w:rFonts w:ascii="Calibri" w:eastAsia="Calibri" w:hAnsi="Calibri"/>
                <w:sz w:val="22"/>
                <w:szCs w:val="22"/>
              </w:rPr>
              <w:t>MCML 339</w:t>
            </w:r>
          </w:p>
          <w:p w14:paraId="38FE2375" w14:textId="77777777" w:rsidR="00C008C5" w:rsidRDefault="00C008C5" w:rsidP="00182537">
            <w:pPr>
              <w:jc w:val="center"/>
              <w:rPr>
                <w:rFonts w:ascii="Calibri" w:eastAsia="Calibri" w:hAnsi="Calibri"/>
                <w:sz w:val="22"/>
                <w:szCs w:val="22"/>
              </w:rPr>
            </w:pPr>
            <w:r>
              <w:rPr>
                <w:rFonts w:ascii="Calibri" w:eastAsia="Calibri" w:hAnsi="Calibri"/>
                <w:sz w:val="22"/>
                <w:szCs w:val="22"/>
              </w:rPr>
              <w:t>D-16</w:t>
            </w:r>
          </w:p>
        </w:tc>
        <w:tc>
          <w:tcPr>
            <w:tcW w:w="900" w:type="dxa"/>
            <w:vAlign w:val="center"/>
          </w:tcPr>
          <w:p w14:paraId="08A30F88" w14:textId="77777777" w:rsidR="00C008C5" w:rsidRDefault="00C008C5" w:rsidP="00182537">
            <w:pPr>
              <w:jc w:val="center"/>
              <w:rPr>
                <w:rFonts w:ascii="Calibri" w:hAnsi="Calibri" w:cs="Calibri"/>
                <w:sz w:val="22"/>
                <w:szCs w:val="22"/>
              </w:rPr>
            </w:pPr>
            <w:r>
              <w:rPr>
                <w:rFonts w:ascii="Calibri" w:hAnsi="Calibri" w:cs="Calibri"/>
                <w:sz w:val="22"/>
                <w:szCs w:val="22"/>
              </w:rPr>
              <w:t>C</w:t>
            </w:r>
          </w:p>
        </w:tc>
        <w:tc>
          <w:tcPr>
            <w:tcW w:w="6570" w:type="dxa"/>
            <w:vAlign w:val="center"/>
          </w:tcPr>
          <w:p w14:paraId="72978794" w14:textId="77777777" w:rsidR="00C008C5" w:rsidRDefault="00C008C5" w:rsidP="00182537">
            <w:pPr>
              <w:pStyle w:val="body"/>
              <w:rPr>
                <w:rFonts w:asciiTheme="majorHAnsi" w:hAnsiTheme="majorHAnsi"/>
                <w:szCs w:val="20"/>
              </w:rPr>
            </w:pPr>
            <w:r>
              <w:rPr>
                <w:rFonts w:asciiTheme="majorHAnsi" w:hAnsiTheme="majorHAnsi"/>
                <w:szCs w:val="20"/>
              </w:rPr>
              <w:t xml:space="preserve">Old, </w:t>
            </w:r>
            <w:proofErr w:type="gramStart"/>
            <w:r>
              <w:rPr>
                <w:rFonts w:asciiTheme="majorHAnsi" w:hAnsiTheme="majorHAnsi"/>
                <w:szCs w:val="20"/>
              </w:rPr>
              <w:t>worn out</w:t>
            </w:r>
            <w:proofErr w:type="gramEnd"/>
            <w:r>
              <w:rPr>
                <w:rFonts w:asciiTheme="majorHAnsi" w:hAnsiTheme="majorHAnsi"/>
                <w:szCs w:val="20"/>
              </w:rPr>
              <w:t xml:space="preserve"> chair – potential ergonomic issues. Provide a new chair with improved ergonomic function.</w:t>
            </w:r>
          </w:p>
        </w:tc>
        <w:tc>
          <w:tcPr>
            <w:tcW w:w="885" w:type="dxa"/>
            <w:vAlign w:val="center"/>
          </w:tcPr>
          <w:p w14:paraId="3A393B4B" w14:textId="77777777" w:rsidR="00C008C5" w:rsidRDefault="00C008C5" w:rsidP="00182537">
            <w:pPr>
              <w:jc w:val="center"/>
              <w:rPr>
                <w:rFonts w:ascii="Calibri" w:hAnsi="Calibri" w:cs="Calibri"/>
                <w:sz w:val="22"/>
                <w:szCs w:val="22"/>
              </w:rPr>
            </w:pPr>
            <w:r>
              <w:rPr>
                <w:rFonts w:ascii="Calibri" w:hAnsi="Calibri" w:cs="Calibri"/>
                <w:sz w:val="22"/>
                <w:szCs w:val="22"/>
              </w:rPr>
              <w:t>AJ/LF</w:t>
            </w:r>
          </w:p>
        </w:tc>
        <w:tc>
          <w:tcPr>
            <w:tcW w:w="1995" w:type="dxa"/>
            <w:vAlign w:val="center"/>
          </w:tcPr>
          <w:p w14:paraId="40A46FE8" w14:textId="77777777" w:rsidR="00C008C5" w:rsidRDefault="00C008C5" w:rsidP="00182537">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7F65F1F1" w14:textId="77777777" w:rsidR="00C008C5" w:rsidRDefault="00C008C5" w:rsidP="00182537">
            <w:pPr>
              <w:jc w:val="center"/>
              <w:rPr>
                <w:rFonts w:ascii="Calibri" w:hAnsi="Calibri" w:cs="Calibri"/>
                <w:sz w:val="22"/>
                <w:szCs w:val="22"/>
              </w:rPr>
            </w:pPr>
            <w:r>
              <w:rPr>
                <w:rFonts w:ascii="Calibri" w:hAnsi="Calibri" w:cs="Calibri"/>
                <w:sz w:val="22"/>
                <w:szCs w:val="22"/>
              </w:rPr>
              <w:t>N</w:t>
            </w:r>
          </w:p>
        </w:tc>
      </w:tr>
      <w:tr w:rsidR="0028702F" w:rsidRPr="0000263B" w14:paraId="1255A627" w14:textId="77777777" w:rsidTr="00B96683">
        <w:trPr>
          <w:gridAfter w:val="1"/>
          <w:wAfter w:w="29" w:type="dxa"/>
          <w:trHeight w:val="305"/>
          <w:jc w:val="center"/>
        </w:trPr>
        <w:tc>
          <w:tcPr>
            <w:tcW w:w="1705" w:type="dxa"/>
            <w:vAlign w:val="center"/>
          </w:tcPr>
          <w:p w14:paraId="52F8F9CA" w14:textId="77777777" w:rsidR="0028702F" w:rsidRDefault="00461F52" w:rsidP="00673BBC">
            <w:pPr>
              <w:jc w:val="center"/>
              <w:rPr>
                <w:rFonts w:ascii="Calibri" w:eastAsia="Calibri" w:hAnsi="Calibri"/>
                <w:sz w:val="22"/>
                <w:szCs w:val="22"/>
              </w:rPr>
            </w:pPr>
            <w:r>
              <w:rPr>
                <w:rFonts w:ascii="Calibri" w:eastAsia="Calibri" w:hAnsi="Calibri"/>
                <w:sz w:val="22"/>
                <w:szCs w:val="22"/>
              </w:rPr>
              <w:t>MCML 220</w:t>
            </w:r>
          </w:p>
          <w:p w14:paraId="194AB2FE" w14:textId="3E809C91" w:rsidR="0080440C" w:rsidRDefault="0080440C" w:rsidP="00673BBC">
            <w:pPr>
              <w:jc w:val="center"/>
              <w:rPr>
                <w:rFonts w:ascii="Calibri" w:eastAsia="Calibri" w:hAnsi="Calibri"/>
                <w:sz w:val="22"/>
                <w:szCs w:val="22"/>
              </w:rPr>
            </w:pPr>
            <w:r>
              <w:rPr>
                <w:rFonts w:ascii="Calibri" w:eastAsia="Calibri" w:hAnsi="Calibri"/>
                <w:sz w:val="22"/>
                <w:szCs w:val="22"/>
              </w:rPr>
              <w:t>M-18</w:t>
            </w:r>
          </w:p>
        </w:tc>
        <w:tc>
          <w:tcPr>
            <w:tcW w:w="900" w:type="dxa"/>
            <w:vAlign w:val="center"/>
          </w:tcPr>
          <w:p w14:paraId="61C188B9" w14:textId="67033C51" w:rsidR="0028702F" w:rsidRDefault="0080440C" w:rsidP="006C3AB7">
            <w:pPr>
              <w:jc w:val="center"/>
              <w:rPr>
                <w:rFonts w:ascii="Calibri" w:hAnsi="Calibri" w:cs="Calibri"/>
                <w:sz w:val="22"/>
                <w:szCs w:val="22"/>
              </w:rPr>
            </w:pPr>
            <w:r>
              <w:rPr>
                <w:rFonts w:ascii="Calibri" w:hAnsi="Calibri" w:cs="Calibri"/>
                <w:sz w:val="22"/>
                <w:szCs w:val="22"/>
              </w:rPr>
              <w:t>C</w:t>
            </w:r>
          </w:p>
        </w:tc>
        <w:tc>
          <w:tcPr>
            <w:tcW w:w="6570" w:type="dxa"/>
            <w:vAlign w:val="center"/>
          </w:tcPr>
          <w:p w14:paraId="58A701DD" w14:textId="13E621BE" w:rsidR="0028702F" w:rsidRDefault="00FF2FE1" w:rsidP="00F13C5A">
            <w:pPr>
              <w:pStyle w:val="body"/>
              <w:rPr>
                <w:rFonts w:asciiTheme="majorHAnsi" w:hAnsiTheme="majorHAnsi"/>
                <w:color w:val="000000" w:themeColor="text1"/>
                <w:szCs w:val="20"/>
              </w:rPr>
            </w:pPr>
            <w:r w:rsidRPr="00FF2FE1">
              <w:rPr>
                <w:rFonts w:asciiTheme="majorHAnsi" w:hAnsiTheme="majorHAnsi"/>
                <w:color w:val="000000" w:themeColor="text1"/>
                <w:szCs w:val="20"/>
                <w:lang w:val="en-US"/>
              </w:rPr>
              <w:t>Old cardboard and Styrofoam boxes (on top of shelves on the back left corner of the room), as well as purple chair boxes are cluttering the room</w:t>
            </w:r>
            <w:r>
              <w:rPr>
                <w:rFonts w:asciiTheme="majorHAnsi" w:hAnsiTheme="majorHAnsi"/>
                <w:color w:val="000000" w:themeColor="text1"/>
                <w:szCs w:val="20"/>
                <w:lang w:val="en-US"/>
              </w:rPr>
              <w:t xml:space="preserve">; </w:t>
            </w:r>
            <w:r w:rsidR="00253476">
              <w:rPr>
                <w:rFonts w:asciiTheme="majorHAnsi" w:hAnsiTheme="majorHAnsi"/>
                <w:color w:val="000000" w:themeColor="text1"/>
                <w:szCs w:val="20"/>
              </w:rPr>
              <w:t>r</w:t>
            </w:r>
            <w:r w:rsidR="00253476" w:rsidRPr="00253476">
              <w:rPr>
                <w:rFonts w:asciiTheme="majorHAnsi" w:hAnsiTheme="majorHAnsi"/>
                <w:color w:val="000000" w:themeColor="text1"/>
                <w:szCs w:val="20"/>
              </w:rPr>
              <w:t>ecycle or repurpose the cardboard to remove it from the space</w:t>
            </w:r>
            <w:r w:rsidR="00253476">
              <w:rPr>
                <w:rFonts w:asciiTheme="majorHAnsi" w:hAnsiTheme="majorHAnsi"/>
                <w:color w:val="000000" w:themeColor="text1"/>
                <w:szCs w:val="20"/>
              </w:rPr>
              <w:t>.</w:t>
            </w:r>
          </w:p>
        </w:tc>
        <w:tc>
          <w:tcPr>
            <w:tcW w:w="885" w:type="dxa"/>
            <w:vAlign w:val="center"/>
          </w:tcPr>
          <w:p w14:paraId="19FF6144" w14:textId="3EB1D6BF" w:rsidR="0028702F" w:rsidRDefault="00253476" w:rsidP="006C3AB7">
            <w:pPr>
              <w:jc w:val="center"/>
              <w:rPr>
                <w:rFonts w:ascii="Calibri" w:hAnsi="Calibri" w:cs="Calibri"/>
                <w:sz w:val="22"/>
                <w:szCs w:val="22"/>
                <w:lang w:val="en-CA"/>
              </w:rPr>
            </w:pPr>
            <w:r>
              <w:rPr>
                <w:rFonts w:ascii="Calibri" w:hAnsi="Calibri" w:cs="Calibri"/>
                <w:sz w:val="22"/>
                <w:szCs w:val="22"/>
                <w:lang w:val="en-CA"/>
              </w:rPr>
              <w:t>IC</w:t>
            </w:r>
          </w:p>
        </w:tc>
        <w:tc>
          <w:tcPr>
            <w:tcW w:w="1995" w:type="dxa"/>
            <w:vAlign w:val="center"/>
          </w:tcPr>
          <w:p w14:paraId="75432958" w14:textId="38F6035A" w:rsidR="0028702F" w:rsidRDefault="00253476" w:rsidP="006C3AB7">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2C96054A" w14:textId="0924AD4B" w:rsidR="0028702F" w:rsidRDefault="00253476" w:rsidP="006C3AB7">
            <w:pPr>
              <w:jc w:val="center"/>
              <w:rPr>
                <w:rFonts w:ascii="Calibri" w:hAnsi="Calibri" w:cs="Calibri"/>
                <w:sz w:val="22"/>
                <w:szCs w:val="22"/>
              </w:rPr>
            </w:pPr>
            <w:r>
              <w:rPr>
                <w:rFonts w:ascii="Calibri" w:hAnsi="Calibri" w:cs="Calibri"/>
                <w:sz w:val="22"/>
                <w:szCs w:val="22"/>
              </w:rPr>
              <w:t>N</w:t>
            </w:r>
          </w:p>
        </w:tc>
      </w:tr>
      <w:tr w:rsidR="00253476" w:rsidRPr="007D6B93" w14:paraId="21635CE2" w14:textId="77777777" w:rsidTr="00B96683">
        <w:trPr>
          <w:gridAfter w:val="1"/>
          <w:wAfter w:w="29" w:type="dxa"/>
          <w:trHeight w:val="305"/>
          <w:jc w:val="center"/>
        </w:trPr>
        <w:tc>
          <w:tcPr>
            <w:tcW w:w="1705" w:type="dxa"/>
            <w:vAlign w:val="center"/>
          </w:tcPr>
          <w:p w14:paraId="144D2E32" w14:textId="77777777" w:rsidR="00253476" w:rsidRPr="007D6B93" w:rsidRDefault="00253476" w:rsidP="00673BBC">
            <w:pPr>
              <w:jc w:val="center"/>
              <w:rPr>
                <w:rFonts w:ascii="Calibri" w:eastAsia="Calibri" w:hAnsi="Calibri"/>
                <w:sz w:val="22"/>
                <w:szCs w:val="22"/>
              </w:rPr>
            </w:pPr>
            <w:r w:rsidRPr="007D6B93">
              <w:rPr>
                <w:rFonts w:ascii="Calibri" w:eastAsia="Calibri" w:hAnsi="Calibri"/>
                <w:sz w:val="22"/>
                <w:szCs w:val="22"/>
              </w:rPr>
              <w:t>MCML 220</w:t>
            </w:r>
          </w:p>
          <w:p w14:paraId="7F2C6217" w14:textId="1460405E" w:rsidR="00253476" w:rsidRPr="007D6B93" w:rsidRDefault="00253476" w:rsidP="00673BBC">
            <w:pPr>
              <w:jc w:val="center"/>
              <w:rPr>
                <w:rFonts w:ascii="Calibri" w:eastAsia="Calibri" w:hAnsi="Calibri"/>
                <w:sz w:val="22"/>
                <w:szCs w:val="22"/>
              </w:rPr>
            </w:pPr>
            <w:r w:rsidRPr="007D6B93">
              <w:rPr>
                <w:rFonts w:ascii="Calibri" w:eastAsia="Calibri" w:hAnsi="Calibri"/>
                <w:sz w:val="22"/>
                <w:szCs w:val="22"/>
              </w:rPr>
              <w:t>M-34</w:t>
            </w:r>
          </w:p>
        </w:tc>
        <w:tc>
          <w:tcPr>
            <w:tcW w:w="900" w:type="dxa"/>
            <w:vAlign w:val="center"/>
          </w:tcPr>
          <w:p w14:paraId="64BBFC26" w14:textId="4B921B75" w:rsidR="00253476" w:rsidRPr="007D6B93" w:rsidRDefault="00253476" w:rsidP="006C3AB7">
            <w:pPr>
              <w:jc w:val="center"/>
              <w:rPr>
                <w:rFonts w:ascii="Calibri" w:hAnsi="Calibri" w:cs="Calibri"/>
                <w:sz w:val="22"/>
                <w:szCs w:val="22"/>
              </w:rPr>
            </w:pPr>
            <w:r w:rsidRPr="007D6B93">
              <w:rPr>
                <w:rFonts w:ascii="Calibri" w:hAnsi="Calibri" w:cs="Calibri"/>
                <w:sz w:val="22"/>
                <w:szCs w:val="22"/>
              </w:rPr>
              <w:t>C</w:t>
            </w:r>
          </w:p>
        </w:tc>
        <w:tc>
          <w:tcPr>
            <w:tcW w:w="6570" w:type="dxa"/>
            <w:vAlign w:val="center"/>
          </w:tcPr>
          <w:p w14:paraId="1AC517F2" w14:textId="65263921" w:rsidR="00253476" w:rsidRPr="007D6B93" w:rsidRDefault="004106A5" w:rsidP="00F13C5A">
            <w:pPr>
              <w:pStyle w:val="body"/>
              <w:rPr>
                <w:rFonts w:asciiTheme="majorHAnsi" w:hAnsiTheme="majorHAnsi"/>
                <w:color w:val="000000" w:themeColor="text1"/>
                <w:szCs w:val="20"/>
              </w:rPr>
            </w:pPr>
            <w:r w:rsidRPr="007D6B93">
              <w:rPr>
                <w:rFonts w:asciiTheme="majorHAnsi" w:hAnsiTheme="majorHAnsi"/>
                <w:color w:val="000000" w:themeColor="text1"/>
                <w:szCs w:val="20"/>
              </w:rPr>
              <w:t xml:space="preserve">Gram-stain bottles are stored in the open, on top of a counter – more prone to spill and countertop accidents; </w:t>
            </w:r>
            <w:r w:rsidR="005D44D0" w:rsidRPr="007D6B93">
              <w:rPr>
                <w:rFonts w:asciiTheme="majorHAnsi" w:hAnsiTheme="majorHAnsi"/>
                <w:color w:val="000000" w:themeColor="text1"/>
                <w:szCs w:val="20"/>
              </w:rPr>
              <w:t>provide a secondary container for Gram-stain bottles to allow containment of any spills.</w:t>
            </w:r>
            <w:r w:rsidR="003A3199" w:rsidRPr="007D6B93">
              <w:rPr>
                <w:rFonts w:asciiTheme="majorHAnsi" w:hAnsiTheme="majorHAnsi"/>
                <w:color w:val="000000" w:themeColor="text1"/>
                <w:szCs w:val="20"/>
              </w:rPr>
              <w:t xml:space="preserve"> Stain bottles are now consolidated in 2 plastic containers to prevent potential spillage.</w:t>
            </w:r>
          </w:p>
        </w:tc>
        <w:tc>
          <w:tcPr>
            <w:tcW w:w="885" w:type="dxa"/>
            <w:vAlign w:val="center"/>
          </w:tcPr>
          <w:p w14:paraId="16346619" w14:textId="2A6C94F9" w:rsidR="00253476" w:rsidRPr="007D6B93" w:rsidRDefault="005D44D0" w:rsidP="006C3AB7">
            <w:pPr>
              <w:jc w:val="center"/>
              <w:rPr>
                <w:rFonts w:ascii="Calibri" w:hAnsi="Calibri" w:cs="Calibri"/>
                <w:sz w:val="22"/>
                <w:szCs w:val="22"/>
                <w:lang w:val="en-CA"/>
              </w:rPr>
            </w:pPr>
            <w:r w:rsidRPr="007D6B93">
              <w:rPr>
                <w:rFonts w:ascii="Calibri" w:hAnsi="Calibri" w:cs="Calibri"/>
                <w:sz w:val="22"/>
                <w:szCs w:val="22"/>
                <w:lang w:val="en-CA"/>
              </w:rPr>
              <w:t>IC</w:t>
            </w:r>
          </w:p>
        </w:tc>
        <w:tc>
          <w:tcPr>
            <w:tcW w:w="1995" w:type="dxa"/>
            <w:vAlign w:val="center"/>
          </w:tcPr>
          <w:p w14:paraId="733D95FC" w14:textId="593BCDAF" w:rsidR="00253476" w:rsidRPr="007D6B93" w:rsidRDefault="003A3199" w:rsidP="006C3AB7">
            <w:pPr>
              <w:jc w:val="center"/>
              <w:rPr>
                <w:rFonts w:ascii="Calibri" w:hAnsi="Calibri" w:cs="Calibri"/>
                <w:sz w:val="22"/>
                <w:szCs w:val="22"/>
              </w:rPr>
            </w:pPr>
            <w:r w:rsidRPr="007D6B93">
              <w:rPr>
                <w:rFonts w:ascii="Calibri" w:hAnsi="Calibri" w:cs="Calibri"/>
                <w:sz w:val="22"/>
                <w:szCs w:val="22"/>
              </w:rPr>
              <w:t>Jul 9, 2025</w:t>
            </w:r>
          </w:p>
        </w:tc>
        <w:tc>
          <w:tcPr>
            <w:tcW w:w="990" w:type="dxa"/>
            <w:vAlign w:val="center"/>
          </w:tcPr>
          <w:p w14:paraId="1CAFDAA3" w14:textId="6FDD7FA0" w:rsidR="00253476" w:rsidRPr="007D6B93" w:rsidRDefault="003A3199" w:rsidP="006C3AB7">
            <w:pPr>
              <w:jc w:val="center"/>
              <w:rPr>
                <w:rFonts w:ascii="Calibri" w:hAnsi="Calibri" w:cs="Calibri"/>
                <w:sz w:val="22"/>
                <w:szCs w:val="22"/>
              </w:rPr>
            </w:pPr>
            <w:r w:rsidRPr="007D6B93">
              <w:rPr>
                <w:rFonts w:ascii="Calibri" w:hAnsi="Calibri" w:cs="Calibri"/>
                <w:sz w:val="22"/>
                <w:szCs w:val="22"/>
              </w:rPr>
              <w:t>C</w:t>
            </w:r>
          </w:p>
        </w:tc>
      </w:tr>
      <w:tr w:rsidR="004F7762" w:rsidRPr="0000263B" w14:paraId="0361A71F" w14:textId="77777777" w:rsidTr="00B96683">
        <w:trPr>
          <w:gridAfter w:val="1"/>
          <w:wAfter w:w="29" w:type="dxa"/>
          <w:trHeight w:val="305"/>
          <w:jc w:val="center"/>
        </w:trPr>
        <w:tc>
          <w:tcPr>
            <w:tcW w:w="1705" w:type="dxa"/>
            <w:vAlign w:val="center"/>
          </w:tcPr>
          <w:p w14:paraId="3E825CCF" w14:textId="77777777" w:rsidR="004F7762" w:rsidRDefault="00A97FCD" w:rsidP="004F7762">
            <w:pPr>
              <w:jc w:val="center"/>
              <w:rPr>
                <w:rFonts w:ascii="Calibri" w:eastAsia="Calibri" w:hAnsi="Calibri"/>
                <w:sz w:val="22"/>
                <w:szCs w:val="22"/>
              </w:rPr>
            </w:pPr>
            <w:r>
              <w:rPr>
                <w:rFonts w:ascii="Calibri" w:eastAsia="Calibri" w:hAnsi="Calibri"/>
                <w:sz w:val="22"/>
                <w:szCs w:val="22"/>
              </w:rPr>
              <w:t>MCML 220A</w:t>
            </w:r>
          </w:p>
          <w:p w14:paraId="7E58AEC3" w14:textId="211C4E49" w:rsidR="00A97FCD" w:rsidRDefault="00A97FCD" w:rsidP="004F7762">
            <w:pPr>
              <w:jc w:val="center"/>
              <w:rPr>
                <w:rFonts w:ascii="Calibri" w:eastAsia="Calibri" w:hAnsi="Calibri"/>
                <w:sz w:val="22"/>
                <w:szCs w:val="22"/>
              </w:rPr>
            </w:pPr>
            <w:r>
              <w:rPr>
                <w:rFonts w:ascii="Calibri" w:eastAsia="Calibri" w:hAnsi="Calibri"/>
                <w:sz w:val="22"/>
                <w:szCs w:val="22"/>
              </w:rPr>
              <w:t>M-18</w:t>
            </w:r>
          </w:p>
        </w:tc>
        <w:tc>
          <w:tcPr>
            <w:tcW w:w="900" w:type="dxa"/>
            <w:vAlign w:val="center"/>
          </w:tcPr>
          <w:p w14:paraId="2B357A35" w14:textId="55F3FE1E" w:rsidR="004F7762" w:rsidRDefault="00A97FCD" w:rsidP="004F7762">
            <w:pPr>
              <w:jc w:val="center"/>
              <w:rPr>
                <w:rFonts w:ascii="Calibri" w:hAnsi="Calibri" w:cs="Calibri"/>
                <w:sz w:val="22"/>
                <w:szCs w:val="22"/>
              </w:rPr>
            </w:pPr>
            <w:r>
              <w:rPr>
                <w:rFonts w:ascii="Calibri" w:hAnsi="Calibri" w:cs="Calibri"/>
                <w:sz w:val="22"/>
                <w:szCs w:val="22"/>
              </w:rPr>
              <w:t>C</w:t>
            </w:r>
          </w:p>
        </w:tc>
        <w:tc>
          <w:tcPr>
            <w:tcW w:w="6570" w:type="dxa"/>
            <w:vAlign w:val="center"/>
          </w:tcPr>
          <w:p w14:paraId="3D9E1766" w14:textId="3403B88C" w:rsidR="004F7762" w:rsidRPr="00E9388D" w:rsidRDefault="00171F31" w:rsidP="00171F31">
            <w:pPr>
              <w:pStyle w:val="body"/>
              <w:rPr>
                <w:rFonts w:asciiTheme="majorHAnsi" w:hAnsiTheme="majorHAnsi"/>
                <w:szCs w:val="20"/>
              </w:rPr>
            </w:pPr>
            <w:r>
              <w:rPr>
                <w:rFonts w:asciiTheme="majorHAnsi" w:hAnsiTheme="majorHAnsi"/>
                <w:szCs w:val="20"/>
              </w:rPr>
              <w:t>Sink at the back of the room is dirty and needs cleaning. Light blue colored grime in the sink. Equipment on the bench top needs to be reorganized</w:t>
            </w:r>
            <w:r w:rsidR="00EF212E">
              <w:rPr>
                <w:rFonts w:asciiTheme="majorHAnsi" w:hAnsiTheme="majorHAnsi"/>
                <w:szCs w:val="20"/>
              </w:rPr>
              <w:t>.</w:t>
            </w:r>
            <w:r>
              <w:rPr>
                <w:rFonts w:asciiTheme="majorHAnsi" w:hAnsiTheme="majorHAnsi"/>
                <w:szCs w:val="20"/>
              </w:rPr>
              <w:t xml:space="preserve"> Empty glass jugs tucked below counter top, on the floor</w:t>
            </w:r>
            <w:r w:rsidR="00EF212E">
              <w:rPr>
                <w:rFonts w:asciiTheme="majorHAnsi" w:hAnsiTheme="majorHAnsi"/>
                <w:szCs w:val="20"/>
              </w:rPr>
              <w:t>; clean the sink while wearing appropriate PPE, remove any waste from the room (glass waste, etc.)</w:t>
            </w:r>
            <w:r w:rsidR="00E9388D">
              <w:rPr>
                <w:rFonts w:asciiTheme="majorHAnsi" w:hAnsiTheme="majorHAnsi"/>
                <w:szCs w:val="20"/>
              </w:rPr>
              <w:t>.</w:t>
            </w:r>
          </w:p>
        </w:tc>
        <w:tc>
          <w:tcPr>
            <w:tcW w:w="885" w:type="dxa"/>
            <w:vAlign w:val="center"/>
          </w:tcPr>
          <w:p w14:paraId="74F47D37" w14:textId="5A201B86" w:rsidR="004F7762" w:rsidRDefault="00E9388D" w:rsidP="004F7762">
            <w:pPr>
              <w:jc w:val="center"/>
              <w:rPr>
                <w:rFonts w:ascii="Calibri" w:hAnsi="Calibri" w:cs="Calibri"/>
                <w:sz w:val="22"/>
                <w:szCs w:val="22"/>
                <w:lang w:val="en-CA"/>
              </w:rPr>
            </w:pPr>
            <w:r>
              <w:rPr>
                <w:rFonts w:ascii="Calibri" w:hAnsi="Calibri" w:cs="Calibri"/>
                <w:sz w:val="22"/>
                <w:szCs w:val="22"/>
                <w:lang w:val="en-CA"/>
              </w:rPr>
              <w:t>IC</w:t>
            </w:r>
          </w:p>
        </w:tc>
        <w:tc>
          <w:tcPr>
            <w:tcW w:w="1995" w:type="dxa"/>
            <w:vAlign w:val="center"/>
          </w:tcPr>
          <w:p w14:paraId="6274AD07" w14:textId="4B08CCEF" w:rsidR="004F7762" w:rsidRDefault="00E9388D" w:rsidP="004F7762">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311EBDBC" w14:textId="2BAAC551" w:rsidR="004F7762" w:rsidRDefault="00E9388D" w:rsidP="004F7762">
            <w:pPr>
              <w:jc w:val="center"/>
              <w:rPr>
                <w:rFonts w:ascii="Calibri" w:hAnsi="Calibri" w:cs="Calibri"/>
                <w:sz w:val="22"/>
                <w:szCs w:val="22"/>
              </w:rPr>
            </w:pPr>
            <w:r>
              <w:rPr>
                <w:rFonts w:ascii="Calibri" w:hAnsi="Calibri" w:cs="Calibri"/>
                <w:sz w:val="22"/>
                <w:szCs w:val="22"/>
              </w:rPr>
              <w:t>N</w:t>
            </w:r>
          </w:p>
        </w:tc>
      </w:tr>
      <w:tr w:rsidR="004D795C" w:rsidRPr="0000263B" w14:paraId="1F1344E4" w14:textId="77777777" w:rsidTr="00B96683">
        <w:trPr>
          <w:gridAfter w:val="1"/>
          <w:wAfter w:w="29" w:type="dxa"/>
          <w:trHeight w:val="305"/>
          <w:jc w:val="center"/>
        </w:trPr>
        <w:tc>
          <w:tcPr>
            <w:tcW w:w="1705" w:type="dxa"/>
            <w:vAlign w:val="center"/>
          </w:tcPr>
          <w:p w14:paraId="2A3744AD" w14:textId="77777777" w:rsidR="004D795C" w:rsidRPr="001D580B" w:rsidRDefault="004D795C" w:rsidP="004D795C">
            <w:pPr>
              <w:jc w:val="center"/>
              <w:rPr>
                <w:rFonts w:ascii="Calibri" w:eastAsia="Calibri" w:hAnsi="Calibri"/>
                <w:sz w:val="22"/>
                <w:szCs w:val="22"/>
              </w:rPr>
            </w:pPr>
            <w:r w:rsidRPr="001D580B">
              <w:rPr>
                <w:rFonts w:ascii="Calibri" w:eastAsia="Calibri" w:hAnsi="Calibri"/>
                <w:sz w:val="22"/>
                <w:szCs w:val="22"/>
              </w:rPr>
              <w:t>MCML 220B</w:t>
            </w:r>
          </w:p>
          <w:p w14:paraId="70BF6723" w14:textId="552DF885" w:rsidR="004D795C" w:rsidRPr="001D580B" w:rsidRDefault="004D795C" w:rsidP="004D795C">
            <w:pPr>
              <w:jc w:val="center"/>
              <w:rPr>
                <w:rFonts w:ascii="Calibri" w:eastAsia="Calibri" w:hAnsi="Calibri"/>
                <w:sz w:val="22"/>
                <w:szCs w:val="22"/>
              </w:rPr>
            </w:pPr>
            <w:r w:rsidRPr="001D580B">
              <w:rPr>
                <w:rFonts w:ascii="Calibri" w:eastAsia="Calibri" w:hAnsi="Calibri"/>
                <w:sz w:val="22"/>
                <w:szCs w:val="22"/>
              </w:rPr>
              <w:t>M-18</w:t>
            </w:r>
          </w:p>
        </w:tc>
        <w:tc>
          <w:tcPr>
            <w:tcW w:w="900" w:type="dxa"/>
            <w:vAlign w:val="center"/>
          </w:tcPr>
          <w:p w14:paraId="79E4ABB6" w14:textId="20987CF3" w:rsidR="004D795C" w:rsidRPr="001D580B" w:rsidRDefault="004D795C" w:rsidP="004D795C">
            <w:pPr>
              <w:jc w:val="center"/>
              <w:rPr>
                <w:rFonts w:ascii="Calibri" w:hAnsi="Calibri" w:cs="Calibri"/>
                <w:sz w:val="22"/>
                <w:szCs w:val="22"/>
              </w:rPr>
            </w:pPr>
            <w:r w:rsidRPr="001D580B">
              <w:rPr>
                <w:rFonts w:ascii="Calibri" w:hAnsi="Calibri" w:cs="Calibri"/>
                <w:sz w:val="22"/>
                <w:szCs w:val="22"/>
              </w:rPr>
              <w:t>C</w:t>
            </w:r>
          </w:p>
        </w:tc>
        <w:tc>
          <w:tcPr>
            <w:tcW w:w="6570" w:type="dxa"/>
            <w:vAlign w:val="center"/>
          </w:tcPr>
          <w:p w14:paraId="549C6B03" w14:textId="68604316" w:rsidR="004D795C" w:rsidRPr="001D580B" w:rsidRDefault="004D795C" w:rsidP="004D795C">
            <w:pPr>
              <w:pStyle w:val="body"/>
              <w:rPr>
                <w:rFonts w:asciiTheme="majorHAnsi" w:hAnsiTheme="majorHAnsi"/>
                <w:szCs w:val="20"/>
              </w:rPr>
            </w:pPr>
            <w:r w:rsidRPr="001D580B">
              <w:rPr>
                <w:rFonts w:asciiTheme="majorHAnsi" w:hAnsiTheme="majorHAnsi"/>
                <w:szCs w:val="20"/>
              </w:rPr>
              <w:t xml:space="preserve">Items on top of the brown cabinet and gray locker are tidied and are cluttered. They are stacked on top of each other and not secured. Some items in the clutter includes larvae immersed in liquid – may be necessary to store these in a secondary container and on a lower level in the room. Left corner of the room is cluttered with garbage. Black counter top in the room needs tidying. </w:t>
            </w:r>
            <w:r w:rsidRPr="001D580B">
              <w:rPr>
                <w:rFonts w:asciiTheme="majorHAnsi" w:hAnsiTheme="majorHAnsi"/>
                <w:szCs w:val="20"/>
              </w:rPr>
              <w:lastRenderedPageBreak/>
              <w:t>Contact the room occupants and have them tidy and reorganize items in the room.</w:t>
            </w:r>
            <w:r w:rsidR="00437979">
              <w:rPr>
                <w:rFonts w:asciiTheme="majorHAnsi" w:hAnsiTheme="majorHAnsi"/>
                <w:szCs w:val="20"/>
              </w:rPr>
              <w:t xml:space="preserve"> An email has been sent to Yasmin.</w:t>
            </w:r>
          </w:p>
        </w:tc>
        <w:tc>
          <w:tcPr>
            <w:tcW w:w="885" w:type="dxa"/>
            <w:vAlign w:val="center"/>
          </w:tcPr>
          <w:p w14:paraId="0FC242B6" w14:textId="70D1F599" w:rsidR="004D795C" w:rsidRPr="001D580B" w:rsidRDefault="004D795C" w:rsidP="004D795C">
            <w:pPr>
              <w:jc w:val="center"/>
              <w:rPr>
                <w:rFonts w:ascii="Calibri" w:hAnsi="Calibri" w:cs="Calibri"/>
                <w:sz w:val="22"/>
                <w:szCs w:val="22"/>
                <w:lang w:val="en-CA"/>
              </w:rPr>
            </w:pPr>
            <w:r w:rsidRPr="001D580B">
              <w:rPr>
                <w:rFonts w:ascii="Calibri" w:hAnsi="Calibri" w:cs="Calibri"/>
                <w:sz w:val="22"/>
                <w:szCs w:val="22"/>
                <w:lang w:val="en-CA"/>
              </w:rPr>
              <w:lastRenderedPageBreak/>
              <w:t>IC</w:t>
            </w:r>
          </w:p>
        </w:tc>
        <w:tc>
          <w:tcPr>
            <w:tcW w:w="1995" w:type="dxa"/>
            <w:vAlign w:val="center"/>
          </w:tcPr>
          <w:p w14:paraId="2A85F3D2" w14:textId="5BBF0C8C" w:rsidR="004D795C" w:rsidRPr="001D580B" w:rsidRDefault="004D795C" w:rsidP="004D795C">
            <w:pPr>
              <w:jc w:val="center"/>
              <w:rPr>
                <w:rFonts w:ascii="Calibri" w:hAnsi="Calibri" w:cs="Calibri"/>
                <w:sz w:val="22"/>
                <w:szCs w:val="22"/>
              </w:rPr>
            </w:pPr>
            <w:r w:rsidRPr="001D580B">
              <w:rPr>
                <w:rFonts w:ascii="Calibri" w:hAnsi="Calibri" w:cs="Calibri"/>
                <w:sz w:val="22"/>
                <w:szCs w:val="22"/>
              </w:rPr>
              <w:t>Jul 31, 2025</w:t>
            </w:r>
          </w:p>
        </w:tc>
        <w:tc>
          <w:tcPr>
            <w:tcW w:w="990" w:type="dxa"/>
            <w:vAlign w:val="center"/>
          </w:tcPr>
          <w:p w14:paraId="6FE77F80" w14:textId="5C0335F7" w:rsidR="004D795C" w:rsidRPr="001D580B" w:rsidRDefault="00437979" w:rsidP="004D795C">
            <w:pPr>
              <w:jc w:val="center"/>
              <w:rPr>
                <w:rFonts w:ascii="Calibri" w:hAnsi="Calibri" w:cs="Calibri"/>
                <w:sz w:val="22"/>
                <w:szCs w:val="22"/>
              </w:rPr>
            </w:pPr>
            <w:r>
              <w:rPr>
                <w:rFonts w:ascii="Calibri" w:hAnsi="Calibri" w:cs="Calibri"/>
                <w:sz w:val="22"/>
                <w:szCs w:val="22"/>
              </w:rPr>
              <w:t>C</w:t>
            </w:r>
          </w:p>
        </w:tc>
      </w:tr>
      <w:tr w:rsidR="007F416E" w:rsidRPr="0000263B" w14:paraId="4F6FFF18" w14:textId="77777777" w:rsidTr="00B96683">
        <w:trPr>
          <w:gridAfter w:val="1"/>
          <w:wAfter w:w="29" w:type="dxa"/>
          <w:trHeight w:val="305"/>
          <w:jc w:val="center"/>
        </w:trPr>
        <w:tc>
          <w:tcPr>
            <w:tcW w:w="1705" w:type="dxa"/>
            <w:vAlign w:val="center"/>
          </w:tcPr>
          <w:p w14:paraId="3D648758" w14:textId="77777777" w:rsidR="007F416E" w:rsidRPr="001D580B" w:rsidRDefault="007F416E" w:rsidP="007F416E">
            <w:pPr>
              <w:jc w:val="center"/>
              <w:rPr>
                <w:rFonts w:ascii="Calibri" w:eastAsia="Calibri" w:hAnsi="Calibri"/>
                <w:sz w:val="22"/>
                <w:szCs w:val="22"/>
              </w:rPr>
            </w:pPr>
            <w:r w:rsidRPr="001D580B">
              <w:rPr>
                <w:rFonts w:ascii="Calibri" w:eastAsia="Calibri" w:hAnsi="Calibri"/>
                <w:sz w:val="22"/>
                <w:szCs w:val="22"/>
              </w:rPr>
              <w:t>MCML 220B</w:t>
            </w:r>
          </w:p>
          <w:p w14:paraId="26088B13" w14:textId="1637AF2B" w:rsidR="007F416E" w:rsidRPr="001D580B" w:rsidRDefault="007F416E" w:rsidP="007F416E">
            <w:pPr>
              <w:jc w:val="center"/>
              <w:rPr>
                <w:rFonts w:ascii="Calibri" w:eastAsia="Calibri" w:hAnsi="Calibri"/>
                <w:sz w:val="22"/>
                <w:szCs w:val="22"/>
              </w:rPr>
            </w:pPr>
            <w:r w:rsidRPr="001D580B">
              <w:rPr>
                <w:rFonts w:ascii="Calibri" w:eastAsia="Calibri" w:hAnsi="Calibri"/>
                <w:sz w:val="22"/>
                <w:szCs w:val="22"/>
              </w:rPr>
              <w:t>M-14</w:t>
            </w:r>
          </w:p>
        </w:tc>
        <w:tc>
          <w:tcPr>
            <w:tcW w:w="900" w:type="dxa"/>
            <w:vAlign w:val="center"/>
          </w:tcPr>
          <w:p w14:paraId="30CC1A5D" w14:textId="5A2572C2" w:rsidR="007F416E" w:rsidRPr="001D580B" w:rsidRDefault="007F416E" w:rsidP="007F416E">
            <w:pPr>
              <w:jc w:val="center"/>
              <w:rPr>
                <w:rFonts w:ascii="Calibri" w:hAnsi="Calibri" w:cs="Calibri"/>
                <w:sz w:val="22"/>
                <w:szCs w:val="22"/>
              </w:rPr>
            </w:pPr>
            <w:r w:rsidRPr="001D580B">
              <w:rPr>
                <w:rFonts w:ascii="Calibri" w:hAnsi="Calibri" w:cs="Calibri"/>
                <w:sz w:val="22"/>
                <w:szCs w:val="22"/>
              </w:rPr>
              <w:t>C</w:t>
            </w:r>
          </w:p>
        </w:tc>
        <w:tc>
          <w:tcPr>
            <w:tcW w:w="6570" w:type="dxa"/>
            <w:vAlign w:val="center"/>
          </w:tcPr>
          <w:p w14:paraId="211C400C" w14:textId="695085D3" w:rsidR="007F416E" w:rsidRPr="001D580B" w:rsidRDefault="007F416E" w:rsidP="007F416E">
            <w:pPr>
              <w:pStyle w:val="body"/>
              <w:rPr>
                <w:rFonts w:asciiTheme="majorHAnsi" w:hAnsiTheme="majorHAnsi"/>
                <w:szCs w:val="20"/>
              </w:rPr>
            </w:pPr>
            <w:r w:rsidRPr="001D580B">
              <w:rPr>
                <w:rFonts w:asciiTheme="majorHAnsi" w:hAnsiTheme="majorHAnsi"/>
                <w:sz w:val="18"/>
                <w:szCs w:val="20"/>
              </w:rPr>
              <w:t xml:space="preserve">Room does not have any indication of biohazardous material; </w:t>
            </w:r>
            <w:r w:rsidRPr="001D580B">
              <w:rPr>
                <w:rFonts w:asciiTheme="majorHAnsi" w:hAnsiTheme="majorHAnsi"/>
                <w:szCs w:val="20"/>
              </w:rPr>
              <w:t>follow up with SRS regarding the storage of insect samples and whether the room requires Biohazardous signage.</w:t>
            </w:r>
          </w:p>
        </w:tc>
        <w:tc>
          <w:tcPr>
            <w:tcW w:w="885" w:type="dxa"/>
            <w:vAlign w:val="center"/>
          </w:tcPr>
          <w:p w14:paraId="53D1D32A" w14:textId="5B73DF3F" w:rsidR="007F416E" w:rsidRPr="001D580B" w:rsidRDefault="007F416E" w:rsidP="007F416E">
            <w:pPr>
              <w:jc w:val="center"/>
              <w:rPr>
                <w:rFonts w:ascii="Calibri" w:hAnsi="Calibri" w:cs="Calibri"/>
                <w:sz w:val="22"/>
                <w:szCs w:val="22"/>
                <w:lang w:val="en-CA"/>
              </w:rPr>
            </w:pPr>
            <w:r w:rsidRPr="001D580B">
              <w:rPr>
                <w:rFonts w:ascii="Calibri" w:hAnsi="Calibri" w:cs="Calibri"/>
                <w:sz w:val="22"/>
                <w:szCs w:val="22"/>
                <w:lang w:val="en-CA"/>
              </w:rPr>
              <w:t>IC</w:t>
            </w:r>
          </w:p>
        </w:tc>
        <w:tc>
          <w:tcPr>
            <w:tcW w:w="1995" w:type="dxa"/>
            <w:vAlign w:val="center"/>
          </w:tcPr>
          <w:p w14:paraId="339EE50D" w14:textId="074856CC" w:rsidR="007F416E" w:rsidRPr="001D580B" w:rsidRDefault="007F416E" w:rsidP="007F416E">
            <w:pPr>
              <w:jc w:val="center"/>
              <w:rPr>
                <w:rFonts w:ascii="Calibri" w:hAnsi="Calibri" w:cs="Calibri"/>
                <w:sz w:val="22"/>
                <w:szCs w:val="22"/>
              </w:rPr>
            </w:pPr>
            <w:r w:rsidRPr="001D580B">
              <w:rPr>
                <w:rFonts w:ascii="Calibri" w:hAnsi="Calibri" w:cs="Calibri"/>
                <w:sz w:val="22"/>
                <w:szCs w:val="22"/>
              </w:rPr>
              <w:t>Jul 31, 2025</w:t>
            </w:r>
          </w:p>
        </w:tc>
        <w:tc>
          <w:tcPr>
            <w:tcW w:w="990" w:type="dxa"/>
            <w:vAlign w:val="center"/>
          </w:tcPr>
          <w:p w14:paraId="71C5E1B0" w14:textId="7D367A97" w:rsidR="007F416E" w:rsidRPr="001D580B" w:rsidRDefault="007F416E" w:rsidP="007F416E">
            <w:pPr>
              <w:jc w:val="center"/>
              <w:rPr>
                <w:rFonts w:ascii="Calibri" w:hAnsi="Calibri" w:cs="Calibri"/>
                <w:sz w:val="22"/>
                <w:szCs w:val="22"/>
              </w:rPr>
            </w:pPr>
            <w:r w:rsidRPr="001D580B">
              <w:rPr>
                <w:rFonts w:ascii="Calibri" w:hAnsi="Calibri" w:cs="Calibri"/>
                <w:sz w:val="22"/>
                <w:szCs w:val="22"/>
              </w:rPr>
              <w:t>N</w:t>
            </w:r>
          </w:p>
        </w:tc>
      </w:tr>
      <w:tr w:rsidR="004B5C79" w:rsidRPr="0000263B" w14:paraId="19324E51" w14:textId="77777777" w:rsidTr="00B96683">
        <w:trPr>
          <w:gridAfter w:val="1"/>
          <w:wAfter w:w="29" w:type="dxa"/>
          <w:trHeight w:val="305"/>
          <w:jc w:val="center"/>
        </w:trPr>
        <w:tc>
          <w:tcPr>
            <w:tcW w:w="1705" w:type="dxa"/>
            <w:vAlign w:val="center"/>
          </w:tcPr>
          <w:p w14:paraId="1D093E6E" w14:textId="77777777" w:rsidR="004B5C79" w:rsidRDefault="004B5C79" w:rsidP="004B5C79">
            <w:pPr>
              <w:jc w:val="center"/>
              <w:rPr>
                <w:rFonts w:ascii="Calibri" w:eastAsia="Calibri" w:hAnsi="Calibri"/>
                <w:sz w:val="22"/>
                <w:szCs w:val="22"/>
              </w:rPr>
            </w:pPr>
            <w:r>
              <w:rPr>
                <w:rFonts w:ascii="Calibri" w:eastAsia="Calibri" w:hAnsi="Calibri"/>
                <w:sz w:val="22"/>
                <w:szCs w:val="22"/>
              </w:rPr>
              <w:t>MCML 220C</w:t>
            </w:r>
          </w:p>
          <w:p w14:paraId="630BCC24" w14:textId="64F7D66C" w:rsidR="004B5C79" w:rsidRDefault="004B5C79" w:rsidP="004B5C79">
            <w:pPr>
              <w:jc w:val="center"/>
              <w:rPr>
                <w:rFonts w:ascii="Calibri" w:eastAsia="Calibri" w:hAnsi="Calibri"/>
                <w:sz w:val="22"/>
                <w:szCs w:val="22"/>
              </w:rPr>
            </w:pPr>
            <w:r>
              <w:rPr>
                <w:rFonts w:ascii="Calibri" w:eastAsia="Calibri" w:hAnsi="Calibri"/>
                <w:sz w:val="22"/>
                <w:szCs w:val="22"/>
              </w:rPr>
              <w:t>M-18</w:t>
            </w:r>
          </w:p>
        </w:tc>
        <w:tc>
          <w:tcPr>
            <w:tcW w:w="900" w:type="dxa"/>
            <w:vAlign w:val="center"/>
          </w:tcPr>
          <w:p w14:paraId="56A36721" w14:textId="12E9E486" w:rsidR="004B5C79" w:rsidRDefault="004B5C79" w:rsidP="004B5C79">
            <w:pPr>
              <w:jc w:val="center"/>
              <w:rPr>
                <w:rFonts w:ascii="Calibri" w:hAnsi="Calibri" w:cs="Calibri"/>
                <w:sz w:val="22"/>
                <w:szCs w:val="22"/>
              </w:rPr>
            </w:pPr>
            <w:r>
              <w:rPr>
                <w:rFonts w:ascii="Calibri" w:hAnsi="Calibri" w:cs="Calibri"/>
                <w:sz w:val="22"/>
                <w:szCs w:val="22"/>
              </w:rPr>
              <w:t>C</w:t>
            </w:r>
          </w:p>
        </w:tc>
        <w:tc>
          <w:tcPr>
            <w:tcW w:w="6570" w:type="dxa"/>
            <w:vAlign w:val="center"/>
          </w:tcPr>
          <w:p w14:paraId="55B845F6" w14:textId="6DE8A992" w:rsidR="004B5C79" w:rsidRPr="004B5C79" w:rsidRDefault="004B5C79" w:rsidP="004B5C79">
            <w:pPr>
              <w:pStyle w:val="body"/>
              <w:rPr>
                <w:rFonts w:asciiTheme="majorHAnsi" w:hAnsiTheme="majorHAnsi"/>
                <w:szCs w:val="20"/>
              </w:rPr>
            </w:pPr>
            <w:r>
              <w:rPr>
                <w:rFonts w:asciiTheme="majorHAnsi" w:hAnsiTheme="majorHAnsi"/>
                <w:iCs/>
                <w:color w:val="000000" w:themeColor="text1"/>
                <w:sz w:val="18"/>
                <w:szCs w:val="20"/>
              </w:rPr>
              <w:t xml:space="preserve">Cardboard clutter stored below a bench in the room; </w:t>
            </w:r>
            <w:r>
              <w:rPr>
                <w:rFonts w:asciiTheme="majorHAnsi" w:hAnsiTheme="majorHAnsi"/>
                <w:szCs w:val="20"/>
              </w:rPr>
              <w:t>recycle/repurpose cardboard in the room.</w:t>
            </w:r>
          </w:p>
        </w:tc>
        <w:tc>
          <w:tcPr>
            <w:tcW w:w="885" w:type="dxa"/>
            <w:vAlign w:val="center"/>
          </w:tcPr>
          <w:p w14:paraId="1960DA91" w14:textId="10E2BE64" w:rsidR="004B5C79" w:rsidRDefault="004B5C79" w:rsidP="004B5C79">
            <w:pPr>
              <w:jc w:val="center"/>
              <w:rPr>
                <w:rFonts w:ascii="Calibri" w:hAnsi="Calibri" w:cs="Calibri"/>
                <w:sz w:val="22"/>
                <w:szCs w:val="22"/>
                <w:lang w:val="en-CA"/>
              </w:rPr>
            </w:pPr>
            <w:r>
              <w:rPr>
                <w:rFonts w:ascii="Calibri" w:hAnsi="Calibri" w:cs="Calibri"/>
                <w:sz w:val="22"/>
                <w:szCs w:val="22"/>
                <w:lang w:val="en-CA"/>
              </w:rPr>
              <w:t>IC</w:t>
            </w:r>
          </w:p>
        </w:tc>
        <w:tc>
          <w:tcPr>
            <w:tcW w:w="1995" w:type="dxa"/>
            <w:vAlign w:val="center"/>
          </w:tcPr>
          <w:p w14:paraId="33ADAB3E" w14:textId="65AEC89C" w:rsidR="004B5C79" w:rsidRDefault="004B5C79" w:rsidP="004B5C79">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288F36B4" w14:textId="7D52F10B" w:rsidR="004B5C79" w:rsidRDefault="004B5C79" w:rsidP="004B5C79">
            <w:pPr>
              <w:jc w:val="center"/>
              <w:rPr>
                <w:rFonts w:ascii="Calibri" w:hAnsi="Calibri" w:cs="Calibri"/>
                <w:sz w:val="22"/>
                <w:szCs w:val="22"/>
              </w:rPr>
            </w:pPr>
            <w:r>
              <w:rPr>
                <w:rFonts w:ascii="Calibri" w:hAnsi="Calibri" w:cs="Calibri"/>
                <w:sz w:val="22"/>
                <w:szCs w:val="22"/>
              </w:rPr>
              <w:t>N</w:t>
            </w:r>
          </w:p>
        </w:tc>
      </w:tr>
      <w:tr w:rsidR="00827BE1" w:rsidRPr="0000263B" w14:paraId="7616892E" w14:textId="77777777" w:rsidTr="00B96683">
        <w:trPr>
          <w:gridAfter w:val="1"/>
          <w:wAfter w:w="29" w:type="dxa"/>
          <w:trHeight w:val="305"/>
          <w:jc w:val="center"/>
        </w:trPr>
        <w:tc>
          <w:tcPr>
            <w:tcW w:w="1705" w:type="dxa"/>
            <w:vAlign w:val="center"/>
          </w:tcPr>
          <w:p w14:paraId="535718E3" w14:textId="77777777" w:rsidR="00827BE1" w:rsidRDefault="00827BE1" w:rsidP="00827BE1">
            <w:pPr>
              <w:jc w:val="center"/>
              <w:rPr>
                <w:rFonts w:ascii="Calibri" w:eastAsia="Calibri" w:hAnsi="Calibri"/>
                <w:sz w:val="22"/>
                <w:szCs w:val="22"/>
              </w:rPr>
            </w:pPr>
            <w:r>
              <w:rPr>
                <w:rFonts w:ascii="Calibri" w:eastAsia="Calibri" w:hAnsi="Calibri"/>
                <w:sz w:val="22"/>
                <w:szCs w:val="22"/>
              </w:rPr>
              <w:t>MCML 220D</w:t>
            </w:r>
          </w:p>
          <w:p w14:paraId="31A86DC0" w14:textId="2D787AC8" w:rsidR="00827BE1" w:rsidRDefault="00827BE1" w:rsidP="00827BE1">
            <w:pPr>
              <w:jc w:val="center"/>
              <w:rPr>
                <w:rFonts w:ascii="Calibri" w:eastAsia="Calibri" w:hAnsi="Calibri"/>
                <w:sz w:val="22"/>
                <w:szCs w:val="22"/>
              </w:rPr>
            </w:pPr>
            <w:r>
              <w:rPr>
                <w:rFonts w:ascii="Calibri" w:eastAsia="Calibri" w:hAnsi="Calibri"/>
                <w:sz w:val="22"/>
                <w:szCs w:val="22"/>
              </w:rPr>
              <w:t>M-18</w:t>
            </w:r>
          </w:p>
        </w:tc>
        <w:tc>
          <w:tcPr>
            <w:tcW w:w="900" w:type="dxa"/>
            <w:vAlign w:val="center"/>
          </w:tcPr>
          <w:p w14:paraId="25872376" w14:textId="6D0699C0" w:rsidR="00827BE1" w:rsidRDefault="00827BE1" w:rsidP="00827BE1">
            <w:pPr>
              <w:jc w:val="center"/>
              <w:rPr>
                <w:rFonts w:ascii="Calibri" w:hAnsi="Calibri" w:cs="Calibri"/>
                <w:sz w:val="22"/>
                <w:szCs w:val="22"/>
              </w:rPr>
            </w:pPr>
            <w:r>
              <w:rPr>
                <w:rFonts w:ascii="Calibri" w:hAnsi="Calibri" w:cs="Calibri"/>
                <w:sz w:val="22"/>
                <w:szCs w:val="22"/>
              </w:rPr>
              <w:t>C</w:t>
            </w:r>
          </w:p>
        </w:tc>
        <w:tc>
          <w:tcPr>
            <w:tcW w:w="6570" w:type="dxa"/>
            <w:vAlign w:val="center"/>
          </w:tcPr>
          <w:p w14:paraId="4C682EFF" w14:textId="6E1274A2" w:rsidR="00827BE1" w:rsidRDefault="00827BE1" w:rsidP="00827BE1">
            <w:pPr>
              <w:pStyle w:val="body"/>
              <w:rPr>
                <w:rFonts w:asciiTheme="majorHAnsi" w:hAnsiTheme="majorHAnsi"/>
                <w:iCs/>
                <w:color w:val="000000" w:themeColor="text1"/>
                <w:sz w:val="18"/>
                <w:szCs w:val="20"/>
              </w:rPr>
            </w:pPr>
            <w:r>
              <w:rPr>
                <w:rFonts w:asciiTheme="majorHAnsi" w:hAnsiTheme="majorHAnsi"/>
                <w:iCs/>
                <w:color w:val="000000" w:themeColor="text1"/>
                <w:sz w:val="18"/>
                <w:szCs w:val="20"/>
              </w:rPr>
              <w:t>General area is cluttered.</w:t>
            </w:r>
            <w:r>
              <w:rPr>
                <w:rFonts w:asciiTheme="majorHAnsi" w:hAnsiTheme="majorHAnsi"/>
                <w:szCs w:val="20"/>
              </w:rPr>
              <w:t xml:space="preserve"> Reorganize items and free up space to tidy the room – to free up aisle/general area.</w:t>
            </w:r>
          </w:p>
        </w:tc>
        <w:tc>
          <w:tcPr>
            <w:tcW w:w="885" w:type="dxa"/>
            <w:vAlign w:val="center"/>
          </w:tcPr>
          <w:p w14:paraId="53DFD144" w14:textId="24FF01AB" w:rsidR="00827BE1" w:rsidRDefault="00827BE1" w:rsidP="00827BE1">
            <w:pPr>
              <w:jc w:val="center"/>
              <w:rPr>
                <w:rFonts w:ascii="Calibri" w:hAnsi="Calibri" w:cs="Calibri"/>
                <w:sz w:val="22"/>
                <w:szCs w:val="22"/>
                <w:lang w:val="en-CA"/>
              </w:rPr>
            </w:pPr>
            <w:r>
              <w:rPr>
                <w:rFonts w:ascii="Calibri" w:hAnsi="Calibri" w:cs="Calibri"/>
                <w:sz w:val="22"/>
                <w:szCs w:val="22"/>
                <w:lang w:val="en-CA"/>
              </w:rPr>
              <w:t>IC</w:t>
            </w:r>
          </w:p>
        </w:tc>
        <w:tc>
          <w:tcPr>
            <w:tcW w:w="1995" w:type="dxa"/>
            <w:vAlign w:val="center"/>
          </w:tcPr>
          <w:p w14:paraId="4C6BF55E" w14:textId="65EFCB7E" w:rsidR="00827BE1" w:rsidRDefault="00827BE1" w:rsidP="00827BE1">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64B104EB" w14:textId="3B5EA0D4" w:rsidR="00827BE1" w:rsidRDefault="00827BE1" w:rsidP="00827BE1">
            <w:pPr>
              <w:jc w:val="center"/>
              <w:rPr>
                <w:rFonts w:ascii="Calibri" w:hAnsi="Calibri" w:cs="Calibri"/>
                <w:sz w:val="22"/>
                <w:szCs w:val="22"/>
              </w:rPr>
            </w:pPr>
            <w:r>
              <w:rPr>
                <w:rFonts w:ascii="Calibri" w:hAnsi="Calibri" w:cs="Calibri"/>
                <w:sz w:val="22"/>
                <w:szCs w:val="22"/>
              </w:rPr>
              <w:t>N</w:t>
            </w:r>
          </w:p>
        </w:tc>
      </w:tr>
      <w:tr w:rsidR="00137FB9" w:rsidRPr="0000263B" w14:paraId="0AAA8F79" w14:textId="77777777" w:rsidTr="00B96683">
        <w:trPr>
          <w:gridAfter w:val="1"/>
          <w:wAfter w:w="29" w:type="dxa"/>
          <w:trHeight w:val="305"/>
          <w:jc w:val="center"/>
        </w:trPr>
        <w:tc>
          <w:tcPr>
            <w:tcW w:w="1705" w:type="dxa"/>
            <w:vAlign w:val="center"/>
          </w:tcPr>
          <w:p w14:paraId="4EBC22EB" w14:textId="77777777" w:rsidR="00137FB9" w:rsidRDefault="00137FB9" w:rsidP="00137FB9">
            <w:pPr>
              <w:jc w:val="center"/>
              <w:rPr>
                <w:rFonts w:ascii="Calibri" w:eastAsia="Calibri" w:hAnsi="Calibri"/>
                <w:sz w:val="22"/>
                <w:szCs w:val="22"/>
              </w:rPr>
            </w:pPr>
            <w:r>
              <w:rPr>
                <w:rFonts w:ascii="Calibri" w:eastAsia="Calibri" w:hAnsi="Calibri"/>
                <w:sz w:val="22"/>
                <w:szCs w:val="22"/>
              </w:rPr>
              <w:t>MCML 220D</w:t>
            </w:r>
          </w:p>
          <w:p w14:paraId="77DF6C85" w14:textId="77D43BDB" w:rsidR="00137FB9" w:rsidRDefault="00137FB9" w:rsidP="00137FB9">
            <w:pPr>
              <w:jc w:val="center"/>
              <w:rPr>
                <w:rFonts w:ascii="Calibri" w:eastAsia="Calibri" w:hAnsi="Calibri"/>
                <w:sz w:val="22"/>
                <w:szCs w:val="22"/>
              </w:rPr>
            </w:pPr>
            <w:r>
              <w:rPr>
                <w:rFonts w:ascii="Calibri" w:eastAsia="Calibri" w:hAnsi="Calibri"/>
                <w:sz w:val="22"/>
                <w:szCs w:val="22"/>
              </w:rPr>
              <w:t>M-32</w:t>
            </w:r>
          </w:p>
        </w:tc>
        <w:tc>
          <w:tcPr>
            <w:tcW w:w="900" w:type="dxa"/>
            <w:vAlign w:val="center"/>
          </w:tcPr>
          <w:p w14:paraId="51531F0E" w14:textId="2409323B" w:rsidR="00137FB9" w:rsidRDefault="00137FB9" w:rsidP="00137FB9">
            <w:pPr>
              <w:jc w:val="center"/>
              <w:rPr>
                <w:rFonts w:ascii="Calibri" w:hAnsi="Calibri" w:cs="Calibri"/>
                <w:sz w:val="22"/>
                <w:szCs w:val="22"/>
              </w:rPr>
            </w:pPr>
            <w:r>
              <w:rPr>
                <w:rFonts w:ascii="Calibri" w:hAnsi="Calibri" w:cs="Calibri"/>
                <w:sz w:val="22"/>
                <w:szCs w:val="22"/>
              </w:rPr>
              <w:t>C</w:t>
            </w:r>
          </w:p>
        </w:tc>
        <w:tc>
          <w:tcPr>
            <w:tcW w:w="6570" w:type="dxa"/>
            <w:vAlign w:val="center"/>
          </w:tcPr>
          <w:p w14:paraId="7CDB35EC" w14:textId="56E36546" w:rsidR="00137FB9" w:rsidRPr="00137FB9" w:rsidRDefault="00137FB9" w:rsidP="00137FB9">
            <w:pPr>
              <w:pStyle w:val="body"/>
              <w:rPr>
                <w:rFonts w:asciiTheme="majorHAnsi" w:hAnsiTheme="majorHAnsi"/>
                <w:szCs w:val="20"/>
              </w:rPr>
            </w:pPr>
            <w:r>
              <w:rPr>
                <w:rFonts w:asciiTheme="majorHAnsi" w:hAnsiTheme="majorHAnsi"/>
                <w:sz w:val="18"/>
                <w:szCs w:val="20"/>
              </w:rPr>
              <w:t xml:space="preserve">Gas cylinder is close to the door. </w:t>
            </w:r>
            <w:r>
              <w:rPr>
                <w:rFonts w:asciiTheme="majorHAnsi" w:hAnsiTheme="majorHAnsi"/>
                <w:szCs w:val="20"/>
              </w:rPr>
              <w:t>Remove the gas cylinder from the room, if possible – follow up to see if any action can be taken to move the gas cylinder.</w:t>
            </w:r>
          </w:p>
        </w:tc>
        <w:tc>
          <w:tcPr>
            <w:tcW w:w="885" w:type="dxa"/>
            <w:vAlign w:val="center"/>
          </w:tcPr>
          <w:p w14:paraId="00B096C6" w14:textId="23E92B6D" w:rsidR="00137FB9" w:rsidRDefault="00137FB9" w:rsidP="00137FB9">
            <w:pPr>
              <w:jc w:val="center"/>
              <w:rPr>
                <w:rFonts w:ascii="Calibri" w:hAnsi="Calibri" w:cs="Calibri"/>
                <w:sz w:val="22"/>
                <w:szCs w:val="22"/>
                <w:lang w:val="en-CA"/>
              </w:rPr>
            </w:pPr>
            <w:r>
              <w:rPr>
                <w:rFonts w:ascii="Calibri" w:hAnsi="Calibri" w:cs="Calibri"/>
                <w:sz w:val="22"/>
                <w:szCs w:val="22"/>
                <w:lang w:val="en-CA"/>
              </w:rPr>
              <w:t>IC</w:t>
            </w:r>
          </w:p>
        </w:tc>
        <w:tc>
          <w:tcPr>
            <w:tcW w:w="1995" w:type="dxa"/>
            <w:vAlign w:val="center"/>
          </w:tcPr>
          <w:p w14:paraId="1194DD1C" w14:textId="4333CCC5" w:rsidR="00137FB9" w:rsidRDefault="00137FB9" w:rsidP="00137FB9">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16F330F9" w14:textId="35437B42" w:rsidR="00137FB9" w:rsidRDefault="00137FB9" w:rsidP="00137FB9">
            <w:pPr>
              <w:jc w:val="center"/>
              <w:rPr>
                <w:rFonts w:ascii="Calibri" w:hAnsi="Calibri" w:cs="Calibri"/>
                <w:sz w:val="22"/>
                <w:szCs w:val="22"/>
              </w:rPr>
            </w:pPr>
            <w:r>
              <w:rPr>
                <w:rFonts w:ascii="Calibri" w:hAnsi="Calibri" w:cs="Calibri"/>
                <w:sz w:val="22"/>
                <w:szCs w:val="22"/>
              </w:rPr>
              <w:t>N</w:t>
            </w:r>
          </w:p>
        </w:tc>
      </w:tr>
      <w:tr w:rsidR="00967F83" w:rsidRPr="0000263B" w14:paraId="39D3497B" w14:textId="77777777" w:rsidTr="00B96683">
        <w:trPr>
          <w:gridAfter w:val="1"/>
          <w:wAfter w:w="29" w:type="dxa"/>
          <w:trHeight w:val="305"/>
          <w:jc w:val="center"/>
        </w:trPr>
        <w:tc>
          <w:tcPr>
            <w:tcW w:w="1705" w:type="dxa"/>
            <w:vAlign w:val="center"/>
          </w:tcPr>
          <w:p w14:paraId="7CED2C02" w14:textId="77777777" w:rsidR="00967F83" w:rsidRDefault="00967F83" w:rsidP="00967F83">
            <w:pPr>
              <w:jc w:val="center"/>
              <w:rPr>
                <w:rFonts w:ascii="Calibri" w:eastAsia="Calibri" w:hAnsi="Calibri"/>
                <w:sz w:val="22"/>
                <w:szCs w:val="22"/>
              </w:rPr>
            </w:pPr>
            <w:r>
              <w:rPr>
                <w:rFonts w:ascii="Calibri" w:eastAsia="Calibri" w:hAnsi="Calibri"/>
                <w:sz w:val="22"/>
                <w:szCs w:val="22"/>
              </w:rPr>
              <w:t>MCML 220D</w:t>
            </w:r>
          </w:p>
          <w:p w14:paraId="0CC57041" w14:textId="708CAA59" w:rsidR="00967F83" w:rsidRDefault="00967F83" w:rsidP="00967F83">
            <w:pPr>
              <w:jc w:val="center"/>
              <w:rPr>
                <w:rFonts w:ascii="Calibri" w:eastAsia="Calibri" w:hAnsi="Calibri"/>
                <w:sz w:val="22"/>
                <w:szCs w:val="22"/>
              </w:rPr>
            </w:pPr>
            <w:r>
              <w:rPr>
                <w:rFonts w:ascii="Calibri" w:eastAsia="Calibri" w:hAnsi="Calibri"/>
                <w:sz w:val="22"/>
                <w:szCs w:val="22"/>
              </w:rPr>
              <w:t>M-36</w:t>
            </w:r>
          </w:p>
        </w:tc>
        <w:tc>
          <w:tcPr>
            <w:tcW w:w="900" w:type="dxa"/>
            <w:vAlign w:val="center"/>
          </w:tcPr>
          <w:p w14:paraId="0D702B5C" w14:textId="5F701E01" w:rsidR="00967F83" w:rsidRDefault="00967F83" w:rsidP="00967F83">
            <w:pPr>
              <w:jc w:val="center"/>
              <w:rPr>
                <w:rFonts w:ascii="Calibri" w:hAnsi="Calibri" w:cs="Calibri"/>
                <w:sz w:val="22"/>
                <w:szCs w:val="22"/>
              </w:rPr>
            </w:pPr>
            <w:r>
              <w:rPr>
                <w:rFonts w:ascii="Calibri" w:hAnsi="Calibri" w:cs="Calibri"/>
                <w:sz w:val="22"/>
                <w:szCs w:val="22"/>
              </w:rPr>
              <w:t>C</w:t>
            </w:r>
          </w:p>
        </w:tc>
        <w:tc>
          <w:tcPr>
            <w:tcW w:w="6570" w:type="dxa"/>
            <w:vAlign w:val="center"/>
          </w:tcPr>
          <w:p w14:paraId="233C0F50" w14:textId="096E7CD7" w:rsidR="00967F83" w:rsidRDefault="00967F83" w:rsidP="00967F83">
            <w:pPr>
              <w:pStyle w:val="body"/>
              <w:rPr>
                <w:rFonts w:asciiTheme="majorHAnsi" w:hAnsiTheme="majorHAnsi"/>
                <w:sz w:val="18"/>
                <w:szCs w:val="20"/>
              </w:rPr>
            </w:pPr>
            <w:r>
              <w:rPr>
                <w:rFonts w:asciiTheme="majorHAnsi" w:hAnsiTheme="majorHAnsi"/>
                <w:color w:val="000000" w:themeColor="text1"/>
                <w:szCs w:val="20"/>
              </w:rPr>
              <w:t xml:space="preserve">Expired chemicals in shelves and in the flammable cabinet. </w:t>
            </w:r>
            <w:r>
              <w:rPr>
                <w:rFonts w:asciiTheme="majorHAnsi" w:hAnsiTheme="majorHAnsi"/>
                <w:szCs w:val="20"/>
              </w:rPr>
              <w:t>Safely dispose of the chemicals through HWIS once permission obtained from Eduardo Jovel.</w:t>
            </w:r>
            <w:r w:rsidR="00B07E89">
              <w:rPr>
                <w:rFonts w:asciiTheme="majorHAnsi" w:hAnsiTheme="majorHAnsi"/>
                <w:szCs w:val="20"/>
              </w:rPr>
              <w:t xml:space="preserve"> Chemicals on shelves were from </w:t>
            </w:r>
            <w:proofErr w:type="spellStart"/>
            <w:r w:rsidR="00B07E89">
              <w:rPr>
                <w:rFonts w:asciiTheme="majorHAnsi" w:hAnsiTheme="majorHAnsi"/>
                <w:szCs w:val="20"/>
              </w:rPr>
              <w:t>Gurcharn’s</w:t>
            </w:r>
            <w:proofErr w:type="spellEnd"/>
            <w:r w:rsidR="00B07E89">
              <w:rPr>
                <w:rFonts w:asciiTheme="majorHAnsi" w:hAnsiTheme="majorHAnsi"/>
                <w:szCs w:val="20"/>
              </w:rPr>
              <w:t xml:space="preserve"> group and were properly disposed of through HWIS. The remaining chemical bottles will be labelled EJ and consolidated in MCML 230D.</w:t>
            </w:r>
          </w:p>
        </w:tc>
        <w:tc>
          <w:tcPr>
            <w:tcW w:w="885" w:type="dxa"/>
            <w:vAlign w:val="center"/>
          </w:tcPr>
          <w:p w14:paraId="52242DF4" w14:textId="1C6F9441" w:rsidR="00967F83" w:rsidRDefault="00967F83" w:rsidP="00967F83">
            <w:pPr>
              <w:jc w:val="center"/>
              <w:rPr>
                <w:rFonts w:ascii="Calibri" w:hAnsi="Calibri" w:cs="Calibri"/>
                <w:sz w:val="22"/>
                <w:szCs w:val="22"/>
                <w:lang w:val="en-CA"/>
              </w:rPr>
            </w:pPr>
            <w:r>
              <w:rPr>
                <w:rFonts w:ascii="Calibri" w:hAnsi="Calibri" w:cs="Calibri"/>
                <w:sz w:val="22"/>
                <w:szCs w:val="22"/>
                <w:lang w:val="en-CA"/>
              </w:rPr>
              <w:t>IC</w:t>
            </w:r>
          </w:p>
        </w:tc>
        <w:tc>
          <w:tcPr>
            <w:tcW w:w="1995" w:type="dxa"/>
            <w:vAlign w:val="center"/>
          </w:tcPr>
          <w:p w14:paraId="5103C4D4" w14:textId="7F973C81" w:rsidR="00967F83" w:rsidRDefault="00967F83" w:rsidP="00967F83">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18A2D508" w14:textId="67F92F3A" w:rsidR="00967F83" w:rsidRDefault="00967F83" w:rsidP="00967F83">
            <w:pPr>
              <w:jc w:val="center"/>
              <w:rPr>
                <w:rFonts w:ascii="Calibri" w:hAnsi="Calibri" w:cs="Calibri"/>
                <w:sz w:val="22"/>
                <w:szCs w:val="22"/>
              </w:rPr>
            </w:pPr>
            <w:r>
              <w:rPr>
                <w:rFonts w:ascii="Calibri" w:hAnsi="Calibri" w:cs="Calibri"/>
                <w:sz w:val="22"/>
                <w:szCs w:val="22"/>
              </w:rPr>
              <w:t>N</w:t>
            </w:r>
          </w:p>
        </w:tc>
      </w:tr>
      <w:tr w:rsidR="00560982" w:rsidRPr="0000263B" w14:paraId="7B11979A" w14:textId="77777777" w:rsidTr="00B96683">
        <w:trPr>
          <w:gridAfter w:val="1"/>
          <w:wAfter w:w="29" w:type="dxa"/>
          <w:trHeight w:val="305"/>
          <w:jc w:val="center"/>
        </w:trPr>
        <w:tc>
          <w:tcPr>
            <w:tcW w:w="1705" w:type="dxa"/>
            <w:vAlign w:val="center"/>
          </w:tcPr>
          <w:p w14:paraId="64FE0B75" w14:textId="77777777" w:rsidR="00560982" w:rsidRDefault="00560982" w:rsidP="00560982">
            <w:pPr>
              <w:jc w:val="center"/>
              <w:rPr>
                <w:rFonts w:ascii="Calibri" w:eastAsia="Calibri" w:hAnsi="Calibri"/>
                <w:sz w:val="22"/>
                <w:szCs w:val="22"/>
              </w:rPr>
            </w:pPr>
            <w:r>
              <w:rPr>
                <w:rFonts w:ascii="Calibri" w:eastAsia="Calibri" w:hAnsi="Calibri"/>
                <w:sz w:val="22"/>
                <w:szCs w:val="22"/>
              </w:rPr>
              <w:t>MCML 230</w:t>
            </w:r>
          </w:p>
          <w:p w14:paraId="7ABEA93D" w14:textId="7DD60073" w:rsidR="00560982" w:rsidRDefault="00560982" w:rsidP="00560982">
            <w:pPr>
              <w:jc w:val="center"/>
              <w:rPr>
                <w:rFonts w:ascii="Calibri" w:eastAsia="Calibri" w:hAnsi="Calibri"/>
                <w:sz w:val="22"/>
                <w:szCs w:val="22"/>
              </w:rPr>
            </w:pPr>
            <w:r>
              <w:rPr>
                <w:rFonts w:ascii="Calibri" w:eastAsia="Calibri" w:hAnsi="Calibri"/>
                <w:sz w:val="22"/>
                <w:szCs w:val="22"/>
              </w:rPr>
              <w:t>M-18</w:t>
            </w:r>
          </w:p>
        </w:tc>
        <w:tc>
          <w:tcPr>
            <w:tcW w:w="900" w:type="dxa"/>
            <w:vAlign w:val="center"/>
          </w:tcPr>
          <w:p w14:paraId="7F6F8AA2" w14:textId="15DC2D85" w:rsidR="00560982" w:rsidRDefault="00560982" w:rsidP="00560982">
            <w:pPr>
              <w:jc w:val="center"/>
              <w:rPr>
                <w:rFonts w:ascii="Calibri" w:hAnsi="Calibri" w:cs="Calibri"/>
                <w:sz w:val="22"/>
                <w:szCs w:val="22"/>
              </w:rPr>
            </w:pPr>
            <w:r>
              <w:rPr>
                <w:rFonts w:ascii="Calibri" w:hAnsi="Calibri" w:cs="Calibri"/>
                <w:sz w:val="22"/>
                <w:szCs w:val="22"/>
              </w:rPr>
              <w:t>C</w:t>
            </w:r>
          </w:p>
        </w:tc>
        <w:tc>
          <w:tcPr>
            <w:tcW w:w="6570" w:type="dxa"/>
            <w:vAlign w:val="center"/>
          </w:tcPr>
          <w:p w14:paraId="75266441" w14:textId="65FB1024" w:rsidR="00560982" w:rsidRPr="00263CF3" w:rsidRDefault="00560982" w:rsidP="00560982">
            <w:pPr>
              <w:pStyle w:val="body"/>
              <w:rPr>
                <w:rFonts w:asciiTheme="majorHAnsi" w:hAnsiTheme="majorHAnsi"/>
                <w:szCs w:val="20"/>
              </w:rPr>
            </w:pPr>
            <w:r w:rsidRPr="002E7883">
              <w:rPr>
                <w:rFonts w:asciiTheme="majorHAnsi" w:hAnsiTheme="majorHAnsi"/>
                <w:szCs w:val="20"/>
              </w:rPr>
              <w:t>Dry glassware and equipment present around sink</w:t>
            </w:r>
            <w:r>
              <w:rPr>
                <w:rFonts w:asciiTheme="majorHAnsi" w:hAnsiTheme="majorHAnsi"/>
                <w:szCs w:val="20"/>
              </w:rPr>
              <w:t>.</w:t>
            </w:r>
            <w:r w:rsidRPr="002E7883">
              <w:rPr>
                <w:rFonts w:asciiTheme="majorHAnsi" w:hAnsiTheme="majorHAnsi"/>
                <w:szCs w:val="20"/>
              </w:rPr>
              <w:t xml:space="preserve"> Bench tops with lab instruments (i.e. Colorimeter, Incubator Shaker, Viscometer) can be wiped down</w:t>
            </w:r>
            <w:r>
              <w:rPr>
                <w:rFonts w:asciiTheme="majorHAnsi" w:hAnsiTheme="majorHAnsi"/>
                <w:szCs w:val="20"/>
              </w:rPr>
              <w:t xml:space="preserve">. </w:t>
            </w:r>
            <w:r w:rsidRPr="00560982">
              <w:rPr>
                <w:rFonts w:asciiTheme="majorHAnsi" w:hAnsiTheme="majorHAnsi"/>
                <w:szCs w:val="20"/>
                <w:lang w:val="en-US"/>
              </w:rPr>
              <w:t>Put away the glassware and free equipment, wipe down bench tops</w:t>
            </w:r>
            <w:r>
              <w:rPr>
                <w:rFonts w:asciiTheme="majorHAnsi" w:hAnsiTheme="majorHAnsi"/>
                <w:szCs w:val="20"/>
                <w:lang w:val="en-US"/>
              </w:rPr>
              <w:t>.</w:t>
            </w:r>
            <w:r w:rsidRPr="002E7883">
              <w:rPr>
                <w:rFonts w:asciiTheme="majorHAnsi" w:hAnsiTheme="majorHAnsi"/>
                <w:szCs w:val="20"/>
              </w:rPr>
              <w:t xml:space="preserve"> </w:t>
            </w:r>
          </w:p>
        </w:tc>
        <w:tc>
          <w:tcPr>
            <w:tcW w:w="885" w:type="dxa"/>
            <w:vAlign w:val="center"/>
          </w:tcPr>
          <w:p w14:paraId="5CE1181C" w14:textId="2241792D" w:rsidR="00560982" w:rsidRDefault="00560982" w:rsidP="00560982">
            <w:pPr>
              <w:jc w:val="center"/>
              <w:rPr>
                <w:rFonts w:ascii="Calibri" w:hAnsi="Calibri" w:cs="Calibri"/>
                <w:sz w:val="22"/>
                <w:szCs w:val="22"/>
                <w:lang w:val="en-CA"/>
              </w:rPr>
            </w:pPr>
            <w:r>
              <w:rPr>
                <w:rFonts w:ascii="Calibri" w:hAnsi="Calibri" w:cs="Calibri"/>
                <w:sz w:val="22"/>
                <w:szCs w:val="22"/>
                <w:lang w:val="en-CA"/>
              </w:rPr>
              <w:t>IC</w:t>
            </w:r>
          </w:p>
        </w:tc>
        <w:tc>
          <w:tcPr>
            <w:tcW w:w="1995" w:type="dxa"/>
            <w:vAlign w:val="center"/>
          </w:tcPr>
          <w:p w14:paraId="4266C5CF" w14:textId="44D277E8" w:rsidR="00560982" w:rsidRDefault="00560982" w:rsidP="00560982">
            <w:pPr>
              <w:jc w:val="center"/>
              <w:rPr>
                <w:rFonts w:ascii="Calibri" w:hAnsi="Calibri" w:cs="Calibri"/>
                <w:sz w:val="22"/>
                <w:szCs w:val="22"/>
              </w:rPr>
            </w:pPr>
            <w:r>
              <w:rPr>
                <w:rFonts w:ascii="Calibri" w:hAnsi="Calibri" w:cs="Calibri"/>
                <w:sz w:val="22"/>
                <w:szCs w:val="22"/>
              </w:rPr>
              <w:t>Jul 31, 2025</w:t>
            </w:r>
          </w:p>
        </w:tc>
        <w:tc>
          <w:tcPr>
            <w:tcW w:w="990" w:type="dxa"/>
            <w:vAlign w:val="center"/>
          </w:tcPr>
          <w:p w14:paraId="7BBF75A8" w14:textId="594EE0D6" w:rsidR="00560982" w:rsidRDefault="00560982" w:rsidP="00560982">
            <w:pPr>
              <w:jc w:val="center"/>
              <w:rPr>
                <w:rFonts w:ascii="Calibri" w:hAnsi="Calibri" w:cs="Calibri"/>
                <w:sz w:val="22"/>
                <w:szCs w:val="22"/>
              </w:rPr>
            </w:pPr>
            <w:r>
              <w:rPr>
                <w:rFonts w:ascii="Calibri" w:hAnsi="Calibri" w:cs="Calibri"/>
                <w:sz w:val="22"/>
                <w:szCs w:val="22"/>
              </w:rPr>
              <w:t>N</w:t>
            </w:r>
          </w:p>
        </w:tc>
      </w:tr>
      <w:tr w:rsidR="00BF7DA7" w:rsidRPr="007D6B93" w14:paraId="6AF50C73" w14:textId="77777777" w:rsidTr="00B96683">
        <w:trPr>
          <w:gridAfter w:val="1"/>
          <w:wAfter w:w="29" w:type="dxa"/>
          <w:trHeight w:val="305"/>
          <w:jc w:val="center"/>
        </w:trPr>
        <w:tc>
          <w:tcPr>
            <w:tcW w:w="1705" w:type="dxa"/>
            <w:vAlign w:val="center"/>
          </w:tcPr>
          <w:p w14:paraId="48D9416F" w14:textId="77777777" w:rsidR="00BF7DA7" w:rsidRPr="007D6B93" w:rsidRDefault="00BF7DA7" w:rsidP="00BF7DA7">
            <w:pPr>
              <w:jc w:val="center"/>
              <w:rPr>
                <w:rFonts w:ascii="Calibri" w:eastAsia="Calibri" w:hAnsi="Calibri"/>
                <w:sz w:val="22"/>
                <w:szCs w:val="22"/>
              </w:rPr>
            </w:pPr>
            <w:r w:rsidRPr="007D6B93">
              <w:rPr>
                <w:rFonts w:ascii="Calibri" w:eastAsia="Calibri" w:hAnsi="Calibri"/>
                <w:sz w:val="22"/>
                <w:szCs w:val="22"/>
              </w:rPr>
              <w:t>MCML 230</w:t>
            </w:r>
          </w:p>
          <w:p w14:paraId="375E7F24" w14:textId="77FA25C0" w:rsidR="00BF7DA7" w:rsidRPr="007D6B93" w:rsidRDefault="00BF7DA7" w:rsidP="00BF7DA7">
            <w:pPr>
              <w:jc w:val="center"/>
              <w:rPr>
                <w:rFonts w:ascii="Calibri" w:eastAsia="Calibri" w:hAnsi="Calibri"/>
                <w:sz w:val="22"/>
                <w:szCs w:val="22"/>
              </w:rPr>
            </w:pPr>
            <w:r w:rsidRPr="007D6B93">
              <w:rPr>
                <w:rFonts w:ascii="Calibri" w:eastAsia="Calibri" w:hAnsi="Calibri"/>
                <w:sz w:val="22"/>
                <w:szCs w:val="22"/>
              </w:rPr>
              <w:t>M-16</w:t>
            </w:r>
          </w:p>
        </w:tc>
        <w:tc>
          <w:tcPr>
            <w:tcW w:w="900" w:type="dxa"/>
            <w:vAlign w:val="center"/>
          </w:tcPr>
          <w:p w14:paraId="3F40679D" w14:textId="52872532" w:rsidR="00BF7DA7" w:rsidRPr="007D6B93" w:rsidRDefault="00BF7DA7" w:rsidP="00BF7DA7">
            <w:pPr>
              <w:jc w:val="center"/>
              <w:rPr>
                <w:rFonts w:ascii="Calibri" w:hAnsi="Calibri" w:cs="Calibri"/>
                <w:sz w:val="22"/>
                <w:szCs w:val="22"/>
              </w:rPr>
            </w:pPr>
            <w:r w:rsidRPr="007D6B93">
              <w:rPr>
                <w:rFonts w:ascii="Calibri" w:hAnsi="Calibri" w:cs="Calibri"/>
                <w:sz w:val="22"/>
                <w:szCs w:val="22"/>
              </w:rPr>
              <w:t>C</w:t>
            </w:r>
          </w:p>
        </w:tc>
        <w:tc>
          <w:tcPr>
            <w:tcW w:w="6570" w:type="dxa"/>
            <w:vAlign w:val="center"/>
          </w:tcPr>
          <w:p w14:paraId="24D3BC37" w14:textId="50D925E7" w:rsidR="00BF7DA7" w:rsidRPr="007D6B93" w:rsidRDefault="00BF7DA7" w:rsidP="00BF7DA7">
            <w:pPr>
              <w:pStyle w:val="body"/>
              <w:rPr>
                <w:rFonts w:asciiTheme="majorHAnsi" w:hAnsiTheme="majorHAnsi"/>
                <w:szCs w:val="20"/>
              </w:rPr>
            </w:pPr>
            <w:r w:rsidRPr="007D6B93">
              <w:rPr>
                <w:rFonts w:asciiTheme="majorHAnsi" w:hAnsiTheme="majorHAnsi"/>
                <w:szCs w:val="20"/>
              </w:rPr>
              <w:t xml:space="preserve">Back shelf (by shelf D), has no door cover. Ensure that no heavy items are stored on the top shelf – if so, move them to the lower shelf. </w:t>
            </w:r>
            <w:r w:rsidR="00813AE8" w:rsidRPr="007D6B93">
              <w:rPr>
                <w:rFonts w:asciiTheme="majorHAnsi" w:hAnsiTheme="majorHAnsi"/>
                <w:szCs w:val="20"/>
              </w:rPr>
              <w:t xml:space="preserve"> Only filter papers of minimal weights are stored on these open shelves so they should not pose any falling hazard anymore.</w:t>
            </w:r>
          </w:p>
        </w:tc>
        <w:tc>
          <w:tcPr>
            <w:tcW w:w="885" w:type="dxa"/>
            <w:vAlign w:val="center"/>
          </w:tcPr>
          <w:p w14:paraId="69E85D13" w14:textId="7A907222" w:rsidR="00BF7DA7" w:rsidRPr="007D6B93" w:rsidRDefault="00BF7DA7" w:rsidP="00BF7DA7">
            <w:pPr>
              <w:jc w:val="center"/>
              <w:rPr>
                <w:rFonts w:ascii="Calibri" w:hAnsi="Calibri" w:cs="Calibri"/>
                <w:sz w:val="22"/>
                <w:szCs w:val="22"/>
                <w:lang w:val="en-CA"/>
              </w:rPr>
            </w:pPr>
            <w:r w:rsidRPr="007D6B93">
              <w:rPr>
                <w:rFonts w:ascii="Calibri" w:hAnsi="Calibri" w:cs="Calibri"/>
                <w:sz w:val="22"/>
                <w:szCs w:val="22"/>
                <w:lang w:val="en-CA"/>
              </w:rPr>
              <w:t>IC</w:t>
            </w:r>
          </w:p>
        </w:tc>
        <w:tc>
          <w:tcPr>
            <w:tcW w:w="1995" w:type="dxa"/>
            <w:vAlign w:val="center"/>
          </w:tcPr>
          <w:p w14:paraId="12478C9A" w14:textId="768E5F86" w:rsidR="00BF7DA7" w:rsidRPr="007D6B93" w:rsidRDefault="00813AE8" w:rsidP="00BF7DA7">
            <w:pPr>
              <w:jc w:val="center"/>
              <w:rPr>
                <w:rFonts w:ascii="Calibri" w:hAnsi="Calibri" w:cs="Calibri"/>
                <w:sz w:val="22"/>
                <w:szCs w:val="22"/>
              </w:rPr>
            </w:pPr>
            <w:r w:rsidRPr="007D6B93">
              <w:rPr>
                <w:rFonts w:ascii="Calibri" w:hAnsi="Calibri" w:cs="Calibri"/>
                <w:sz w:val="22"/>
                <w:szCs w:val="22"/>
              </w:rPr>
              <w:t>Jul 9, 2025</w:t>
            </w:r>
          </w:p>
        </w:tc>
        <w:tc>
          <w:tcPr>
            <w:tcW w:w="990" w:type="dxa"/>
            <w:vAlign w:val="center"/>
          </w:tcPr>
          <w:p w14:paraId="5DE9BC98" w14:textId="71E5AD1E" w:rsidR="00BF7DA7" w:rsidRPr="007D6B93" w:rsidRDefault="00813AE8" w:rsidP="00BF7DA7">
            <w:pPr>
              <w:jc w:val="center"/>
              <w:rPr>
                <w:rFonts w:ascii="Calibri" w:hAnsi="Calibri" w:cs="Calibri"/>
                <w:sz w:val="22"/>
                <w:szCs w:val="22"/>
              </w:rPr>
            </w:pPr>
            <w:r w:rsidRPr="007D6B93">
              <w:rPr>
                <w:rFonts w:ascii="Calibri" w:hAnsi="Calibri" w:cs="Calibri"/>
                <w:sz w:val="22"/>
                <w:szCs w:val="22"/>
              </w:rPr>
              <w:t>C</w:t>
            </w:r>
          </w:p>
        </w:tc>
      </w:tr>
      <w:tr w:rsidR="00595194" w:rsidRPr="007D6B93" w14:paraId="170B1282" w14:textId="77777777" w:rsidTr="00B96683">
        <w:trPr>
          <w:gridAfter w:val="1"/>
          <w:wAfter w:w="29" w:type="dxa"/>
          <w:trHeight w:val="305"/>
          <w:jc w:val="center"/>
        </w:trPr>
        <w:tc>
          <w:tcPr>
            <w:tcW w:w="1705" w:type="dxa"/>
            <w:vAlign w:val="center"/>
          </w:tcPr>
          <w:p w14:paraId="6358D185" w14:textId="77777777" w:rsidR="00595194" w:rsidRPr="007D6B93" w:rsidRDefault="00595194" w:rsidP="00595194">
            <w:pPr>
              <w:jc w:val="center"/>
              <w:rPr>
                <w:rFonts w:ascii="Calibri" w:eastAsia="Calibri" w:hAnsi="Calibri"/>
                <w:sz w:val="22"/>
                <w:szCs w:val="22"/>
              </w:rPr>
            </w:pPr>
            <w:r w:rsidRPr="007D6B93">
              <w:rPr>
                <w:rFonts w:ascii="Calibri" w:eastAsia="Calibri" w:hAnsi="Calibri"/>
                <w:sz w:val="22"/>
                <w:szCs w:val="22"/>
              </w:rPr>
              <w:t>MCML 230F</w:t>
            </w:r>
          </w:p>
          <w:p w14:paraId="641E9582" w14:textId="2A898AEA" w:rsidR="00595194" w:rsidRPr="007D6B93" w:rsidRDefault="00595194" w:rsidP="00595194">
            <w:pPr>
              <w:jc w:val="center"/>
              <w:rPr>
                <w:rFonts w:ascii="Calibri" w:eastAsia="Calibri" w:hAnsi="Calibri"/>
                <w:sz w:val="22"/>
                <w:szCs w:val="22"/>
              </w:rPr>
            </w:pPr>
            <w:r w:rsidRPr="007D6B93">
              <w:rPr>
                <w:rFonts w:ascii="Calibri" w:eastAsia="Calibri" w:hAnsi="Calibri"/>
                <w:sz w:val="22"/>
                <w:szCs w:val="22"/>
              </w:rPr>
              <w:t>M-10</w:t>
            </w:r>
          </w:p>
        </w:tc>
        <w:tc>
          <w:tcPr>
            <w:tcW w:w="900" w:type="dxa"/>
            <w:vAlign w:val="center"/>
          </w:tcPr>
          <w:p w14:paraId="045A8714" w14:textId="79A30FD7" w:rsidR="00595194" w:rsidRPr="007D6B93" w:rsidRDefault="00595194" w:rsidP="00595194">
            <w:pPr>
              <w:jc w:val="center"/>
              <w:rPr>
                <w:rFonts w:ascii="Calibri" w:hAnsi="Calibri" w:cs="Calibri"/>
                <w:sz w:val="22"/>
                <w:szCs w:val="22"/>
              </w:rPr>
            </w:pPr>
            <w:r w:rsidRPr="007D6B93">
              <w:rPr>
                <w:rFonts w:ascii="Calibri" w:hAnsi="Calibri" w:cs="Calibri"/>
                <w:sz w:val="22"/>
                <w:szCs w:val="22"/>
              </w:rPr>
              <w:t>C</w:t>
            </w:r>
          </w:p>
        </w:tc>
        <w:tc>
          <w:tcPr>
            <w:tcW w:w="6570" w:type="dxa"/>
            <w:vAlign w:val="center"/>
          </w:tcPr>
          <w:p w14:paraId="1FFCBE7E" w14:textId="774FF0FA" w:rsidR="00595194" w:rsidRPr="007D6B93" w:rsidRDefault="00595194" w:rsidP="00595194">
            <w:pPr>
              <w:pStyle w:val="body"/>
              <w:rPr>
                <w:rFonts w:asciiTheme="majorHAnsi" w:hAnsiTheme="majorHAnsi"/>
                <w:szCs w:val="20"/>
              </w:rPr>
            </w:pPr>
            <w:r w:rsidRPr="007D6B93">
              <w:rPr>
                <w:rFonts w:asciiTheme="majorHAnsi" w:hAnsiTheme="majorHAnsi"/>
                <w:szCs w:val="20"/>
              </w:rPr>
              <w:t>Aisle space is limited due to loaded carts and tubs on the floor. Reorganize the room and item storage to permit for more available space (and improve tidiness).</w:t>
            </w:r>
            <w:r w:rsidR="00AB5E9C" w:rsidRPr="007D6B93">
              <w:rPr>
                <w:rFonts w:asciiTheme="majorHAnsi" w:hAnsiTheme="majorHAnsi"/>
                <w:szCs w:val="20"/>
              </w:rPr>
              <w:t xml:space="preserve"> </w:t>
            </w:r>
            <w:r w:rsidR="00824938" w:rsidRPr="007D6B93">
              <w:rPr>
                <w:rFonts w:asciiTheme="majorHAnsi" w:hAnsiTheme="majorHAnsi"/>
                <w:szCs w:val="20"/>
              </w:rPr>
              <w:t xml:space="preserve">At the time of inspection 3 carts were stored in the room, limiting space. One cart has since been vacated and moved out to the general space of MCML 230. </w:t>
            </w:r>
            <w:r w:rsidR="00123ECC" w:rsidRPr="007D6B93">
              <w:rPr>
                <w:rFonts w:asciiTheme="majorHAnsi" w:hAnsiTheme="majorHAnsi"/>
                <w:szCs w:val="20"/>
              </w:rPr>
              <w:t xml:space="preserve">One cart is parked by the inner wall to allow for additional storage space for lab preparation. The other cart is meant to be mobile </w:t>
            </w:r>
            <w:r w:rsidR="00DC0D03" w:rsidRPr="007D6B93">
              <w:rPr>
                <w:rFonts w:asciiTheme="majorHAnsi" w:hAnsiTheme="majorHAnsi"/>
                <w:szCs w:val="20"/>
              </w:rPr>
              <w:t>containing essentials supplies and tools to facilitate lab preparation – this cart can be moved out of MCML 230F whenever needed. The space should now no longer pos</w:t>
            </w:r>
            <w:r w:rsidR="00642652" w:rsidRPr="007D6B93">
              <w:rPr>
                <w:rFonts w:asciiTheme="majorHAnsi" w:hAnsiTheme="majorHAnsi"/>
                <w:szCs w:val="20"/>
              </w:rPr>
              <w:t>e any space issue.</w:t>
            </w:r>
          </w:p>
        </w:tc>
        <w:tc>
          <w:tcPr>
            <w:tcW w:w="885" w:type="dxa"/>
            <w:vAlign w:val="center"/>
          </w:tcPr>
          <w:p w14:paraId="3E24B267" w14:textId="033C34FE" w:rsidR="00595194" w:rsidRPr="007D6B93" w:rsidRDefault="00595194" w:rsidP="00595194">
            <w:pPr>
              <w:jc w:val="center"/>
              <w:rPr>
                <w:rFonts w:ascii="Calibri" w:hAnsi="Calibri" w:cs="Calibri"/>
                <w:sz w:val="22"/>
                <w:szCs w:val="22"/>
                <w:lang w:val="en-CA"/>
              </w:rPr>
            </w:pPr>
            <w:r w:rsidRPr="007D6B93">
              <w:rPr>
                <w:rFonts w:ascii="Calibri" w:hAnsi="Calibri" w:cs="Calibri"/>
                <w:sz w:val="22"/>
                <w:szCs w:val="22"/>
                <w:lang w:val="en-CA"/>
              </w:rPr>
              <w:t>IC</w:t>
            </w:r>
          </w:p>
        </w:tc>
        <w:tc>
          <w:tcPr>
            <w:tcW w:w="1995" w:type="dxa"/>
            <w:vAlign w:val="center"/>
          </w:tcPr>
          <w:p w14:paraId="20DCEFF6" w14:textId="1924EC0E" w:rsidR="00595194" w:rsidRPr="007D6B93" w:rsidRDefault="00642652" w:rsidP="00595194">
            <w:pPr>
              <w:jc w:val="center"/>
              <w:rPr>
                <w:rFonts w:ascii="Calibri" w:hAnsi="Calibri" w:cs="Calibri"/>
                <w:sz w:val="22"/>
                <w:szCs w:val="22"/>
              </w:rPr>
            </w:pPr>
            <w:r w:rsidRPr="007D6B93">
              <w:rPr>
                <w:rFonts w:ascii="Calibri" w:hAnsi="Calibri" w:cs="Calibri"/>
                <w:sz w:val="22"/>
                <w:szCs w:val="22"/>
              </w:rPr>
              <w:t>Jul 9, 2025</w:t>
            </w:r>
          </w:p>
        </w:tc>
        <w:tc>
          <w:tcPr>
            <w:tcW w:w="990" w:type="dxa"/>
            <w:vAlign w:val="center"/>
          </w:tcPr>
          <w:p w14:paraId="56EE8256" w14:textId="3A9B7917" w:rsidR="00595194" w:rsidRPr="007D6B93" w:rsidRDefault="00642652" w:rsidP="00595194">
            <w:pPr>
              <w:jc w:val="center"/>
              <w:rPr>
                <w:rFonts w:ascii="Calibri" w:hAnsi="Calibri" w:cs="Calibri"/>
                <w:sz w:val="22"/>
                <w:szCs w:val="22"/>
              </w:rPr>
            </w:pPr>
            <w:r w:rsidRPr="007D6B93">
              <w:rPr>
                <w:rFonts w:ascii="Calibri" w:hAnsi="Calibri" w:cs="Calibri"/>
                <w:sz w:val="22"/>
                <w:szCs w:val="22"/>
              </w:rPr>
              <w:t>C</w:t>
            </w:r>
          </w:p>
        </w:tc>
      </w:tr>
      <w:tr w:rsidR="00013339" w:rsidRPr="007D6B93" w14:paraId="5A085FFE" w14:textId="77777777" w:rsidTr="00B96683">
        <w:trPr>
          <w:gridAfter w:val="1"/>
          <w:wAfter w:w="29" w:type="dxa"/>
          <w:trHeight w:val="305"/>
          <w:jc w:val="center"/>
        </w:trPr>
        <w:tc>
          <w:tcPr>
            <w:tcW w:w="1705" w:type="dxa"/>
            <w:vAlign w:val="center"/>
          </w:tcPr>
          <w:p w14:paraId="482827B1" w14:textId="77777777" w:rsidR="00013339" w:rsidRPr="007D6B93" w:rsidRDefault="00013339" w:rsidP="00013339">
            <w:pPr>
              <w:jc w:val="center"/>
              <w:rPr>
                <w:rFonts w:ascii="Calibri" w:eastAsia="Calibri" w:hAnsi="Calibri"/>
                <w:sz w:val="22"/>
                <w:szCs w:val="22"/>
              </w:rPr>
            </w:pPr>
            <w:r w:rsidRPr="007D6B93">
              <w:rPr>
                <w:rFonts w:ascii="Calibri" w:eastAsia="Calibri" w:hAnsi="Calibri"/>
                <w:sz w:val="22"/>
                <w:szCs w:val="22"/>
              </w:rPr>
              <w:lastRenderedPageBreak/>
              <w:t>MCML 230F</w:t>
            </w:r>
          </w:p>
          <w:p w14:paraId="19A896A3" w14:textId="164944BA" w:rsidR="00013339" w:rsidRPr="007D6B93" w:rsidRDefault="00013339" w:rsidP="00013339">
            <w:pPr>
              <w:jc w:val="center"/>
              <w:rPr>
                <w:rFonts w:ascii="Calibri" w:eastAsia="Calibri" w:hAnsi="Calibri"/>
                <w:sz w:val="22"/>
                <w:szCs w:val="22"/>
              </w:rPr>
            </w:pPr>
            <w:r w:rsidRPr="007D6B93">
              <w:rPr>
                <w:rFonts w:ascii="Calibri" w:eastAsia="Calibri" w:hAnsi="Calibri"/>
                <w:sz w:val="22"/>
                <w:szCs w:val="22"/>
              </w:rPr>
              <w:t>M-18</w:t>
            </w:r>
          </w:p>
        </w:tc>
        <w:tc>
          <w:tcPr>
            <w:tcW w:w="900" w:type="dxa"/>
            <w:vAlign w:val="center"/>
          </w:tcPr>
          <w:p w14:paraId="73A7ABCD" w14:textId="13DE46AD" w:rsidR="00013339" w:rsidRPr="007D6B93" w:rsidRDefault="00013339" w:rsidP="00013339">
            <w:pPr>
              <w:jc w:val="center"/>
              <w:rPr>
                <w:rFonts w:ascii="Calibri" w:hAnsi="Calibri" w:cs="Calibri"/>
                <w:sz w:val="22"/>
                <w:szCs w:val="22"/>
              </w:rPr>
            </w:pPr>
            <w:r w:rsidRPr="007D6B93">
              <w:rPr>
                <w:rFonts w:ascii="Calibri" w:hAnsi="Calibri" w:cs="Calibri"/>
                <w:sz w:val="22"/>
                <w:szCs w:val="22"/>
              </w:rPr>
              <w:t>C</w:t>
            </w:r>
          </w:p>
        </w:tc>
        <w:tc>
          <w:tcPr>
            <w:tcW w:w="6570" w:type="dxa"/>
            <w:vAlign w:val="center"/>
          </w:tcPr>
          <w:p w14:paraId="0276C758" w14:textId="56BE6FC8" w:rsidR="00013339" w:rsidRPr="007D6B93" w:rsidRDefault="00013339" w:rsidP="00013339">
            <w:pPr>
              <w:pStyle w:val="body"/>
              <w:rPr>
                <w:rFonts w:asciiTheme="majorHAnsi" w:hAnsiTheme="majorHAnsi"/>
                <w:szCs w:val="20"/>
              </w:rPr>
            </w:pPr>
            <w:r w:rsidRPr="007D6B93">
              <w:rPr>
                <w:rFonts w:asciiTheme="majorHAnsi" w:hAnsiTheme="majorHAnsi"/>
                <w:color w:val="000000" w:themeColor="text1"/>
                <w:szCs w:val="20"/>
              </w:rPr>
              <w:t xml:space="preserve">Bench tops are full while space is available in shelves to store items. </w:t>
            </w:r>
            <w:r w:rsidRPr="007D6B93">
              <w:rPr>
                <w:rFonts w:asciiTheme="majorHAnsi" w:hAnsiTheme="majorHAnsi"/>
                <w:szCs w:val="20"/>
              </w:rPr>
              <w:t>Reorganize the room and item storage to permit for more available space (and improve tidiness).</w:t>
            </w:r>
            <w:r w:rsidR="00642652" w:rsidRPr="007D6B93">
              <w:rPr>
                <w:rFonts w:asciiTheme="majorHAnsi" w:hAnsiTheme="majorHAnsi"/>
                <w:szCs w:val="20"/>
              </w:rPr>
              <w:t xml:space="preserve"> Currently benchtops are full due to the pipetteman maintenance work being done. Once</w:t>
            </w:r>
            <w:r w:rsidR="008D2048" w:rsidRPr="007D6B93">
              <w:rPr>
                <w:rFonts w:asciiTheme="majorHAnsi" w:hAnsiTheme="majorHAnsi"/>
                <w:szCs w:val="20"/>
              </w:rPr>
              <w:t xml:space="preserve"> they’re complete, the bench space will be vacated and pipetteman stored in the appropriate cupboards.</w:t>
            </w:r>
          </w:p>
        </w:tc>
        <w:tc>
          <w:tcPr>
            <w:tcW w:w="885" w:type="dxa"/>
            <w:vAlign w:val="center"/>
          </w:tcPr>
          <w:p w14:paraId="21CA35CA" w14:textId="490BB70A" w:rsidR="00013339" w:rsidRPr="007D6B93" w:rsidRDefault="00013339" w:rsidP="00013339">
            <w:pPr>
              <w:jc w:val="center"/>
              <w:rPr>
                <w:rFonts w:ascii="Calibri" w:hAnsi="Calibri" w:cs="Calibri"/>
                <w:sz w:val="22"/>
                <w:szCs w:val="22"/>
                <w:lang w:val="en-CA"/>
              </w:rPr>
            </w:pPr>
            <w:r w:rsidRPr="007D6B93">
              <w:rPr>
                <w:rFonts w:ascii="Calibri" w:hAnsi="Calibri" w:cs="Calibri"/>
                <w:sz w:val="22"/>
                <w:szCs w:val="22"/>
                <w:lang w:val="en-CA"/>
              </w:rPr>
              <w:t>IC</w:t>
            </w:r>
          </w:p>
        </w:tc>
        <w:tc>
          <w:tcPr>
            <w:tcW w:w="1995" w:type="dxa"/>
            <w:vAlign w:val="center"/>
          </w:tcPr>
          <w:p w14:paraId="657E506A" w14:textId="2ADD2C5B" w:rsidR="00013339" w:rsidRPr="007D6B93" w:rsidRDefault="008D2048" w:rsidP="00013339">
            <w:pPr>
              <w:jc w:val="center"/>
              <w:rPr>
                <w:rFonts w:ascii="Calibri" w:hAnsi="Calibri" w:cs="Calibri"/>
                <w:sz w:val="22"/>
                <w:szCs w:val="22"/>
              </w:rPr>
            </w:pPr>
            <w:r w:rsidRPr="007D6B93">
              <w:rPr>
                <w:rFonts w:ascii="Calibri" w:hAnsi="Calibri" w:cs="Calibri"/>
                <w:sz w:val="22"/>
                <w:szCs w:val="22"/>
              </w:rPr>
              <w:t>Jul 9, 2025</w:t>
            </w:r>
          </w:p>
        </w:tc>
        <w:tc>
          <w:tcPr>
            <w:tcW w:w="990" w:type="dxa"/>
            <w:vAlign w:val="center"/>
          </w:tcPr>
          <w:p w14:paraId="39DFCEAC" w14:textId="238E4CF1" w:rsidR="00013339" w:rsidRPr="007D6B93" w:rsidRDefault="008D2048" w:rsidP="00013339">
            <w:pPr>
              <w:jc w:val="center"/>
              <w:rPr>
                <w:rFonts w:ascii="Calibri" w:hAnsi="Calibri" w:cs="Calibri"/>
                <w:sz w:val="22"/>
                <w:szCs w:val="22"/>
              </w:rPr>
            </w:pPr>
            <w:r w:rsidRPr="007D6B93">
              <w:rPr>
                <w:rFonts w:ascii="Calibri" w:hAnsi="Calibri" w:cs="Calibri"/>
                <w:sz w:val="22"/>
                <w:szCs w:val="22"/>
              </w:rPr>
              <w:t>C</w:t>
            </w:r>
          </w:p>
        </w:tc>
      </w:tr>
    </w:tbl>
    <w:bookmarkEnd w:id="0"/>
    <w:bookmarkEnd w:id="1"/>
    <w:bookmarkEnd w:id="2"/>
    <w:p w14:paraId="3A4758E5" w14:textId="27F59A8F" w:rsidR="00F15923" w:rsidRDefault="005B36C9" w:rsidP="005B36C9">
      <w:pPr>
        <w:rPr>
          <w:rFonts w:asciiTheme="majorHAnsi" w:hAnsiTheme="majorHAnsi"/>
          <w:i/>
          <w:sz w:val="22"/>
        </w:rPr>
      </w:pPr>
      <w:r w:rsidRPr="005B36C9">
        <w:rPr>
          <w:rFonts w:asciiTheme="majorHAnsi" w:hAnsiTheme="majorHAnsi"/>
          <w:i/>
          <w:sz w:val="22"/>
        </w:rPr>
        <w:t>* GI- General Inspection</w:t>
      </w:r>
      <w:r w:rsidRPr="005B36C9">
        <w:rPr>
          <w:rFonts w:asciiTheme="majorHAnsi" w:hAnsiTheme="majorHAnsi"/>
          <w:i/>
          <w:sz w:val="22"/>
        </w:rPr>
        <w:tab/>
      </w:r>
    </w:p>
    <w:p w14:paraId="551FB2C1" w14:textId="77777777" w:rsidR="004620C9" w:rsidRDefault="004620C9" w:rsidP="005B36C9">
      <w:pPr>
        <w:rPr>
          <w:rFonts w:asciiTheme="majorHAnsi" w:hAnsiTheme="majorHAnsi"/>
          <w:i/>
          <w:sz w:val="22"/>
        </w:rPr>
      </w:pPr>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5"/>
      </w:tblGrid>
      <w:tr w:rsidR="00AA1589" w:rsidRPr="00F6158E" w14:paraId="0E5DCD74" w14:textId="77777777" w:rsidTr="00A73511">
        <w:trPr>
          <w:tblHeader/>
        </w:trPr>
        <w:tc>
          <w:tcPr>
            <w:tcW w:w="12895" w:type="dxa"/>
            <w:shd w:val="clear" w:color="auto" w:fill="0C2344"/>
          </w:tcPr>
          <w:p w14:paraId="109A6693" w14:textId="77777777" w:rsidR="00AA1589" w:rsidRPr="00F6158E" w:rsidRDefault="00AA1589" w:rsidP="009B17D2">
            <w:pPr>
              <w:numPr>
                <w:ilvl w:val="0"/>
                <w:numId w:val="1"/>
              </w:numPr>
              <w:rPr>
                <w:rFonts w:asciiTheme="majorHAnsi" w:hAnsiTheme="majorHAnsi" w:cs="Tahoma"/>
                <w:b/>
                <w:color w:val="97D4E9"/>
              </w:rPr>
            </w:pPr>
            <w:r>
              <w:rPr>
                <w:rFonts w:asciiTheme="majorHAnsi" w:hAnsiTheme="majorHAnsi" w:cs="Tahoma"/>
                <w:b/>
                <w:color w:val="97D4E9"/>
              </w:rPr>
              <w:t>EDUCATION AND TRAINING</w:t>
            </w:r>
            <w:r w:rsidRPr="00F6158E">
              <w:rPr>
                <w:rFonts w:asciiTheme="majorHAnsi" w:hAnsiTheme="majorHAnsi" w:cs="Tahoma"/>
                <w:b/>
                <w:color w:val="97D4E9"/>
              </w:rPr>
              <w:t xml:space="preserve"> </w:t>
            </w:r>
          </w:p>
        </w:tc>
      </w:tr>
      <w:tr w:rsidR="005E2CEB" w:rsidRPr="00F6158E" w14:paraId="666B9DDD" w14:textId="77777777" w:rsidTr="00A73511">
        <w:trPr>
          <w:tblHeader/>
        </w:trPr>
        <w:tc>
          <w:tcPr>
            <w:tcW w:w="12895" w:type="dxa"/>
            <w:shd w:val="clear" w:color="auto" w:fill="0C2344"/>
          </w:tcPr>
          <w:p w14:paraId="3F9F8986" w14:textId="11BEA999" w:rsidR="002570FB" w:rsidRDefault="002570FB" w:rsidP="005E2CEB">
            <w:pPr>
              <w:rPr>
                <w:rFonts w:asciiTheme="majorHAnsi" w:hAnsiTheme="majorHAnsi" w:cs="Tahoma"/>
                <w:b/>
                <w:color w:val="97D4E9"/>
              </w:rPr>
            </w:pPr>
          </w:p>
        </w:tc>
      </w:tr>
      <w:tr w:rsidR="00AA1589" w:rsidRPr="0070576D" w14:paraId="6135929C" w14:textId="77777777" w:rsidTr="005D572B">
        <w:trPr>
          <w:trHeight w:val="1239"/>
        </w:trPr>
        <w:tc>
          <w:tcPr>
            <w:tcW w:w="12895" w:type="dxa"/>
            <w:shd w:val="clear" w:color="auto" w:fill="auto"/>
            <w:vAlign w:val="center"/>
          </w:tcPr>
          <w:p w14:paraId="7CF199E3" w14:textId="77777777" w:rsidR="006640C5" w:rsidRDefault="006640C5" w:rsidP="006640C5"/>
          <w:p w14:paraId="159E39AE" w14:textId="33636256" w:rsidR="006640C5" w:rsidRPr="006640C5" w:rsidRDefault="006640C5" w:rsidP="006640C5">
            <w:pPr>
              <w:pStyle w:val="Heading1"/>
              <w:rPr>
                <w:color w:val="2E74B5"/>
                <w:lang w:val="en-US"/>
              </w:rPr>
            </w:pPr>
            <w:r>
              <w:rPr>
                <w:b w:val="0"/>
                <w:bCs w:val="0"/>
                <w:color w:val="2E74B5"/>
                <w:lang w:val="en-US"/>
              </w:rPr>
              <w:t>Recommended items to discuss at JOHSC/LST Meeting</w:t>
            </w:r>
            <w:r w:rsidR="00DD6B8C">
              <w:rPr>
                <w:b w:val="0"/>
                <w:bCs w:val="0"/>
                <w:color w:val="2E74B5"/>
                <w:lang w:val="en-US"/>
              </w:rPr>
              <w:t xml:space="preserve"> (</w:t>
            </w:r>
            <w:r w:rsidR="00DE11BC">
              <w:rPr>
                <w:b w:val="0"/>
                <w:bCs w:val="0"/>
                <w:color w:val="2E74B5"/>
                <w:lang w:val="en-US"/>
              </w:rPr>
              <w:t>June/July</w:t>
            </w:r>
            <w:r w:rsidR="00F37644">
              <w:rPr>
                <w:b w:val="0"/>
                <w:bCs w:val="0"/>
                <w:color w:val="2E74B5"/>
                <w:lang w:val="en-US"/>
              </w:rPr>
              <w:t>)</w:t>
            </w:r>
          </w:p>
          <w:p w14:paraId="7E32B514" w14:textId="77777777" w:rsidR="00274D7F" w:rsidRPr="00274D7F" w:rsidRDefault="00274D7F" w:rsidP="00274D7F">
            <w:pPr>
              <w:rPr>
                <w:rFonts w:ascii="Calibri" w:eastAsiaTheme="minorHAnsi" w:hAnsi="Calibri" w:cs="Calibri"/>
                <w:b/>
                <w:bCs/>
                <w:sz w:val="22"/>
                <w:szCs w:val="22"/>
              </w:rPr>
            </w:pPr>
            <w:r w:rsidRPr="00274D7F">
              <w:rPr>
                <w:rFonts w:ascii="Calibri" w:eastAsiaTheme="minorHAnsi" w:hAnsi="Calibri" w:cs="Calibri"/>
                <w:b/>
                <w:bCs/>
                <w:sz w:val="22"/>
                <w:szCs w:val="22"/>
              </w:rPr>
              <w:t>Safety Day</w:t>
            </w:r>
          </w:p>
          <w:p w14:paraId="7A59C569" w14:textId="77777777" w:rsidR="00274D7F" w:rsidRPr="00274D7F" w:rsidRDefault="00274D7F" w:rsidP="00274D7F">
            <w:pPr>
              <w:rPr>
                <w:rFonts w:ascii="Calibri" w:eastAsiaTheme="minorHAnsi" w:hAnsi="Calibri" w:cs="Calibri"/>
                <w:sz w:val="22"/>
                <w:szCs w:val="22"/>
                <w:lang w:val="en-CA"/>
              </w:rPr>
            </w:pPr>
            <w:r w:rsidRPr="00274D7F">
              <w:rPr>
                <w:rFonts w:ascii="Calibri" w:eastAsiaTheme="minorHAnsi" w:hAnsi="Calibri" w:cs="Calibri"/>
                <w:sz w:val="22"/>
                <w:szCs w:val="22"/>
              </w:rPr>
              <w:t>A Safety Day specific email will be sent out early next week to all co-chairs so be on a lookout for that. The email will include full details about the event including the agenda for the day and how to register.</w:t>
            </w:r>
          </w:p>
          <w:p w14:paraId="60F744CE" w14:textId="77777777" w:rsidR="00274D7F" w:rsidRDefault="00274D7F" w:rsidP="00274D7F">
            <w:pPr>
              <w:rPr>
                <w:rFonts w:ascii="Calibri" w:eastAsiaTheme="minorHAnsi" w:hAnsi="Calibri" w:cs="Calibri"/>
                <w:b/>
                <w:bCs/>
                <w:sz w:val="22"/>
                <w:szCs w:val="22"/>
                <w:lang w:val="en-CA"/>
              </w:rPr>
            </w:pPr>
          </w:p>
          <w:p w14:paraId="31325097" w14:textId="77777777" w:rsidR="00BB5CAA" w:rsidRPr="00BB5CAA" w:rsidRDefault="00BB5CAA" w:rsidP="00BB5CAA">
            <w:pPr>
              <w:rPr>
                <w:rFonts w:ascii="Calibri" w:eastAsiaTheme="minorHAnsi" w:hAnsi="Calibri" w:cs="Calibri"/>
                <w:b/>
                <w:bCs/>
                <w:sz w:val="22"/>
                <w:szCs w:val="22"/>
              </w:rPr>
            </w:pPr>
            <w:r w:rsidRPr="00BB5CAA">
              <w:rPr>
                <w:rFonts w:ascii="Calibri" w:eastAsiaTheme="minorHAnsi" w:hAnsi="Calibri" w:cs="Calibri"/>
                <w:b/>
                <w:bCs/>
                <w:sz w:val="22"/>
                <w:szCs w:val="22"/>
              </w:rPr>
              <w:t>Safety Day 2025 – Save the Date – Wednesday, October 8, 2025</w:t>
            </w:r>
          </w:p>
          <w:p w14:paraId="724A6BE5" w14:textId="77777777" w:rsidR="00BB5CAA" w:rsidRPr="00BB5CAA" w:rsidRDefault="00BB5CAA" w:rsidP="00BB5CAA">
            <w:pPr>
              <w:rPr>
                <w:rFonts w:ascii="Calibri" w:eastAsiaTheme="minorHAnsi" w:hAnsi="Calibri" w:cs="Calibri"/>
                <w:b/>
                <w:bCs/>
                <w:sz w:val="22"/>
                <w:szCs w:val="22"/>
              </w:rPr>
            </w:pPr>
            <w:r w:rsidRPr="00BB5CAA">
              <w:rPr>
                <w:rFonts w:ascii="Calibri" w:eastAsiaTheme="minorHAnsi" w:hAnsi="Calibri" w:cs="Calibri"/>
                <w:sz w:val="22"/>
                <w:szCs w:val="22"/>
              </w:rPr>
              <w:t xml:space="preserve">We are delighted to announce that Safety Day 2025 has been scheduled for Wednesday, October 8th. Building on the overwhelming positive response from our previous events, we have secured the spacious Great Hall in the AMS Student Nest as our venue. We are looking forward to hosting another exciting day with speakers, vendors, food, prizes, and more. </w:t>
            </w:r>
            <w:r w:rsidRPr="00BB5CAA">
              <w:rPr>
                <w:rFonts w:ascii="Calibri" w:eastAsiaTheme="minorHAnsi" w:hAnsi="Calibri" w:cs="Calibri"/>
                <w:b/>
                <w:bCs/>
                <w:sz w:val="22"/>
                <w:szCs w:val="22"/>
              </w:rPr>
              <w:t>Details below:</w:t>
            </w:r>
          </w:p>
          <w:p w14:paraId="2C1A357E" w14:textId="77777777" w:rsidR="00BB5CAA" w:rsidRPr="00BB5CAA" w:rsidRDefault="00BB5CAA" w:rsidP="00BB5CAA">
            <w:pPr>
              <w:rPr>
                <w:rFonts w:ascii="Calibri" w:eastAsiaTheme="minorHAnsi" w:hAnsi="Calibri" w:cs="Calibri"/>
                <w:b/>
                <w:bCs/>
                <w:sz w:val="22"/>
                <w:szCs w:val="22"/>
              </w:rPr>
            </w:pPr>
          </w:p>
          <w:p w14:paraId="0482DBA6" w14:textId="77777777" w:rsidR="00BB5CAA" w:rsidRPr="00BB5CAA" w:rsidRDefault="00BB5CAA" w:rsidP="00BB5CAA">
            <w:pPr>
              <w:rPr>
                <w:rFonts w:ascii="Calibri" w:eastAsiaTheme="minorHAnsi" w:hAnsi="Calibri" w:cs="Calibri"/>
                <w:b/>
                <w:bCs/>
                <w:sz w:val="22"/>
                <w:szCs w:val="22"/>
              </w:rPr>
            </w:pPr>
            <w:r w:rsidRPr="00BB5CAA">
              <w:rPr>
                <w:rFonts w:ascii="Calibri" w:eastAsiaTheme="minorHAnsi" w:hAnsi="Calibri" w:cs="Calibri"/>
                <w:b/>
                <w:bCs/>
                <w:sz w:val="22"/>
                <w:szCs w:val="22"/>
              </w:rPr>
              <w:t>When: Wednesday, October 8, 2025, 8:00am – 3:30pm</w:t>
            </w:r>
          </w:p>
          <w:p w14:paraId="2B311D9D" w14:textId="77777777" w:rsidR="00BB5CAA" w:rsidRPr="00BB5CAA" w:rsidRDefault="00BB5CAA" w:rsidP="00BB5CAA">
            <w:pPr>
              <w:rPr>
                <w:rFonts w:ascii="Calibri" w:eastAsiaTheme="minorHAnsi" w:hAnsi="Calibri" w:cs="Calibri"/>
                <w:b/>
                <w:bCs/>
                <w:sz w:val="22"/>
                <w:szCs w:val="22"/>
              </w:rPr>
            </w:pPr>
            <w:r w:rsidRPr="00BB5CAA">
              <w:rPr>
                <w:rFonts w:ascii="Calibri" w:eastAsiaTheme="minorHAnsi" w:hAnsi="Calibri" w:cs="Calibri"/>
                <w:b/>
                <w:bCs/>
                <w:sz w:val="22"/>
                <w:szCs w:val="22"/>
              </w:rPr>
              <w:t>Where: Great Hall (2</w:t>
            </w:r>
            <w:r w:rsidRPr="00BB5CAA">
              <w:rPr>
                <w:rFonts w:ascii="Calibri" w:eastAsiaTheme="minorHAnsi" w:hAnsi="Calibri" w:cs="Calibri"/>
                <w:b/>
                <w:bCs/>
                <w:sz w:val="22"/>
                <w:szCs w:val="22"/>
                <w:vertAlign w:val="superscript"/>
              </w:rPr>
              <w:t>nd</w:t>
            </w:r>
            <w:r w:rsidRPr="00BB5CAA">
              <w:rPr>
                <w:rFonts w:ascii="Calibri" w:eastAsiaTheme="minorHAnsi" w:hAnsi="Calibri" w:cs="Calibri"/>
                <w:b/>
                <w:bCs/>
                <w:sz w:val="22"/>
                <w:szCs w:val="22"/>
              </w:rPr>
              <w:t xml:space="preserve"> floor, AMS Student Nest Building), 6133 University Blvd </w:t>
            </w:r>
          </w:p>
          <w:p w14:paraId="1A7C85F6" w14:textId="77777777" w:rsidR="00BB5CAA" w:rsidRDefault="00BB5CAA" w:rsidP="00BB5CAA">
            <w:pPr>
              <w:rPr>
                <w:rFonts w:ascii="Calibri" w:eastAsiaTheme="minorHAnsi" w:hAnsi="Calibri" w:cs="Calibri"/>
                <w:b/>
                <w:bCs/>
                <w:sz w:val="22"/>
                <w:szCs w:val="22"/>
              </w:rPr>
            </w:pPr>
          </w:p>
          <w:p w14:paraId="3CDB3B27" w14:textId="5C49E900" w:rsidR="00BB5CAA" w:rsidRPr="00BB5CAA" w:rsidRDefault="00BB5CAA" w:rsidP="00BB5CAA">
            <w:pPr>
              <w:rPr>
                <w:rFonts w:ascii="Calibri" w:eastAsiaTheme="minorHAnsi" w:hAnsi="Calibri" w:cs="Calibri"/>
                <w:b/>
                <w:bCs/>
                <w:sz w:val="22"/>
                <w:szCs w:val="22"/>
              </w:rPr>
            </w:pPr>
            <w:r w:rsidRPr="00BB5CAA">
              <w:rPr>
                <w:rFonts w:ascii="Calibri" w:eastAsiaTheme="minorHAnsi" w:hAnsi="Calibri" w:cs="Calibri"/>
                <w:b/>
                <w:bCs/>
                <w:sz w:val="22"/>
                <w:szCs w:val="22"/>
              </w:rPr>
              <w:t>Registration</w:t>
            </w:r>
          </w:p>
          <w:p w14:paraId="41790B81" w14:textId="77777777" w:rsidR="00BB5CAA" w:rsidRPr="00BB5CAA" w:rsidRDefault="00BB5CAA" w:rsidP="00BB5CAA">
            <w:pPr>
              <w:rPr>
                <w:rFonts w:ascii="Calibri" w:eastAsiaTheme="minorHAnsi" w:hAnsi="Calibri" w:cs="Calibri"/>
                <w:b/>
                <w:bCs/>
                <w:sz w:val="22"/>
                <w:szCs w:val="22"/>
              </w:rPr>
            </w:pPr>
            <w:r w:rsidRPr="00BB5CAA">
              <w:rPr>
                <w:rFonts w:ascii="Calibri" w:eastAsiaTheme="minorHAnsi" w:hAnsi="Calibri" w:cs="Calibri"/>
                <w:sz w:val="22"/>
                <w:szCs w:val="22"/>
              </w:rPr>
              <w:t>Safety Day Registration is now open and can be accessed here:</w:t>
            </w:r>
            <w:r w:rsidRPr="00BB5CAA">
              <w:rPr>
                <w:rFonts w:ascii="Calibri" w:eastAsiaTheme="minorHAnsi" w:hAnsi="Calibri" w:cs="Calibri"/>
                <w:b/>
                <w:bCs/>
                <w:sz w:val="22"/>
                <w:szCs w:val="22"/>
              </w:rPr>
              <w:t xml:space="preserve"> </w:t>
            </w:r>
            <w:hyperlink r:id="rId13" w:history="1">
              <w:r w:rsidRPr="00BB5CAA">
                <w:rPr>
                  <w:rStyle w:val="Hyperlink"/>
                  <w:rFonts w:ascii="Calibri" w:eastAsiaTheme="minorHAnsi" w:hAnsi="Calibri" w:cs="Calibri"/>
                  <w:b/>
                  <w:bCs/>
                  <w:sz w:val="22"/>
                  <w:szCs w:val="22"/>
                </w:rPr>
                <w:t>Register for Safety Day 2025</w:t>
              </w:r>
            </w:hyperlink>
          </w:p>
          <w:p w14:paraId="5BBB2083" w14:textId="77777777" w:rsidR="00BB5CAA" w:rsidRPr="00BB5CAA" w:rsidRDefault="00BB5CAA" w:rsidP="00BB5CAA">
            <w:pPr>
              <w:rPr>
                <w:rFonts w:ascii="Calibri" w:eastAsiaTheme="minorHAnsi" w:hAnsi="Calibri" w:cs="Calibri"/>
                <w:b/>
                <w:bCs/>
                <w:sz w:val="22"/>
                <w:szCs w:val="22"/>
              </w:rPr>
            </w:pPr>
          </w:p>
          <w:p w14:paraId="34DB3AD3" w14:textId="77777777" w:rsidR="00BB5CAA" w:rsidRPr="00BB5CAA" w:rsidRDefault="00BB5CAA" w:rsidP="00BB5CAA">
            <w:pPr>
              <w:rPr>
                <w:rFonts w:ascii="Calibri" w:eastAsiaTheme="minorHAnsi" w:hAnsi="Calibri" w:cs="Calibri"/>
                <w:b/>
                <w:bCs/>
                <w:sz w:val="22"/>
                <w:szCs w:val="22"/>
              </w:rPr>
            </w:pPr>
            <w:r w:rsidRPr="00BB5CAA">
              <w:rPr>
                <w:rFonts w:ascii="Calibri" w:eastAsiaTheme="minorHAnsi" w:hAnsi="Calibri" w:cs="Calibri"/>
                <w:sz w:val="22"/>
                <w:szCs w:val="22"/>
              </w:rPr>
              <w:t>You are required to register for this in-person event (zoom is not available). We are limiting registration to 250 people so please register early to ensure you don’t miss Safety Day 2025. Registration will close on Sept 12, 2025. After this date, if you have any questions, would like to cancel your registration or add your name to the waitlist please email</w:t>
            </w:r>
            <w:r w:rsidRPr="00BB5CAA">
              <w:rPr>
                <w:rFonts w:ascii="Calibri" w:eastAsiaTheme="minorHAnsi" w:hAnsi="Calibri" w:cs="Calibri"/>
                <w:b/>
                <w:bCs/>
                <w:sz w:val="22"/>
                <w:szCs w:val="22"/>
              </w:rPr>
              <w:t> </w:t>
            </w:r>
            <w:hyperlink r:id="rId14" w:history="1">
              <w:r w:rsidRPr="00BB5CAA">
                <w:rPr>
                  <w:rStyle w:val="Hyperlink"/>
                  <w:rFonts w:ascii="Calibri" w:eastAsiaTheme="minorHAnsi" w:hAnsi="Calibri" w:cs="Calibri"/>
                  <w:b/>
                  <w:bCs/>
                  <w:sz w:val="22"/>
                  <w:szCs w:val="22"/>
                </w:rPr>
                <w:t>safety.risk@ubc.ca</w:t>
              </w:r>
            </w:hyperlink>
          </w:p>
          <w:p w14:paraId="00866B3A" w14:textId="77777777" w:rsidR="00D710EA" w:rsidRDefault="00D710EA" w:rsidP="00274D7F">
            <w:pPr>
              <w:rPr>
                <w:rFonts w:ascii="Calibri" w:eastAsiaTheme="minorHAnsi" w:hAnsi="Calibri" w:cs="Calibri"/>
                <w:b/>
                <w:bCs/>
                <w:sz w:val="22"/>
                <w:szCs w:val="22"/>
              </w:rPr>
            </w:pPr>
          </w:p>
          <w:p w14:paraId="5FA7E856" w14:textId="77777777" w:rsidR="002F0889" w:rsidRPr="002F0889" w:rsidRDefault="002F0889" w:rsidP="002F0889">
            <w:pPr>
              <w:rPr>
                <w:rFonts w:ascii="Calibri" w:eastAsiaTheme="minorHAnsi" w:hAnsi="Calibri" w:cs="Calibri"/>
                <w:b/>
                <w:bCs/>
                <w:sz w:val="22"/>
                <w:szCs w:val="22"/>
              </w:rPr>
            </w:pPr>
            <w:r w:rsidRPr="002F0889">
              <w:rPr>
                <w:rFonts w:ascii="Calibri" w:eastAsiaTheme="minorHAnsi" w:hAnsi="Calibri" w:cs="Calibri"/>
                <w:b/>
                <w:bCs/>
                <w:sz w:val="22"/>
                <w:szCs w:val="22"/>
              </w:rPr>
              <w:t>Safety Day Webpage</w:t>
            </w:r>
          </w:p>
          <w:p w14:paraId="4789259A" w14:textId="77777777" w:rsidR="002F0889" w:rsidRPr="002F0889" w:rsidRDefault="002F0889" w:rsidP="002F0889">
            <w:pPr>
              <w:rPr>
                <w:rFonts w:ascii="Calibri" w:eastAsiaTheme="minorHAnsi" w:hAnsi="Calibri" w:cs="Calibri"/>
                <w:sz w:val="22"/>
                <w:szCs w:val="22"/>
              </w:rPr>
            </w:pPr>
            <w:r w:rsidRPr="002F0889">
              <w:rPr>
                <w:rFonts w:ascii="Calibri" w:eastAsiaTheme="minorHAnsi" w:hAnsi="Calibri" w:cs="Calibri"/>
                <w:sz w:val="22"/>
                <w:szCs w:val="22"/>
              </w:rPr>
              <w:t xml:space="preserve">The </w:t>
            </w:r>
            <w:hyperlink r:id="rId15" w:history="1">
              <w:r w:rsidRPr="002F0889">
                <w:rPr>
                  <w:rStyle w:val="Hyperlink"/>
                  <w:rFonts w:ascii="Calibri" w:eastAsiaTheme="minorHAnsi" w:hAnsi="Calibri" w:cs="Calibri"/>
                  <w:sz w:val="22"/>
                  <w:szCs w:val="22"/>
                </w:rPr>
                <w:t>Safety Day Webpage</w:t>
              </w:r>
            </w:hyperlink>
            <w:r w:rsidRPr="002F0889">
              <w:rPr>
                <w:rFonts w:ascii="Calibri" w:eastAsiaTheme="minorHAnsi" w:hAnsi="Calibri" w:cs="Calibri"/>
                <w:sz w:val="22"/>
                <w:szCs w:val="22"/>
              </w:rPr>
              <w:t xml:space="preserve"> has information on registration, agenda, speakers and getting to the venue for this special event.   </w:t>
            </w:r>
          </w:p>
          <w:p w14:paraId="7374502C" w14:textId="77777777" w:rsidR="002F0889" w:rsidRPr="002F0889" w:rsidRDefault="002F0889" w:rsidP="002F0889">
            <w:pPr>
              <w:rPr>
                <w:rFonts w:ascii="Calibri" w:eastAsiaTheme="minorHAnsi" w:hAnsi="Calibri" w:cs="Calibri"/>
                <w:b/>
                <w:bCs/>
                <w:sz w:val="22"/>
                <w:szCs w:val="22"/>
              </w:rPr>
            </w:pPr>
          </w:p>
          <w:p w14:paraId="4A7BCB4E" w14:textId="77777777" w:rsidR="00DF7FD1" w:rsidRPr="00DF7FD1" w:rsidRDefault="00DF7FD1" w:rsidP="00DF7FD1">
            <w:pPr>
              <w:rPr>
                <w:rFonts w:ascii="Calibri" w:eastAsiaTheme="minorHAnsi" w:hAnsi="Calibri" w:cs="Calibri"/>
                <w:b/>
                <w:bCs/>
                <w:sz w:val="22"/>
                <w:szCs w:val="22"/>
              </w:rPr>
            </w:pPr>
            <w:r w:rsidRPr="00DF7FD1">
              <w:rPr>
                <w:rFonts w:ascii="Calibri" w:eastAsiaTheme="minorHAnsi" w:hAnsi="Calibri" w:cs="Calibri"/>
                <w:b/>
                <w:bCs/>
                <w:sz w:val="22"/>
                <w:szCs w:val="22"/>
                <w:lang w:val="en-CA"/>
              </w:rPr>
              <w:t>Safety Day Awards</w:t>
            </w:r>
          </w:p>
          <w:p w14:paraId="0A3347AE" w14:textId="77777777" w:rsidR="00DF7FD1" w:rsidRPr="00DF7FD1" w:rsidRDefault="00DF7FD1" w:rsidP="00DF7FD1">
            <w:pPr>
              <w:rPr>
                <w:rFonts w:ascii="Calibri" w:eastAsiaTheme="minorHAnsi" w:hAnsi="Calibri" w:cs="Calibri"/>
                <w:sz w:val="22"/>
                <w:szCs w:val="22"/>
              </w:rPr>
            </w:pPr>
            <w:r w:rsidRPr="00DF7FD1">
              <w:rPr>
                <w:rFonts w:ascii="Calibri" w:eastAsiaTheme="minorHAnsi" w:hAnsi="Calibri" w:cs="Calibri"/>
                <w:sz w:val="22"/>
                <w:szCs w:val="22"/>
              </w:rPr>
              <w:t xml:space="preserve">This is a friendly reminder to submit your committee’s nominations for the Safety Achievement Award by July 11, 2025. </w:t>
            </w:r>
          </w:p>
          <w:p w14:paraId="6C51979B" w14:textId="77777777" w:rsidR="00DF7FD1" w:rsidRPr="00DF7FD1" w:rsidRDefault="00DF7FD1" w:rsidP="00DF7FD1">
            <w:pPr>
              <w:rPr>
                <w:rFonts w:ascii="Calibri" w:eastAsiaTheme="minorHAnsi" w:hAnsi="Calibri" w:cs="Calibri"/>
                <w:sz w:val="22"/>
                <w:szCs w:val="22"/>
              </w:rPr>
            </w:pPr>
          </w:p>
          <w:p w14:paraId="1131F465" w14:textId="77777777" w:rsidR="00DF7FD1" w:rsidRPr="00DF7FD1" w:rsidRDefault="00DF7FD1" w:rsidP="00DF7FD1">
            <w:pPr>
              <w:rPr>
                <w:rFonts w:ascii="Calibri" w:eastAsiaTheme="minorHAnsi" w:hAnsi="Calibri" w:cs="Calibri"/>
                <w:sz w:val="22"/>
                <w:szCs w:val="22"/>
              </w:rPr>
            </w:pPr>
            <w:r w:rsidRPr="00DF7FD1">
              <w:rPr>
                <w:rFonts w:ascii="Calibri" w:eastAsiaTheme="minorHAnsi" w:hAnsi="Calibri" w:cs="Calibri"/>
                <w:sz w:val="22"/>
                <w:szCs w:val="22"/>
              </w:rPr>
              <w:t xml:space="preserve">If your committee has demonstrated exceptional dedication in promoting a safety culture, implemented effective safety initiatives, or introduced innovative ideas that addressed health and safety concerns, we encourage you to submit a nomination. This is a valuable opportunity to highlight and celebrate the collective commitment of your committee in fostering a culture of safety and care within UBC. </w:t>
            </w:r>
          </w:p>
          <w:p w14:paraId="44798D80" w14:textId="77777777" w:rsidR="00DF7FD1" w:rsidRPr="00DF7FD1" w:rsidRDefault="00DF7FD1" w:rsidP="00DF7FD1">
            <w:pPr>
              <w:rPr>
                <w:rFonts w:ascii="Calibri" w:eastAsiaTheme="minorHAnsi" w:hAnsi="Calibri" w:cs="Calibri"/>
                <w:sz w:val="22"/>
                <w:szCs w:val="22"/>
              </w:rPr>
            </w:pPr>
          </w:p>
          <w:p w14:paraId="063633EE" w14:textId="77777777" w:rsidR="00DF7FD1" w:rsidRPr="00DF7FD1" w:rsidRDefault="00DF7FD1" w:rsidP="00DF7FD1">
            <w:pPr>
              <w:rPr>
                <w:rFonts w:ascii="Calibri" w:eastAsiaTheme="minorHAnsi" w:hAnsi="Calibri" w:cs="Calibri"/>
                <w:sz w:val="22"/>
                <w:szCs w:val="22"/>
              </w:rPr>
            </w:pPr>
            <w:r w:rsidRPr="00DF7FD1">
              <w:rPr>
                <w:rFonts w:ascii="Calibri" w:eastAsiaTheme="minorHAnsi" w:hAnsi="Calibri" w:cs="Calibri"/>
                <w:sz w:val="22"/>
                <w:szCs w:val="22"/>
              </w:rPr>
              <w:t xml:space="preserve">No achievement is too small! Please submit your committee’s nomination using the following link: </w:t>
            </w:r>
            <w:hyperlink r:id="rId16" w:history="1">
              <w:r w:rsidRPr="00DF7FD1">
                <w:rPr>
                  <w:rStyle w:val="Hyperlink"/>
                  <w:rFonts w:ascii="Calibri" w:eastAsiaTheme="minorHAnsi" w:hAnsi="Calibri" w:cs="Calibri"/>
                  <w:sz w:val="22"/>
                  <w:szCs w:val="22"/>
                </w:rPr>
                <w:t>Safety Day 2025 Award Nominations</w:t>
              </w:r>
            </w:hyperlink>
            <w:r w:rsidRPr="00DF7FD1">
              <w:rPr>
                <w:rFonts w:ascii="Calibri" w:eastAsiaTheme="minorHAnsi" w:hAnsi="Calibri" w:cs="Calibri"/>
                <w:sz w:val="22"/>
                <w:szCs w:val="22"/>
              </w:rPr>
              <w:t xml:space="preserve">. </w:t>
            </w:r>
          </w:p>
          <w:p w14:paraId="6872EF6D" w14:textId="77777777" w:rsidR="00DF7FD1" w:rsidRPr="00DF7FD1" w:rsidRDefault="00DF7FD1" w:rsidP="00DF7FD1">
            <w:pPr>
              <w:rPr>
                <w:rFonts w:ascii="Calibri" w:eastAsiaTheme="minorHAnsi" w:hAnsi="Calibri" w:cs="Calibri"/>
                <w:sz w:val="22"/>
                <w:szCs w:val="22"/>
              </w:rPr>
            </w:pPr>
          </w:p>
          <w:p w14:paraId="1C580AC2" w14:textId="77777777" w:rsidR="00DF7FD1" w:rsidRPr="00DF7FD1" w:rsidRDefault="00DF7FD1" w:rsidP="00DF7FD1">
            <w:pPr>
              <w:rPr>
                <w:rFonts w:ascii="Calibri" w:eastAsiaTheme="minorHAnsi" w:hAnsi="Calibri" w:cs="Calibri"/>
                <w:sz w:val="22"/>
                <w:szCs w:val="22"/>
              </w:rPr>
            </w:pPr>
            <w:r w:rsidRPr="00DF7FD1">
              <w:rPr>
                <w:rFonts w:ascii="Calibri" w:eastAsiaTheme="minorHAnsi" w:hAnsi="Calibri" w:cs="Calibri"/>
                <w:sz w:val="22"/>
                <w:szCs w:val="22"/>
              </w:rPr>
              <w:t>To help inspire your submissions, we’ve included examples of submissions from the previous years below:</w:t>
            </w:r>
          </w:p>
          <w:p w14:paraId="78A16600" w14:textId="77777777" w:rsidR="00DF7FD1" w:rsidRPr="00DF7FD1" w:rsidRDefault="00DF7FD1" w:rsidP="00DF7FD1">
            <w:pPr>
              <w:numPr>
                <w:ilvl w:val="0"/>
                <w:numId w:val="24"/>
              </w:numPr>
              <w:rPr>
                <w:rFonts w:ascii="Calibri" w:eastAsiaTheme="minorHAnsi" w:hAnsi="Calibri" w:cs="Calibri"/>
                <w:sz w:val="22"/>
                <w:szCs w:val="22"/>
              </w:rPr>
            </w:pPr>
            <w:r w:rsidRPr="00DF7FD1">
              <w:rPr>
                <w:rFonts w:ascii="Calibri" w:eastAsiaTheme="minorHAnsi" w:hAnsi="Calibri" w:cs="Calibri"/>
                <w:sz w:val="22"/>
                <w:szCs w:val="22"/>
              </w:rPr>
              <w:t>Increasing Ergonomics Awareness such as hosting information sessions about how to adjust your office furniture and more</w:t>
            </w:r>
          </w:p>
          <w:p w14:paraId="62D310AC" w14:textId="77777777" w:rsidR="00DF7FD1" w:rsidRPr="00DF7FD1" w:rsidRDefault="00DF7FD1" w:rsidP="00DF7FD1">
            <w:pPr>
              <w:numPr>
                <w:ilvl w:val="0"/>
                <w:numId w:val="24"/>
              </w:numPr>
              <w:rPr>
                <w:rFonts w:ascii="Calibri" w:eastAsiaTheme="minorHAnsi" w:hAnsi="Calibri" w:cs="Calibri"/>
                <w:sz w:val="22"/>
                <w:szCs w:val="22"/>
              </w:rPr>
            </w:pPr>
            <w:r w:rsidRPr="00DF7FD1">
              <w:rPr>
                <w:rFonts w:ascii="Calibri" w:eastAsiaTheme="minorHAnsi" w:hAnsi="Calibri" w:cs="Calibri"/>
                <w:sz w:val="22"/>
                <w:szCs w:val="22"/>
              </w:rPr>
              <w:t>Distribution of quarterly posters outlining the committees work, membership and initiatives to workers across campuses doing similar work</w:t>
            </w:r>
          </w:p>
          <w:p w14:paraId="56338E4B" w14:textId="77777777" w:rsidR="00DF7FD1" w:rsidRPr="00DF7FD1" w:rsidRDefault="00DF7FD1" w:rsidP="00DF7FD1">
            <w:pPr>
              <w:numPr>
                <w:ilvl w:val="0"/>
                <w:numId w:val="24"/>
              </w:numPr>
              <w:rPr>
                <w:rFonts w:ascii="Calibri" w:eastAsiaTheme="minorHAnsi" w:hAnsi="Calibri" w:cs="Calibri"/>
                <w:sz w:val="22"/>
                <w:szCs w:val="22"/>
              </w:rPr>
            </w:pPr>
            <w:r w:rsidRPr="00DF7FD1">
              <w:rPr>
                <w:rFonts w:ascii="Calibri" w:eastAsiaTheme="minorHAnsi" w:hAnsi="Calibri" w:cs="Calibri"/>
                <w:sz w:val="22"/>
                <w:szCs w:val="22"/>
              </w:rPr>
              <w:t xml:space="preserve">Identified a safety concern with the emergency eyewash pressure and temperature, worked with Building Ops to test and identify root cause. </w:t>
            </w:r>
          </w:p>
          <w:p w14:paraId="12E6BE19" w14:textId="77777777" w:rsidR="00DF7FD1" w:rsidRPr="00DF7FD1" w:rsidRDefault="00DF7FD1" w:rsidP="00DF7FD1">
            <w:pPr>
              <w:numPr>
                <w:ilvl w:val="0"/>
                <w:numId w:val="24"/>
              </w:numPr>
              <w:rPr>
                <w:rFonts w:ascii="Calibri" w:eastAsiaTheme="minorHAnsi" w:hAnsi="Calibri" w:cs="Calibri"/>
                <w:sz w:val="22"/>
                <w:szCs w:val="22"/>
              </w:rPr>
            </w:pPr>
            <w:r w:rsidRPr="00DF7FD1">
              <w:rPr>
                <w:rFonts w:ascii="Calibri" w:eastAsiaTheme="minorHAnsi" w:hAnsi="Calibri" w:cs="Calibri"/>
                <w:sz w:val="22"/>
                <w:szCs w:val="22"/>
              </w:rPr>
              <w:t xml:space="preserve">Collated safety information regarding emergency plans, exits, designated meeting areas and more into a central repository for all buildings on campus the department’s personnel must work in. </w:t>
            </w:r>
          </w:p>
          <w:p w14:paraId="3917794F" w14:textId="77777777" w:rsidR="00DF7FD1" w:rsidRPr="00DF7FD1" w:rsidRDefault="00DF7FD1" w:rsidP="00DF7FD1">
            <w:pPr>
              <w:rPr>
                <w:rFonts w:ascii="Calibri" w:eastAsiaTheme="minorHAnsi" w:hAnsi="Calibri" w:cs="Calibri"/>
                <w:sz w:val="22"/>
                <w:szCs w:val="22"/>
              </w:rPr>
            </w:pPr>
          </w:p>
          <w:p w14:paraId="54959654" w14:textId="77777777" w:rsidR="00DF7FD1" w:rsidRPr="00DF7FD1" w:rsidRDefault="00DF7FD1" w:rsidP="00DF7FD1">
            <w:pPr>
              <w:rPr>
                <w:rFonts w:ascii="Calibri" w:eastAsiaTheme="minorHAnsi" w:hAnsi="Calibri" w:cs="Calibri"/>
                <w:sz w:val="22"/>
                <w:szCs w:val="22"/>
              </w:rPr>
            </w:pPr>
            <w:r w:rsidRPr="00DF7FD1">
              <w:rPr>
                <w:rFonts w:ascii="Calibri" w:eastAsiaTheme="minorHAnsi" w:hAnsi="Calibri" w:cs="Calibri"/>
                <w:sz w:val="22"/>
                <w:szCs w:val="22"/>
              </w:rPr>
              <w:t xml:space="preserve">After nominations are closed, SRS will present the nominations for </w:t>
            </w:r>
            <w:r w:rsidRPr="00DF7FD1">
              <w:rPr>
                <w:rFonts w:ascii="Calibri" w:eastAsiaTheme="minorHAnsi" w:hAnsi="Calibri" w:cs="Calibri"/>
                <w:sz w:val="22"/>
                <w:szCs w:val="22"/>
                <w:u w:val="single"/>
              </w:rPr>
              <w:t xml:space="preserve">YOU </w:t>
            </w:r>
            <w:r w:rsidRPr="00DF7FD1">
              <w:rPr>
                <w:rFonts w:ascii="Calibri" w:eastAsiaTheme="minorHAnsi" w:hAnsi="Calibri" w:cs="Calibri"/>
                <w:sz w:val="22"/>
                <w:szCs w:val="22"/>
              </w:rPr>
              <w:t xml:space="preserve">(JOHSC/LST members) to vote on to select the winners. This will be sent out in the August co-chair email. We look forward to your nominations! </w:t>
            </w:r>
          </w:p>
          <w:p w14:paraId="50D36D60" w14:textId="77777777" w:rsidR="002F0889" w:rsidRDefault="002F0889" w:rsidP="00274D7F">
            <w:pPr>
              <w:rPr>
                <w:rFonts w:ascii="Calibri" w:eastAsiaTheme="minorHAnsi" w:hAnsi="Calibri" w:cs="Calibri"/>
                <w:b/>
                <w:bCs/>
                <w:sz w:val="22"/>
                <w:szCs w:val="22"/>
              </w:rPr>
            </w:pPr>
          </w:p>
          <w:p w14:paraId="2EDEA83B" w14:textId="77777777" w:rsidR="00606437" w:rsidRPr="00606437" w:rsidRDefault="00606437" w:rsidP="00606437">
            <w:pPr>
              <w:rPr>
                <w:rFonts w:ascii="Calibri" w:eastAsiaTheme="minorHAnsi" w:hAnsi="Calibri" w:cs="Calibri"/>
                <w:sz w:val="22"/>
                <w:szCs w:val="22"/>
              </w:rPr>
            </w:pPr>
            <w:r w:rsidRPr="00606437">
              <w:rPr>
                <w:rFonts w:ascii="Calibri" w:eastAsiaTheme="minorHAnsi" w:hAnsi="Calibri" w:cs="Calibri"/>
                <w:sz w:val="22"/>
                <w:szCs w:val="22"/>
              </w:rPr>
              <w:t xml:space="preserve">The deadline for submitting nominations for the Safety Achievement Award has been </w:t>
            </w:r>
            <w:r w:rsidRPr="00606437">
              <w:rPr>
                <w:rFonts w:ascii="Calibri" w:eastAsiaTheme="minorHAnsi" w:hAnsi="Calibri" w:cs="Calibri"/>
                <w:b/>
                <w:bCs/>
                <w:sz w:val="22"/>
                <w:szCs w:val="22"/>
                <w:u w:val="single"/>
              </w:rPr>
              <w:t>extended to Monday, July 21</w:t>
            </w:r>
            <w:proofErr w:type="gramStart"/>
            <w:r w:rsidRPr="00606437">
              <w:rPr>
                <w:rFonts w:ascii="Calibri" w:eastAsiaTheme="minorHAnsi" w:hAnsi="Calibri" w:cs="Calibri"/>
                <w:b/>
                <w:bCs/>
                <w:sz w:val="22"/>
                <w:szCs w:val="22"/>
                <w:u w:val="single"/>
                <w:vertAlign w:val="superscript"/>
              </w:rPr>
              <w:t>st</w:t>
            </w:r>
            <w:r w:rsidRPr="00606437">
              <w:rPr>
                <w:rFonts w:ascii="Calibri" w:eastAsiaTheme="minorHAnsi" w:hAnsi="Calibri" w:cs="Calibri"/>
                <w:sz w:val="22"/>
                <w:szCs w:val="22"/>
                <w:vertAlign w:val="superscript"/>
              </w:rPr>
              <w:t xml:space="preserve"> </w:t>
            </w:r>
            <w:r w:rsidRPr="00606437">
              <w:rPr>
                <w:rFonts w:ascii="Calibri" w:eastAsiaTheme="minorHAnsi" w:hAnsi="Calibri" w:cs="Calibri"/>
                <w:sz w:val="22"/>
                <w:szCs w:val="22"/>
              </w:rPr>
              <w:t>.</w:t>
            </w:r>
            <w:proofErr w:type="gramEnd"/>
            <w:r w:rsidRPr="00606437">
              <w:rPr>
                <w:rFonts w:ascii="Calibri" w:eastAsiaTheme="minorHAnsi" w:hAnsi="Calibri" w:cs="Calibri"/>
                <w:sz w:val="22"/>
                <w:szCs w:val="22"/>
              </w:rPr>
              <w:t xml:space="preserve"> This extension is due to a low number of responses.</w:t>
            </w:r>
          </w:p>
          <w:p w14:paraId="2EE8BA2C" w14:textId="77777777" w:rsidR="00606437" w:rsidRPr="00606437" w:rsidRDefault="00606437" w:rsidP="00606437">
            <w:pPr>
              <w:rPr>
                <w:rFonts w:ascii="Calibri" w:eastAsiaTheme="minorHAnsi" w:hAnsi="Calibri" w:cs="Calibri"/>
                <w:sz w:val="22"/>
                <w:szCs w:val="22"/>
              </w:rPr>
            </w:pPr>
          </w:p>
          <w:p w14:paraId="313B028D" w14:textId="77777777" w:rsidR="00606437" w:rsidRPr="00606437" w:rsidRDefault="00606437" w:rsidP="00606437">
            <w:pPr>
              <w:rPr>
                <w:rFonts w:ascii="Calibri" w:eastAsiaTheme="minorHAnsi" w:hAnsi="Calibri" w:cs="Calibri"/>
                <w:sz w:val="22"/>
                <w:szCs w:val="22"/>
              </w:rPr>
            </w:pPr>
            <w:r w:rsidRPr="00606437">
              <w:rPr>
                <w:rFonts w:ascii="Calibri" w:eastAsiaTheme="minorHAnsi" w:hAnsi="Calibri" w:cs="Calibri"/>
                <w:sz w:val="22"/>
                <w:szCs w:val="22"/>
              </w:rPr>
              <w:lastRenderedPageBreak/>
              <w:t>We know that many committees across UBC are doing meaningful work to support and promote safety. Whether your efforts are large or small, we encourage you to take this opportunity to share the work your committee has done. No action is too small, and this is a chance to highlight your impact.</w:t>
            </w:r>
          </w:p>
          <w:p w14:paraId="3FDDA986" w14:textId="77777777" w:rsidR="00606437" w:rsidRPr="00606437" w:rsidRDefault="00606437" w:rsidP="00606437">
            <w:pPr>
              <w:rPr>
                <w:rFonts w:ascii="Calibri" w:eastAsiaTheme="minorHAnsi" w:hAnsi="Calibri" w:cs="Calibri"/>
                <w:sz w:val="22"/>
                <w:szCs w:val="22"/>
              </w:rPr>
            </w:pPr>
          </w:p>
          <w:p w14:paraId="35BD4C67" w14:textId="77777777" w:rsidR="00606437" w:rsidRPr="00606437" w:rsidRDefault="00606437" w:rsidP="00606437">
            <w:pPr>
              <w:rPr>
                <w:rFonts w:ascii="Calibri" w:eastAsiaTheme="minorHAnsi" w:hAnsi="Calibri" w:cs="Calibri"/>
                <w:sz w:val="22"/>
                <w:szCs w:val="22"/>
              </w:rPr>
            </w:pPr>
            <w:r w:rsidRPr="00606437">
              <w:rPr>
                <w:rFonts w:ascii="Calibri" w:eastAsiaTheme="minorHAnsi" w:hAnsi="Calibri" w:cs="Calibri"/>
                <w:sz w:val="22"/>
                <w:szCs w:val="22"/>
              </w:rPr>
              <w:t xml:space="preserve">With fewer nominations submitted so far, the chances of winning are higher than usual! </w:t>
            </w:r>
          </w:p>
          <w:p w14:paraId="3A28D346" w14:textId="77777777" w:rsidR="00606437" w:rsidRPr="00606437" w:rsidRDefault="00606437" w:rsidP="00606437">
            <w:pPr>
              <w:rPr>
                <w:rFonts w:ascii="Calibri" w:eastAsiaTheme="minorHAnsi" w:hAnsi="Calibri" w:cs="Calibri"/>
                <w:sz w:val="22"/>
                <w:szCs w:val="22"/>
              </w:rPr>
            </w:pPr>
          </w:p>
          <w:p w14:paraId="4B3E05B0" w14:textId="77777777" w:rsidR="00606437" w:rsidRPr="00606437" w:rsidRDefault="00606437" w:rsidP="00606437">
            <w:pPr>
              <w:rPr>
                <w:rFonts w:ascii="Calibri" w:eastAsiaTheme="minorHAnsi" w:hAnsi="Calibri" w:cs="Calibri"/>
                <w:sz w:val="22"/>
                <w:szCs w:val="22"/>
              </w:rPr>
            </w:pPr>
            <w:r w:rsidRPr="00606437">
              <w:rPr>
                <w:rFonts w:ascii="Calibri" w:eastAsiaTheme="minorHAnsi" w:hAnsi="Calibri" w:cs="Calibri"/>
                <w:sz w:val="22"/>
                <w:szCs w:val="22"/>
              </w:rPr>
              <w:t xml:space="preserve">Submit your nomination here: </w:t>
            </w:r>
            <w:hyperlink r:id="rId17" w:history="1">
              <w:r w:rsidRPr="00606437">
                <w:rPr>
                  <w:rStyle w:val="Hyperlink"/>
                  <w:rFonts w:ascii="Calibri" w:eastAsiaTheme="minorHAnsi" w:hAnsi="Calibri" w:cs="Calibri"/>
                  <w:sz w:val="22"/>
                  <w:szCs w:val="22"/>
                </w:rPr>
                <w:t>Safety Day 2025 Award Nominations</w:t>
              </w:r>
            </w:hyperlink>
            <w:r w:rsidRPr="00606437">
              <w:rPr>
                <w:rFonts w:ascii="Calibri" w:eastAsiaTheme="minorHAnsi" w:hAnsi="Calibri" w:cs="Calibri"/>
                <w:sz w:val="22"/>
                <w:szCs w:val="22"/>
              </w:rPr>
              <w:t>.</w:t>
            </w:r>
          </w:p>
          <w:p w14:paraId="0E9C87F8" w14:textId="77777777" w:rsidR="00606437" w:rsidRPr="00274D7F" w:rsidRDefault="00606437" w:rsidP="00274D7F">
            <w:pPr>
              <w:rPr>
                <w:rFonts w:ascii="Calibri" w:eastAsiaTheme="minorHAnsi" w:hAnsi="Calibri" w:cs="Calibri"/>
                <w:b/>
                <w:bCs/>
                <w:sz w:val="22"/>
                <w:szCs w:val="22"/>
              </w:rPr>
            </w:pPr>
          </w:p>
          <w:p w14:paraId="09176FD3" w14:textId="77777777" w:rsidR="00274D7F" w:rsidRPr="00274D7F" w:rsidRDefault="00274D7F" w:rsidP="00274D7F">
            <w:pPr>
              <w:rPr>
                <w:rFonts w:ascii="Calibri" w:eastAsiaTheme="minorHAnsi" w:hAnsi="Calibri" w:cs="Calibri"/>
                <w:b/>
                <w:bCs/>
                <w:sz w:val="22"/>
                <w:szCs w:val="22"/>
              </w:rPr>
            </w:pPr>
            <w:r w:rsidRPr="00274D7F">
              <w:rPr>
                <w:rFonts w:ascii="Calibri" w:eastAsiaTheme="minorHAnsi" w:hAnsi="Calibri" w:cs="Calibri"/>
                <w:b/>
                <w:bCs/>
                <w:sz w:val="22"/>
                <w:szCs w:val="22"/>
              </w:rPr>
              <w:t>Emergency Management - Earthquake and Emergency Preparedness Workshop</w:t>
            </w:r>
          </w:p>
          <w:p w14:paraId="6329B516" w14:textId="77777777" w:rsidR="00274D7F" w:rsidRPr="00274D7F" w:rsidRDefault="00274D7F" w:rsidP="00274D7F">
            <w:pPr>
              <w:rPr>
                <w:rFonts w:ascii="Calibri" w:eastAsiaTheme="minorHAnsi" w:hAnsi="Calibri" w:cs="Calibri"/>
                <w:sz w:val="22"/>
                <w:szCs w:val="22"/>
                <w:lang w:val="en-CA"/>
              </w:rPr>
            </w:pPr>
            <w:r w:rsidRPr="00274D7F">
              <w:rPr>
                <w:rFonts w:ascii="Calibri" w:eastAsiaTheme="minorHAnsi" w:hAnsi="Calibri" w:cs="Calibri"/>
                <w:sz w:val="22"/>
                <w:szCs w:val="22"/>
              </w:rPr>
              <w:t xml:space="preserve">Join a free personal emergency preparedness workshop designed specifically for the UBC campus community, hosted by Jackie </w:t>
            </w:r>
            <w:proofErr w:type="spellStart"/>
            <w:r w:rsidRPr="00274D7F">
              <w:rPr>
                <w:rFonts w:ascii="Calibri" w:eastAsiaTheme="minorHAnsi" w:hAnsi="Calibri" w:cs="Calibri"/>
                <w:sz w:val="22"/>
                <w:szCs w:val="22"/>
              </w:rPr>
              <w:t>Kloosterboer</w:t>
            </w:r>
            <w:proofErr w:type="spellEnd"/>
            <w:r w:rsidRPr="00274D7F">
              <w:rPr>
                <w:rFonts w:ascii="Calibri" w:eastAsiaTheme="minorHAnsi" w:hAnsi="Calibri" w:cs="Calibri"/>
                <w:sz w:val="22"/>
                <w:szCs w:val="22"/>
              </w:rPr>
              <w:t xml:space="preserve"> – Disaster Preparedness and Emergency Support Services Specialist.</w:t>
            </w:r>
          </w:p>
          <w:p w14:paraId="5214F91D" w14:textId="77777777" w:rsidR="00274D7F" w:rsidRPr="00274D7F" w:rsidRDefault="00274D7F" w:rsidP="00274D7F">
            <w:pPr>
              <w:rPr>
                <w:rFonts w:ascii="Calibri" w:eastAsiaTheme="minorHAnsi" w:hAnsi="Calibri" w:cs="Calibri"/>
                <w:sz w:val="22"/>
                <w:szCs w:val="22"/>
              </w:rPr>
            </w:pPr>
          </w:p>
          <w:p w14:paraId="09A5AB80" w14:textId="77777777" w:rsidR="00274D7F" w:rsidRPr="00274D7F" w:rsidRDefault="00274D7F" w:rsidP="00274D7F">
            <w:pPr>
              <w:rPr>
                <w:rFonts w:ascii="Calibri" w:eastAsiaTheme="minorHAnsi" w:hAnsi="Calibri" w:cs="Calibri"/>
                <w:sz w:val="22"/>
                <w:szCs w:val="22"/>
              </w:rPr>
            </w:pPr>
            <w:r w:rsidRPr="00274D7F">
              <w:rPr>
                <w:rFonts w:ascii="Calibri" w:eastAsiaTheme="minorHAnsi" w:hAnsi="Calibri" w:cs="Calibri"/>
                <w:sz w:val="22"/>
                <w:szCs w:val="22"/>
              </w:rPr>
              <w:t>Around the world, communities have experienced major emergencies with serious impacts. Here in Vancouver, we are at risk of significant emergencies, including large earthquakes. This online workshop will introduce simple steps you can take now to stay safe, prepare your space, and respond effectively in an emergency.</w:t>
            </w:r>
          </w:p>
          <w:p w14:paraId="33B0F86F" w14:textId="77777777" w:rsidR="00274D7F" w:rsidRPr="00274D7F" w:rsidRDefault="00274D7F" w:rsidP="00274D7F">
            <w:pPr>
              <w:rPr>
                <w:rFonts w:ascii="Calibri" w:eastAsiaTheme="minorHAnsi" w:hAnsi="Calibri" w:cs="Calibri"/>
                <w:sz w:val="22"/>
                <w:szCs w:val="22"/>
              </w:rPr>
            </w:pPr>
          </w:p>
          <w:p w14:paraId="2737973D" w14:textId="77777777" w:rsidR="00274D7F" w:rsidRPr="00274D7F" w:rsidRDefault="00274D7F" w:rsidP="00274D7F">
            <w:pPr>
              <w:rPr>
                <w:rFonts w:ascii="Calibri" w:eastAsiaTheme="minorHAnsi" w:hAnsi="Calibri" w:cs="Calibri"/>
                <w:sz w:val="22"/>
                <w:szCs w:val="22"/>
              </w:rPr>
            </w:pPr>
            <w:r w:rsidRPr="00274D7F">
              <w:rPr>
                <w:rFonts w:ascii="Calibri" w:eastAsiaTheme="minorHAnsi" w:hAnsi="Calibri" w:cs="Calibri"/>
                <w:sz w:val="22"/>
                <w:szCs w:val="22"/>
              </w:rPr>
              <w:t>Learn how a few practical actions today can help protect you and your community tomorrow.</w:t>
            </w:r>
          </w:p>
          <w:p w14:paraId="1AB1BBA1" w14:textId="77777777" w:rsidR="00274D7F" w:rsidRPr="00274D7F" w:rsidRDefault="00274D7F" w:rsidP="00274D7F">
            <w:pPr>
              <w:rPr>
                <w:rFonts w:ascii="Calibri" w:eastAsiaTheme="minorHAnsi" w:hAnsi="Calibri" w:cs="Calibri"/>
                <w:sz w:val="22"/>
                <w:szCs w:val="22"/>
              </w:rPr>
            </w:pPr>
          </w:p>
          <w:p w14:paraId="2F77D95E" w14:textId="77777777" w:rsidR="00274D7F" w:rsidRPr="007D6B93" w:rsidRDefault="00274D7F" w:rsidP="00274D7F">
            <w:pPr>
              <w:rPr>
                <w:rFonts w:ascii="Calibri" w:eastAsiaTheme="minorHAnsi" w:hAnsi="Calibri" w:cs="Calibri"/>
                <w:b/>
                <w:bCs/>
                <w:sz w:val="22"/>
                <w:szCs w:val="22"/>
                <w:lang w:val="en-CA"/>
              </w:rPr>
            </w:pPr>
            <w:r w:rsidRPr="007D6B93">
              <w:rPr>
                <w:rFonts w:ascii="Calibri" w:eastAsiaTheme="minorHAnsi" w:hAnsi="Calibri" w:cs="Calibri"/>
                <w:b/>
                <w:bCs/>
                <w:sz w:val="22"/>
                <w:szCs w:val="22"/>
              </w:rPr>
              <w:t>Workshop schedule:</w:t>
            </w:r>
          </w:p>
          <w:p w14:paraId="23DAC8BC" w14:textId="77777777" w:rsidR="00274D7F" w:rsidRPr="007D6B93" w:rsidRDefault="00274D7F" w:rsidP="00274D7F">
            <w:pPr>
              <w:rPr>
                <w:rFonts w:ascii="Calibri" w:eastAsiaTheme="minorHAnsi" w:hAnsi="Calibri" w:cs="Calibri"/>
                <w:sz w:val="22"/>
                <w:szCs w:val="22"/>
              </w:rPr>
            </w:pPr>
            <w:r w:rsidRPr="007D6B93">
              <w:rPr>
                <w:rFonts w:ascii="Calibri" w:eastAsiaTheme="minorHAnsi" w:hAnsi="Calibri" w:cs="Calibri"/>
                <w:sz w:val="22"/>
                <w:szCs w:val="22"/>
              </w:rPr>
              <w:t>Faculty and Staff</w:t>
            </w:r>
          </w:p>
          <w:p w14:paraId="1B53A91E" w14:textId="77777777" w:rsidR="00274D7F" w:rsidRPr="007D6B93" w:rsidRDefault="00274D7F" w:rsidP="00274D7F">
            <w:pPr>
              <w:numPr>
                <w:ilvl w:val="0"/>
                <w:numId w:val="23"/>
              </w:numPr>
              <w:rPr>
                <w:rFonts w:ascii="Calibri" w:eastAsiaTheme="minorHAnsi" w:hAnsi="Calibri" w:cs="Calibri"/>
                <w:sz w:val="22"/>
                <w:szCs w:val="22"/>
                <w:u w:val="single"/>
                <w:lang w:val="en-CA"/>
              </w:rPr>
            </w:pPr>
            <w:r w:rsidRPr="007D6B93">
              <w:rPr>
                <w:rFonts w:ascii="Calibri" w:eastAsiaTheme="minorHAnsi" w:hAnsi="Calibri" w:cs="Calibri"/>
                <w:sz w:val="22"/>
                <w:szCs w:val="22"/>
              </w:rPr>
              <w:t xml:space="preserve">June 13, 12:00–1:30 pm (online) </w:t>
            </w:r>
            <w:hyperlink r:id="rId18" w:history="1">
              <w:r w:rsidRPr="007D6B93">
                <w:rPr>
                  <w:rStyle w:val="Hyperlink"/>
                  <w:rFonts w:ascii="Calibri" w:eastAsiaTheme="minorHAnsi" w:hAnsi="Calibri" w:cs="Calibri"/>
                  <w:sz w:val="22"/>
                  <w:szCs w:val="22"/>
                </w:rPr>
                <w:t>Register for this workshop</w:t>
              </w:r>
            </w:hyperlink>
          </w:p>
          <w:p w14:paraId="738BAF0C" w14:textId="77777777" w:rsidR="00274D7F" w:rsidRPr="007D6B93" w:rsidRDefault="00274D7F" w:rsidP="00274D7F">
            <w:pPr>
              <w:rPr>
                <w:rFonts w:ascii="Calibri" w:eastAsiaTheme="minorHAnsi" w:hAnsi="Calibri" w:cs="Calibri"/>
                <w:sz w:val="22"/>
                <w:szCs w:val="22"/>
                <w:lang w:val="en-CA"/>
              </w:rPr>
            </w:pPr>
          </w:p>
          <w:p w14:paraId="50C766AE" w14:textId="77777777" w:rsidR="00274D7F" w:rsidRPr="00274D7F" w:rsidRDefault="00274D7F" w:rsidP="00274D7F">
            <w:pPr>
              <w:rPr>
                <w:rFonts w:ascii="Calibri" w:eastAsiaTheme="minorHAnsi" w:hAnsi="Calibri" w:cs="Calibri"/>
                <w:b/>
                <w:bCs/>
                <w:sz w:val="22"/>
                <w:szCs w:val="22"/>
              </w:rPr>
            </w:pPr>
            <w:r w:rsidRPr="00274D7F">
              <w:rPr>
                <w:rFonts w:ascii="Calibri" w:eastAsiaTheme="minorHAnsi" w:hAnsi="Calibri" w:cs="Calibri"/>
                <w:sz w:val="22"/>
                <w:szCs w:val="22"/>
              </w:rPr>
              <w:t xml:space="preserve">For further information and additional sessions, visit </w:t>
            </w:r>
            <w:hyperlink r:id="rId19" w:history="1">
              <w:r w:rsidRPr="00274D7F">
                <w:rPr>
                  <w:rStyle w:val="Hyperlink"/>
                  <w:rFonts w:ascii="Calibri" w:eastAsiaTheme="minorHAnsi" w:hAnsi="Calibri" w:cs="Calibri"/>
                  <w:sz w:val="22"/>
                  <w:szCs w:val="22"/>
                </w:rPr>
                <w:t>SRS Emergency Preparedness</w:t>
              </w:r>
            </w:hyperlink>
            <w:r w:rsidRPr="00274D7F">
              <w:rPr>
                <w:rFonts w:ascii="Calibri" w:eastAsiaTheme="minorHAnsi" w:hAnsi="Calibri" w:cs="Calibri"/>
                <w:b/>
                <w:bCs/>
                <w:sz w:val="22"/>
                <w:szCs w:val="22"/>
              </w:rPr>
              <w:t xml:space="preserve"> </w:t>
            </w:r>
          </w:p>
          <w:p w14:paraId="0CBAFCDA" w14:textId="77777777" w:rsidR="00274D7F" w:rsidRPr="00274D7F" w:rsidRDefault="00274D7F" w:rsidP="00274D7F">
            <w:pPr>
              <w:rPr>
                <w:rFonts w:ascii="Calibri" w:eastAsiaTheme="minorHAnsi" w:hAnsi="Calibri" w:cs="Calibri"/>
                <w:b/>
                <w:bCs/>
                <w:sz w:val="22"/>
                <w:szCs w:val="22"/>
              </w:rPr>
            </w:pPr>
          </w:p>
          <w:p w14:paraId="7393101F" w14:textId="77777777" w:rsidR="00A3334A" w:rsidRPr="00A3334A" w:rsidRDefault="00A3334A" w:rsidP="00A3334A">
            <w:pPr>
              <w:rPr>
                <w:rFonts w:ascii="Calibri" w:eastAsiaTheme="minorHAnsi" w:hAnsi="Calibri" w:cs="Calibri"/>
                <w:b/>
                <w:bCs/>
                <w:sz w:val="22"/>
                <w:szCs w:val="22"/>
              </w:rPr>
            </w:pPr>
            <w:r w:rsidRPr="00A3334A">
              <w:rPr>
                <w:rFonts w:ascii="Calibri" w:eastAsiaTheme="minorHAnsi" w:hAnsi="Calibri" w:cs="Calibri"/>
                <w:b/>
                <w:bCs/>
                <w:sz w:val="22"/>
                <w:szCs w:val="22"/>
              </w:rPr>
              <w:t>Weather and Thermal Stress Safety</w:t>
            </w:r>
          </w:p>
          <w:p w14:paraId="6BDE735D" w14:textId="77777777" w:rsidR="00A3334A" w:rsidRPr="00A3334A" w:rsidRDefault="00A3334A" w:rsidP="00A3334A">
            <w:pPr>
              <w:rPr>
                <w:rFonts w:ascii="Calibri" w:eastAsiaTheme="minorHAnsi" w:hAnsi="Calibri" w:cs="Calibri"/>
                <w:sz w:val="22"/>
                <w:szCs w:val="22"/>
                <w:lang w:val="en-CA"/>
              </w:rPr>
            </w:pPr>
            <w:r w:rsidRPr="00A3334A">
              <w:rPr>
                <w:rFonts w:ascii="Calibri" w:eastAsiaTheme="minorHAnsi" w:hAnsi="Calibri" w:cs="Calibri"/>
                <w:sz w:val="22"/>
                <w:szCs w:val="22"/>
                <w:lang w:val="en-CA"/>
              </w:rPr>
              <w:t>UBC has taken steps to plan for extreme heat events. Given the high temperatures, we wanted to provide some resources and information to help you and your loved ones stay cool and safe.</w:t>
            </w:r>
          </w:p>
          <w:p w14:paraId="4FFCAB99" w14:textId="77777777" w:rsidR="00A3334A" w:rsidRPr="00A3334A" w:rsidRDefault="00A3334A" w:rsidP="00A3334A">
            <w:pPr>
              <w:rPr>
                <w:rFonts w:ascii="Calibri" w:eastAsiaTheme="minorHAnsi" w:hAnsi="Calibri" w:cs="Calibri"/>
                <w:sz w:val="22"/>
                <w:szCs w:val="22"/>
                <w:lang w:val="en-CA"/>
              </w:rPr>
            </w:pPr>
            <w:r w:rsidRPr="00A3334A">
              <w:rPr>
                <w:rFonts w:ascii="Calibri" w:eastAsiaTheme="minorHAnsi" w:hAnsi="Calibri" w:cs="Calibri"/>
                <w:sz w:val="22"/>
                <w:szCs w:val="22"/>
                <w:lang w:val="en-CA"/>
              </w:rPr>
              <w:t>The following air-conditioned UBC buildings are open to the public:</w:t>
            </w:r>
          </w:p>
          <w:p w14:paraId="2B4FED51" w14:textId="77777777" w:rsidR="00A3334A" w:rsidRPr="00A3334A" w:rsidRDefault="00A858D5" w:rsidP="00A3334A">
            <w:pPr>
              <w:numPr>
                <w:ilvl w:val="0"/>
                <w:numId w:val="25"/>
              </w:numPr>
              <w:rPr>
                <w:rFonts w:ascii="Calibri" w:eastAsiaTheme="minorHAnsi" w:hAnsi="Calibri" w:cs="Calibri"/>
                <w:sz w:val="22"/>
                <w:szCs w:val="22"/>
                <w:lang w:val="en-CA"/>
              </w:rPr>
            </w:pPr>
            <w:hyperlink r:id="rId20" w:tgtFrame="_blank" w:history="1">
              <w:r w:rsidR="00A3334A" w:rsidRPr="00A3334A">
                <w:rPr>
                  <w:rStyle w:val="Hyperlink"/>
                  <w:rFonts w:ascii="Calibri" w:eastAsiaTheme="minorHAnsi" w:hAnsi="Calibri" w:cs="Calibri"/>
                  <w:sz w:val="22"/>
                  <w:szCs w:val="22"/>
                  <w:lang w:val="en-CA"/>
                </w:rPr>
                <w:t>Irving K. Barber Learning Centre</w:t>
              </w:r>
            </w:hyperlink>
            <w:r w:rsidR="00A3334A" w:rsidRPr="00A3334A">
              <w:rPr>
                <w:rFonts w:ascii="Calibri" w:eastAsiaTheme="minorHAnsi" w:hAnsi="Calibri" w:cs="Calibri"/>
                <w:sz w:val="22"/>
                <w:szCs w:val="22"/>
                <w:lang w:val="en-CA"/>
              </w:rPr>
              <w:t> (Monday-Sunday, 6:00 a.m. to 12:00 a.m.)</w:t>
            </w:r>
          </w:p>
          <w:p w14:paraId="34500302" w14:textId="77777777" w:rsidR="00A3334A" w:rsidRPr="00A3334A" w:rsidRDefault="00A858D5" w:rsidP="00A3334A">
            <w:pPr>
              <w:numPr>
                <w:ilvl w:val="0"/>
                <w:numId w:val="25"/>
              </w:numPr>
              <w:rPr>
                <w:rFonts w:ascii="Calibri" w:eastAsiaTheme="minorHAnsi" w:hAnsi="Calibri" w:cs="Calibri"/>
                <w:sz w:val="22"/>
                <w:szCs w:val="22"/>
                <w:lang w:val="en-CA"/>
              </w:rPr>
            </w:pPr>
            <w:hyperlink r:id="rId21" w:tgtFrame="_blank" w:history="1">
              <w:r w:rsidR="00A3334A" w:rsidRPr="00A3334A">
                <w:rPr>
                  <w:rStyle w:val="Hyperlink"/>
                  <w:rFonts w:ascii="Calibri" w:eastAsiaTheme="minorHAnsi" w:hAnsi="Calibri" w:cs="Calibri"/>
                  <w:sz w:val="22"/>
                  <w:szCs w:val="22"/>
                  <w:lang w:val="en-CA"/>
                </w:rPr>
                <w:t>Koerner Library</w:t>
              </w:r>
            </w:hyperlink>
            <w:r w:rsidR="00A3334A" w:rsidRPr="00A3334A">
              <w:rPr>
                <w:rFonts w:ascii="Calibri" w:eastAsiaTheme="minorHAnsi" w:hAnsi="Calibri" w:cs="Calibri"/>
                <w:sz w:val="22"/>
                <w:szCs w:val="22"/>
                <w:lang w:val="en-CA"/>
              </w:rPr>
              <w:t> (Monday-Thursday, 7:30 a.m. to 8:00 p.m.; Friday, 7:30 a.m. to 5:00 p.m.; Saturday and Sunday, closed)</w:t>
            </w:r>
          </w:p>
          <w:p w14:paraId="7C90419C" w14:textId="77777777" w:rsidR="00A3334A" w:rsidRPr="00A3334A" w:rsidRDefault="00A3334A" w:rsidP="00A3334A">
            <w:pPr>
              <w:rPr>
                <w:rFonts w:ascii="Calibri" w:eastAsiaTheme="minorHAnsi" w:hAnsi="Calibri" w:cs="Calibri"/>
                <w:sz w:val="22"/>
                <w:szCs w:val="22"/>
                <w:lang w:val="en-CA"/>
              </w:rPr>
            </w:pPr>
            <w:r w:rsidRPr="00A3334A">
              <w:rPr>
                <w:rFonts w:ascii="Calibri" w:eastAsiaTheme="minorHAnsi" w:hAnsi="Calibri" w:cs="Calibri"/>
                <w:sz w:val="22"/>
                <w:szCs w:val="22"/>
                <w:lang w:val="en-CA"/>
              </w:rPr>
              <w:lastRenderedPageBreak/>
              <w:t>Visit the </w:t>
            </w:r>
            <w:hyperlink r:id="rId22" w:anchor="Where%20are%20cooling%20centres%20on%20UBC%20Vancouver%20campus?" w:tgtFrame="_blank" w:history="1">
              <w:r w:rsidRPr="00A3334A">
                <w:rPr>
                  <w:rStyle w:val="Hyperlink"/>
                  <w:rFonts w:ascii="Calibri" w:eastAsiaTheme="minorHAnsi" w:hAnsi="Calibri" w:cs="Calibri"/>
                  <w:sz w:val="22"/>
                  <w:szCs w:val="22"/>
                  <w:lang w:val="en-CA"/>
                </w:rPr>
                <w:t>Weather and Thermal Stress Safety page</w:t>
              </w:r>
            </w:hyperlink>
            <w:r w:rsidRPr="00A3334A">
              <w:rPr>
                <w:rFonts w:ascii="Calibri" w:eastAsiaTheme="minorHAnsi" w:hAnsi="Calibri" w:cs="Calibri"/>
                <w:sz w:val="22"/>
                <w:szCs w:val="22"/>
                <w:lang w:val="en-CA"/>
              </w:rPr>
              <w:t> for the most updated information about UBC’s on-campus cooling centres.</w:t>
            </w:r>
          </w:p>
          <w:p w14:paraId="08B04EDD" w14:textId="77777777" w:rsidR="00A3334A" w:rsidRDefault="00A3334A" w:rsidP="00274D7F">
            <w:pPr>
              <w:rPr>
                <w:rFonts w:ascii="Calibri" w:eastAsiaTheme="minorHAnsi" w:hAnsi="Calibri" w:cs="Calibri"/>
                <w:b/>
                <w:bCs/>
                <w:sz w:val="22"/>
                <w:szCs w:val="22"/>
                <w:lang w:val="en-CA"/>
              </w:rPr>
            </w:pPr>
          </w:p>
          <w:p w14:paraId="7C82F04A" w14:textId="724CD5BB" w:rsidR="00274D7F" w:rsidRPr="00274D7F" w:rsidRDefault="00274D7F" w:rsidP="00274D7F">
            <w:pPr>
              <w:rPr>
                <w:rFonts w:ascii="Calibri" w:eastAsiaTheme="minorHAnsi" w:hAnsi="Calibri" w:cs="Calibri"/>
                <w:b/>
                <w:bCs/>
                <w:sz w:val="22"/>
                <w:szCs w:val="22"/>
              </w:rPr>
            </w:pPr>
            <w:r w:rsidRPr="00274D7F">
              <w:rPr>
                <w:rFonts w:ascii="Calibri" w:eastAsiaTheme="minorHAnsi" w:hAnsi="Calibri" w:cs="Calibri"/>
                <w:b/>
                <w:bCs/>
                <w:sz w:val="22"/>
                <w:szCs w:val="22"/>
              </w:rPr>
              <w:t xml:space="preserve">Informational Items </w:t>
            </w:r>
          </w:p>
          <w:p w14:paraId="46493075" w14:textId="77777777" w:rsidR="00274D7F" w:rsidRPr="00274D7F" w:rsidRDefault="00274D7F" w:rsidP="00274D7F">
            <w:pPr>
              <w:rPr>
                <w:rFonts w:ascii="Calibri" w:eastAsiaTheme="minorHAnsi" w:hAnsi="Calibri" w:cs="Calibri"/>
                <w:b/>
                <w:bCs/>
                <w:sz w:val="22"/>
                <w:szCs w:val="22"/>
              </w:rPr>
            </w:pPr>
          </w:p>
          <w:p w14:paraId="00D4CFCD" w14:textId="77777777" w:rsidR="00274D7F" w:rsidRPr="00274D7F" w:rsidRDefault="00274D7F" w:rsidP="00274D7F">
            <w:pPr>
              <w:rPr>
                <w:rFonts w:ascii="Calibri" w:eastAsiaTheme="minorHAnsi" w:hAnsi="Calibri" w:cs="Calibri"/>
                <w:b/>
                <w:bCs/>
                <w:sz w:val="22"/>
                <w:szCs w:val="22"/>
              </w:rPr>
            </w:pPr>
            <w:r w:rsidRPr="00274D7F">
              <w:rPr>
                <w:rFonts w:ascii="Calibri" w:eastAsiaTheme="minorHAnsi" w:hAnsi="Calibri" w:cs="Calibri"/>
                <w:b/>
                <w:bCs/>
                <w:sz w:val="22"/>
                <w:szCs w:val="22"/>
              </w:rPr>
              <w:t>Delta Branded Gas Valve Recall</w:t>
            </w:r>
          </w:p>
          <w:p w14:paraId="7F349009" w14:textId="77777777" w:rsidR="00274D7F" w:rsidRPr="00274D7F" w:rsidRDefault="00274D7F" w:rsidP="00274D7F">
            <w:pPr>
              <w:rPr>
                <w:rFonts w:ascii="Calibri" w:eastAsiaTheme="minorHAnsi" w:hAnsi="Calibri" w:cs="Calibri"/>
                <w:sz w:val="22"/>
                <w:szCs w:val="22"/>
                <w:lang w:val="en-CA"/>
              </w:rPr>
            </w:pPr>
            <w:r w:rsidRPr="00274D7F">
              <w:rPr>
                <w:rFonts w:ascii="Calibri" w:eastAsiaTheme="minorHAnsi" w:hAnsi="Calibri" w:cs="Calibri"/>
                <w:sz w:val="22"/>
                <w:szCs w:val="22"/>
              </w:rPr>
              <w:t>UBC Facilities team is conducting a review in response to a manufacturer-issued recall for certain models of Delta-branded gas ball valves installed in labs at UBC. The manufacturer is voluntarily recalling certain models between 2006-2025 as small leaks may occur due to small cracks in a valve component, posing a fire and burn hazard. Potential leaks only occur when the valve is open, and not when the valve is closed. </w:t>
            </w:r>
          </w:p>
          <w:p w14:paraId="1E869BB0" w14:textId="77777777" w:rsidR="00274D7F" w:rsidRPr="00274D7F" w:rsidRDefault="00274D7F" w:rsidP="00274D7F">
            <w:pPr>
              <w:rPr>
                <w:rFonts w:ascii="Calibri" w:eastAsiaTheme="minorHAnsi" w:hAnsi="Calibri" w:cs="Calibri"/>
                <w:sz w:val="22"/>
                <w:szCs w:val="22"/>
                <w:lang w:val="en-CA"/>
              </w:rPr>
            </w:pPr>
            <w:r w:rsidRPr="00274D7F">
              <w:rPr>
                <w:rFonts w:ascii="Calibri" w:eastAsiaTheme="minorHAnsi" w:hAnsi="Calibri" w:cs="Calibri"/>
                <w:sz w:val="22"/>
                <w:szCs w:val="22"/>
              </w:rPr>
              <w:t xml:space="preserve">Facilities Managers have recently sent out an email notice on May 15 to ask Building Administrators with lab spaces in their building to coordinate with their lab managers to identify all Delta-branded gas ball valves and contact their </w:t>
            </w:r>
            <w:proofErr w:type="gramStart"/>
            <w:r w:rsidRPr="00274D7F">
              <w:rPr>
                <w:rFonts w:ascii="Calibri" w:eastAsiaTheme="minorHAnsi" w:hAnsi="Calibri" w:cs="Calibri"/>
                <w:sz w:val="22"/>
                <w:szCs w:val="22"/>
              </w:rPr>
              <w:t>Facilities</w:t>
            </w:r>
            <w:proofErr w:type="gramEnd"/>
            <w:r w:rsidRPr="00274D7F">
              <w:rPr>
                <w:rFonts w:ascii="Calibri" w:eastAsiaTheme="minorHAnsi" w:hAnsi="Calibri" w:cs="Calibri"/>
                <w:sz w:val="22"/>
                <w:szCs w:val="22"/>
              </w:rPr>
              <w:t xml:space="preserve"> Manager. The Facilities Manager will then arrange a visit to the lab with the Facilities team to review and confirm whether the valves fall within the affected series. </w:t>
            </w:r>
          </w:p>
          <w:p w14:paraId="2D0F7C0A" w14:textId="77777777" w:rsidR="00274D7F" w:rsidRPr="00274D7F" w:rsidRDefault="00274D7F" w:rsidP="00274D7F">
            <w:pPr>
              <w:rPr>
                <w:rFonts w:ascii="Calibri" w:eastAsiaTheme="minorHAnsi" w:hAnsi="Calibri" w:cs="Calibri"/>
                <w:sz w:val="22"/>
                <w:szCs w:val="22"/>
                <w:lang w:val="en-CA"/>
              </w:rPr>
            </w:pPr>
            <w:r w:rsidRPr="00274D7F">
              <w:rPr>
                <w:rFonts w:ascii="Calibri" w:eastAsiaTheme="minorHAnsi" w:hAnsi="Calibri" w:cs="Calibri"/>
                <w:sz w:val="22"/>
                <w:szCs w:val="22"/>
              </w:rPr>
              <w:t xml:space="preserve">This is a precautionary step to ensure continued safety and compliance. Please note that not all Delta-branded models are affected, however, we would like to conduct a thorough review to confirm. For more information about the recall notice, please visit the </w:t>
            </w:r>
            <w:hyperlink r:id="rId23" w:history="1">
              <w:r w:rsidRPr="00274D7F">
                <w:rPr>
                  <w:rStyle w:val="Hyperlink"/>
                  <w:rFonts w:ascii="Calibri" w:eastAsiaTheme="minorHAnsi" w:hAnsi="Calibri" w:cs="Calibri"/>
                  <w:sz w:val="22"/>
                  <w:szCs w:val="22"/>
                </w:rPr>
                <w:t>Masco website</w:t>
              </w:r>
            </w:hyperlink>
            <w:r w:rsidRPr="00274D7F">
              <w:rPr>
                <w:rFonts w:ascii="Calibri" w:eastAsiaTheme="minorHAnsi" w:hAnsi="Calibri" w:cs="Calibri"/>
                <w:sz w:val="22"/>
                <w:szCs w:val="22"/>
                <w:u w:val="single"/>
              </w:rPr>
              <w:t>.</w:t>
            </w:r>
            <w:r w:rsidRPr="00274D7F">
              <w:rPr>
                <w:rFonts w:ascii="Calibri" w:eastAsiaTheme="minorHAnsi" w:hAnsi="Calibri" w:cs="Calibri"/>
                <w:sz w:val="22"/>
                <w:szCs w:val="22"/>
              </w:rPr>
              <w:t> </w:t>
            </w:r>
          </w:p>
          <w:p w14:paraId="461661F3" w14:textId="77777777" w:rsidR="00274D7F" w:rsidRPr="00274D7F" w:rsidRDefault="00274D7F" w:rsidP="00274D7F">
            <w:pPr>
              <w:rPr>
                <w:rFonts w:ascii="Calibri" w:eastAsiaTheme="minorHAnsi" w:hAnsi="Calibri" w:cs="Calibri"/>
                <w:sz w:val="22"/>
                <w:szCs w:val="22"/>
              </w:rPr>
            </w:pPr>
            <w:r w:rsidRPr="00274D7F">
              <w:rPr>
                <w:rFonts w:ascii="Calibri" w:eastAsiaTheme="minorHAnsi" w:hAnsi="Calibri" w:cs="Calibri"/>
                <w:sz w:val="22"/>
                <w:szCs w:val="22"/>
              </w:rPr>
              <w:t xml:space="preserve">If you would like confirmation that this communication has been received in your building, please reach out to your Building Administrator or Lab Manager. For any questions or if you need assistance, please contact your </w:t>
            </w:r>
            <w:hyperlink r:id="rId24" w:history="1">
              <w:r w:rsidRPr="00274D7F">
                <w:rPr>
                  <w:rStyle w:val="Hyperlink"/>
                  <w:rFonts w:ascii="Calibri" w:eastAsiaTheme="minorHAnsi" w:hAnsi="Calibri" w:cs="Calibri"/>
                  <w:sz w:val="22"/>
                  <w:szCs w:val="22"/>
                </w:rPr>
                <w:t>Facilities Manager</w:t>
              </w:r>
            </w:hyperlink>
            <w:r w:rsidRPr="00274D7F">
              <w:rPr>
                <w:rFonts w:ascii="Calibri" w:eastAsiaTheme="minorHAnsi" w:hAnsi="Calibri" w:cs="Calibri"/>
                <w:sz w:val="22"/>
                <w:szCs w:val="22"/>
              </w:rPr>
              <w:t>. </w:t>
            </w:r>
          </w:p>
          <w:p w14:paraId="58133362" w14:textId="77777777" w:rsidR="00BD1479" w:rsidRDefault="00BD1479" w:rsidP="00274D7F">
            <w:pPr>
              <w:rPr>
                <w:rFonts w:ascii="Calibri" w:eastAsiaTheme="minorHAnsi" w:hAnsi="Calibri" w:cs="Calibri"/>
                <w:b/>
                <w:bCs/>
                <w:sz w:val="22"/>
                <w:szCs w:val="22"/>
              </w:rPr>
            </w:pPr>
          </w:p>
          <w:p w14:paraId="63B88AB5" w14:textId="2A6DF9C1" w:rsidR="00274D7F" w:rsidRPr="00274D7F" w:rsidRDefault="00274D7F" w:rsidP="00274D7F">
            <w:pPr>
              <w:rPr>
                <w:rFonts w:ascii="Calibri" w:eastAsiaTheme="minorHAnsi" w:hAnsi="Calibri" w:cs="Calibri"/>
                <w:b/>
                <w:bCs/>
                <w:sz w:val="22"/>
                <w:szCs w:val="22"/>
                <w:lang w:val="en-CA"/>
              </w:rPr>
            </w:pPr>
            <w:r w:rsidRPr="00274D7F">
              <w:rPr>
                <w:rFonts w:ascii="Calibri" w:eastAsiaTheme="minorHAnsi" w:hAnsi="Calibri" w:cs="Calibri"/>
                <w:b/>
                <w:bCs/>
                <w:sz w:val="22"/>
                <w:szCs w:val="22"/>
              </w:rPr>
              <w:t>JOHSC Training</w:t>
            </w:r>
          </w:p>
          <w:p w14:paraId="39AE1D04" w14:textId="77777777" w:rsidR="00274D7F" w:rsidRPr="00274D7F" w:rsidRDefault="00274D7F" w:rsidP="00274D7F">
            <w:pPr>
              <w:rPr>
                <w:rFonts w:ascii="Calibri" w:eastAsiaTheme="minorHAnsi" w:hAnsi="Calibri" w:cs="Calibri"/>
                <w:sz w:val="22"/>
                <w:szCs w:val="22"/>
              </w:rPr>
            </w:pPr>
            <w:r w:rsidRPr="00274D7F">
              <w:rPr>
                <w:rFonts w:ascii="Calibri" w:eastAsiaTheme="minorHAnsi" w:hAnsi="Calibri" w:cs="Calibri"/>
                <w:sz w:val="22"/>
                <w:szCs w:val="22"/>
              </w:rPr>
              <w:t>Currently, there are no sessions scheduled for Part 2 of either the JOHSC or LST training.</w:t>
            </w:r>
          </w:p>
          <w:p w14:paraId="679C056E" w14:textId="77777777" w:rsidR="00274D7F" w:rsidRPr="00274D7F" w:rsidRDefault="00274D7F" w:rsidP="00274D7F">
            <w:pPr>
              <w:rPr>
                <w:rFonts w:ascii="Calibri" w:eastAsiaTheme="minorHAnsi" w:hAnsi="Calibri" w:cs="Calibri"/>
                <w:sz w:val="22"/>
                <w:szCs w:val="22"/>
              </w:rPr>
            </w:pPr>
          </w:p>
          <w:p w14:paraId="67894B23" w14:textId="77777777" w:rsidR="00274D7F" w:rsidRPr="00274D7F" w:rsidRDefault="00274D7F" w:rsidP="00274D7F">
            <w:pPr>
              <w:rPr>
                <w:rFonts w:ascii="Calibri" w:eastAsiaTheme="minorHAnsi" w:hAnsi="Calibri" w:cs="Calibri"/>
                <w:sz w:val="22"/>
                <w:szCs w:val="22"/>
              </w:rPr>
            </w:pPr>
            <w:r w:rsidRPr="00274D7F">
              <w:rPr>
                <w:rFonts w:ascii="Calibri" w:eastAsiaTheme="minorHAnsi" w:hAnsi="Calibri" w:cs="Calibri"/>
                <w:sz w:val="22"/>
                <w:szCs w:val="22"/>
              </w:rPr>
              <w:t xml:space="preserve">You can register for JOHSC training part 1 </w:t>
            </w:r>
            <w:hyperlink r:id="rId25" w:history="1">
              <w:r w:rsidRPr="00274D7F">
                <w:rPr>
                  <w:rStyle w:val="Hyperlink"/>
                  <w:rFonts w:ascii="Calibri" w:eastAsiaTheme="minorHAnsi" w:hAnsi="Calibri" w:cs="Calibri"/>
                  <w:sz w:val="22"/>
                  <w:szCs w:val="22"/>
                </w:rPr>
                <w:t>here</w:t>
              </w:r>
            </w:hyperlink>
            <w:r w:rsidRPr="00274D7F">
              <w:rPr>
                <w:rFonts w:ascii="Calibri" w:eastAsiaTheme="minorHAnsi" w:hAnsi="Calibri" w:cs="Calibri"/>
                <w:sz w:val="22"/>
                <w:szCs w:val="22"/>
              </w:rPr>
              <w:t xml:space="preserve">, and LST training part 1 </w:t>
            </w:r>
            <w:hyperlink r:id="rId26" w:history="1">
              <w:r w:rsidRPr="00274D7F">
                <w:rPr>
                  <w:rStyle w:val="Hyperlink"/>
                  <w:rFonts w:ascii="Calibri" w:eastAsiaTheme="minorHAnsi" w:hAnsi="Calibri" w:cs="Calibri"/>
                  <w:sz w:val="22"/>
                  <w:szCs w:val="22"/>
                </w:rPr>
                <w:t>here</w:t>
              </w:r>
            </w:hyperlink>
            <w:r w:rsidRPr="00274D7F">
              <w:rPr>
                <w:rFonts w:ascii="Calibri" w:eastAsiaTheme="minorHAnsi" w:hAnsi="Calibri" w:cs="Calibri"/>
                <w:sz w:val="22"/>
                <w:szCs w:val="22"/>
              </w:rPr>
              <w:t>.</w:t>
            </w:r>
          </w:p>
          <w:p w14:paraId="4874E02B" w14:textId="77777777" w:rsidR="001B4BA4" w:rsidRDefault="001B4BA4" w:rsidP="001B4BA4">
            <w:pPr>
              <w:rPr>
                <w:rFonts w:ascii="Calibri" w:eastAsiaTheme="minorHAnsi" w:hAnsi="Calibri" w:cs="Calibri"/>
                <w:sz w:val="22"/>
                <w:szCs w:val="22"/>
              </w:rPr>
            </w:pPr>
          </w:p>
          <w:p w14:paraId="7304C76D" w14:textId="62FE7238" w:rsidR="006640C5" w:rsidRPr="00CF5979" w:rsidRDefault="006640C5" w:rsidP="007810E0">
            <w:pPr>
              <w:pStyle w:val="Heading1"/>
              <w:rPr>
                <w:color w:val="2E74B5"/>
                <w:lang w:val="en-US"/>
              </w:rPr>
            </w:pPr>
            <w:proofErr w:type="spellStart"/>
            <w:r>
              <w:rPr>
                <w:b w:val="0"/>
                <w:bCs w:val="0"/>
                <w:color w:val="2E74B5"/>
                <w:lang w:val="en-US"/>
              </w:rPr>
              <w:t>WorkSafeBC</w:t>
            </w:r>
            <w:proofErr w:type="spellEnd"/>
            <w:r>
              <w:rPr>
                <w:b w:val="0"/>
                <w:bCs w:val="0"/>
                <w:color w:val="2E74B5"/>
                <w:lang w:val="en-US"/>
              </w:rPr>
              <w:t xml:space="preserve"> Inspection Reports (IR)</w:t>
            </w:r>
          </w:p>
          <w:p w14:paraId="62EE16BA" w14:textId="0DBE6752" w:rsidR="00FF4E7F" w:rsidRDefault="006640C5" w:rsidP="00771C1E">
            <w:r>
              <w:t xml:space="preserve">There </w:t>
            </w:r>
            <w:r w:rsidR="00996FB4">
              <w:t>w</w:t>
            </w:r>
            <w:r w:rsidR="002769F6">
              <w:t>ere</w:t>
            </w:r>
            <w:r w:rsidR="00996FB4">
              <w:t xml:space="preserve"> </w:t>
            </w:r>
            <w:r w:rsidR="006D2928">
              <w:t>4</w:t>
            </w:r>
            <w:r>
              <w:t xml:space="preserve"> </w:t>
            </w:r>
            <w:proofErr w:type="spellStart"/>
            <w:r>
              <w:t>WorkSafeBC</w:t>
            </w:r>
            <w:proofErr w:type="spellEnd"/>
            <w:r>
              <w:t xml:space="preserve"> Inspection Reports received since the </w:t>
            </w:r>
            <w:r w:rsidR="00F91A74">
              <w:t>May</w:t>
            </w:r>
            <w:r w:rsidR="005D572B">
              <w:t xml:space="preserve"> </w:t>
            </w:r>
            <w:r>
              <w:t>co-chair email.  As always, the “WSBC IR Summary” attachment provides a brief summary for the inspection reports and some discussion points to consider.</w:t>
            </w:r>
            <w:r w:rsidR="002D18D3">
              <w:t xml:space="preserve"> </w:t>
            </w:r>
          </w:p>
          <w:p w14:paraId="4F1AD403" w14:textId="0CFF1630" w:rsidR="00234BC0" w:rsidRDefault="00234BC0" w:rsidP="00771C1E">
            <w:r>
              <w:rPr>
                <w:noProof/>
              </w:rPr>
              <w:lastRenderedPageBreak/>
              <w:drawing>
                <wp:inline distT="0" distB="0" distL="0" distR="0" wp14:anchorId="3102F26D" wp14:editId="04740B83">
                  <wp:extent cx="6391275" cy="4637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34649" cy="4668826"/>
                          </a:xfrm>
                          <a:prstGeom prst="rect">
                            <a:avLst/>
                          </a:prstGeom>
                        </pic:spPr>
                      </pic:pic>
                    </a:graphicData>
                  </a:graphic>
                </wp:inline>
              </w:drawing>
            </w:r>
          </w:p>
          <w:p w14:paraId="3B22E0D7" w14:textId="1D1CC1AC" w:rsidR="00F13CCA" w:rsidRDefault="00F13CCA" w:rsidP="00771C1E">
            <w:pPr>
              <w:rPr>
                <w:noProof/>
              </w:rPr>
            </w:pPr>
          </w:p>
          <w:p w14:paraId="42747593" w14:textId="6CD03930" w:rsidR="00AF7F08" w:rsidRDefault="00A40992" w:rsidP="00771C1E">
            <w:pPr>
              <w:rPr>
                <w:noProof/>
              </w:rPr>
            </w:pPr>
            <w:r>
              <w:rPr>
                <w:noProof/>
              </w:rPr>
              <w:lastRenderedPageBreak/>
              <w:drawing>
                <wp:inline distT="0" distB="0" distL="0" distR="0" wp14:anchorId="19C8EBF2" wp14:editId="0B2EE90B">
                  <wp:extent cx="7271124" cy="3327571"/>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71124" cy="3327571"/>
                          </a:xfrm>
                          <a:prstGeom prst="rect">
                            <a:avLst/>
                          </a:prstGeom>
                        </pic:spPr>
                      </pic:pic>
                    </a:graphicData>
                  </a:graphic>
                </wp:inline>
              </w:drawing>
            </w:r>
            <w:r w:rsidR="00041B6B">
              <w:rPr>
                <w:noProof/>
              </w:rPr>
              <w:lastRenderedPageBreak/>
              <w:drawing>
                <wp:inline distT="0" distB="0" distL="0" distR="0" wp14:anchorId="7F87DB17" wp14:editId="19ED0468">
                  <wp:extent cx="7252073" cy="352443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52073" cy="3524431"/>
                          </a:xfrm>
                          <a:prstGeom prst="rect">
                            <a:avLst/>
                          </a:prstGeom>
                        </pic:spPr>
                      </pic:pic>
                    </a:graphicData>
                  </a:graphic>
                </wp:inline>
              </w:drawing>
            </w:r>
            <w:r w:rsidR="00397DFF">
              <w:rPr>
                <w:noProof/>
              </w:rPr>
              <w:lastRenderedPageBreak/>
              <w:drawing>
                <wp:inline distT="0" distB="0" distL="0" distR="0" wp14:anchorId="08E1C397" wp14:editId="58191E71">
                  <wp:extent cx="7163168" cy="292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163168" cy="2921150"/>
                          </a:xfrm>
                          <a:prstGeom prst="rect">
                            <a:avLst/>
                          </a:prstGeom>
                        </pic:spPr>
                      </pic:pic>
                    </a:graphicData>
                  </a:graphic>
                </wp:inline>
              </w:drawing>
            </w:r>
            <w:r w:rsidR="0090164C">
              <w:rPr>
                <w:noProof/>
              </w:rPr>
              <w:lastRenderedPageBreak/>
              <w:drawing>
                <wp:inline distT="0" distB="0" distL="0" distR="0" wp14:anchorId="1130217A" wp14:editId="7E80F3EC">
                  <wp:extent cx="6794849" cy="462938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94849" cy="4629388"/>
                          </a:xfrm>
                          <a:prstGeom prst="rect">
                            <a:avLst/>
                          </a:prstGeom>
                        </pic:spPr>
                      </pic:pic>
                    </a:graphicData>
                  </a:graphic>
                </wp:inline>
              </w:drawing>
            </w:r>
            <w:r w:rsidR="001C3EA3">
              <w:rPr>
                <w:noProof/>
              </w:rPr>
              <w:lastRenderedPageBreak/>
              <w:drawing>
                <wp:inline distT="0" distB="0" distL="0" distR="0" wp14:anchorId="15EBACD9" wp14:editId="0D52C1F3">
                  <wp:extent cx="6832951" cy="417216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32951" cy="4172164"/>
                          </a:xfrm>
                          <a:prstGeom prst="rect">
                            <a:avLst/>
                          </a:prstGeom>
                        </pic:spPr>
                      </pic:pic>
                    </a:graphicData>
                  </a:graphic>
                </wp:inline>
              </w:drawing>
            </w:r>
            <w:r w:rsidR="005D1015">
              <w:rPr>
                <w:noProof/>
              </w:rPr>
              <w:drawing>
                <wp:inline distT="0" distB="0" distL="0" distR="0" wp14:anchorId="438B131B" wp14:editId="4968CAA0">
                  <wp:extent cx="6629741" cy="9588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29741" cy="958899"/>
                          </a:xfrm>
                          <a:prstGeom prst="rect">
                            <a:avLst/>
                          </a:prstGeom>
                        </pic:spPr>
                      </pic:pic>
                    </a:graphicData>
                  </a:graphic>
                </wp:inline>
              </w:drawing>
            </w:r>
            <w:r w:rsidR="009E7E46">
              <w:rPr>
                <w:noProof/>
              </w:rPr>
              <w:lastRenderedPageBreak/>
              <w:drawing>
                <wp:inline distT="0" distB="0" distL="0" distR="0" wp14:anchorId="42C5E681" wp14:editId="3D28B56F">
                  <wp:extent cx="6852002" cy="3772094"/>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2002" cy="3772094"/>
                          </a:xfrm>
                          <a:prstGeom prst="rect">
                            <a:avLst/>
                          </a:prstGeom>
                        </pic:spPr>
                      </pic:pic>
                    </a:graphicData>
                  </a:graphic>
                </wp:inline>
              </w:drawing>
            </w:r>
            <w:r w:rsidR="004349E3">
              <w:rPr>
                <w:noProof/>
              </w:rPr>
              <w:lastRenderedPageBreak/>
              <w:drawing>
                <wp:inline distT="0" distB="0" distL="0" distR="0" wp14:anchorId="234AAA92" wp14:editId="027E7131">
                  <wp:extent cx="7080614" cy="3098959"/>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80614" cy="3098959"/>
                          </a:xfrm>
                          <a:prstGeom prst="rect">
                            <a:avLst/>
                          </a:prstGeom>
                        </pic:spPr>
                      </pic:pic>
                    </a:graphicData>
                  </a:graphic>
                </wp:inline>
              </w:drawing>
            </w:r>
            <w:r w:rsidR="00E23403">
              <w:rPr>
                <w:noProof/>
              </w:rPr>
              <w:lastRenderedPageBreak/>
              <w:drawing>
                <wp:inline distT="0" distB="0" distL="0" distR="0" wp14:anchorId="612890B2" wp14:editId="6C43EE67">
                  <wp:extent cx="6782149" cy="26734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82149" cy="2673487"/>
                          </a:xfrm>
                          <a:prstGeom prst="rect">
                            <a:avLst/>
                          </a:prstGeom>
                        </pic:spPr>
                      </pic:pic>
                    </a:graphicData>
                  </a:graphic>
                </wp:inline>
              </w:drawing>
            </w:r>
          </w:p>
          <w:p w14:paraId="04382C4E" w14:textId="07439920" w:rsidR="00B223E2" w:rsidRDefault="00022D6F" w:rsidP="00C718CB">
            <w:pPr>
              <w:rPr>
                <w:b/>
                <w:color w:val="00B050"/>
                <w:u w:val="single"/>
              </w:rPr>
            </w:pPr>
            <w:r w:rsidRPr="002570FB">
              <w:rPr>
                <w:b/>
                <w:color w:val="00B050"/>
                <w:u w:val="single"/>
              </w:rPr>
              <w:t>Sustainability Tips</w:t>
            </w:r>
          </w:p>
          <w:p w14:paraId="3A5C5F0F" w14:textId="77777777" w:rsidR="00E205D0" w:rsidRDefault="00E205D0" w:rsidP="00E205D0">
            <w:pPr>
              <w:spacing w:before="100" w:beforeAutospacing="1" w:after="100" w:afterAutospacing="1"/>
              <w:rPr>
                <w:rFonts w:ascii="Open Sans" w:hAnsi="Open Sans" w:cs="Open Sans"/>
                <w:color w:val="202020"/>
                <w:sz w:val="29"/>
                <w:szCs w:val="29"/>
                <w:shd w:val="clear" w:color="auto" w:fill="FFFFFF"/>
              </w:rPr>
            </w:pPr>
            <w:r>
              <w:rPr>
                <w:rStyle w:val="Strong"/>
                <w:rFonts w:ascii="Open Sans" w:hAnsi="Open Sans" w:cs="Open Sans"/>
                <w:color w:val="202020"/>
                <w:sz w:val="29"/>
                <w:szCs w:val="29"/>
                <w:shd w:val="clear" w:color="auto" w:fill="FFFFFF"/>
              </w:rPr>
              <w:t>#HowToGreenLab</w:t>
            </w:r>
            <w:r>
              <w:rPr>
                <w:rFonts w:ascii="Open Sans" w:hAnsi="Open Sans" w:cs="Open Sans"/>
                <w:color w:val="202020"/>
                <w:sz w:val="29"/>
                <w:szCs w:val="29"/>
                <w:shd w:val="clear" w:color="auto" w:fill="FFFFFF"/>
              </w:rPr>
              <w:t xml:space="preserve"> tip </w:t>
            </w:r>
          </w:p>
          <w:p w14:paraId="177E3EA2" w14:textId="17925E34" w:rsidR="00931D71" w:rsidRPr="001F3435" w:rsidRDefault="00D2727E" w:rsidP="00E205D0">
            <w:pPr>
              <w:spacing w:before="100" w:beforeAutospacing="1" w:after="100" w:afterAutospacing="1"/>
              <w:rPr>
                <w:color w:val="000000"/>
              </w:rPr>
            </w:pPr>
            <w:r>
              <w:rPr>
                <w:noProof/>
              </w:rPr>
              <w:lastRenderedPageBreak/>
              <w:drawing>
                <wp:inline distT="0" distB="0" distL="0" distR="0" wp14:anchorId="6534A2CA" wp14:editId="2F561E8A">
                  <wp:extent cx="6496384" cy="22861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96384" cy="2286117"/>
                          </a:xfrm>
                          <a:prstGeom prst="rect">
                            <a:avLst/>
                          </a:prstGeom>
                        </pic:spPr>
                      </pic:pic>
                    </a:graphicData>
                  </a:graphic>
                </wp:inline>
              </w:drawing>
            </w:r>
          </w:p>
        </w:tc>
      </w:tr>
    </w:tbl>
    <w:p w14:paraId="5F4648A1" w14:textId="77777777" w:rsidR="00952985" w:rsidRDefault="00952985"/>
    <w:tbl>
      <w:tblPr>
        <w:tblW w:w="128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902"/>
        <w:gridCol w:w="6826"/>
        <w:gridCol w:w="1170"/>
        <w:gridCol w:w="1451"/>
        <w:gridCol w:w="906"/>
      </w:tblGrid>
      <w:tr w:rsidR="00F6158E" w:rsidRPr="00F6158E" w14:paraId="6272CEB7" w14:textId="77777777" w:rsidTr="3DDF6BA1">
        <w:trPr>
          <w:tblHeader/>
        </w:trPr>
        <w:tc>
          <w:tcPr>
            <w:tcW w:w="12871" w:type="dxa"/>
            <w:gridSpan w:val="6"/>
            <w:shd w:val="clear" w:color="auto" w:fill="0C2344"/>
          </w:tcPr>
          <w:p w14:paraId="265D4027" w14:textId="77777777" w:rsidR="002410FD" w:rsidRPr="00F6158E" w:rsidRDefault="00952985" w:rsidP="009B17D2">
            <w:pPr>
              <w:numPr>
                <w:ilvl w:val="0"/>
                <w:numId w:val="1"/>
              </w:numPr>
              <w:rPr>
                <w:rFonts w:asciiTheme="majorHAnsi" w:hAnsiTheme="majorHAnsi" w:cs="Tahoma"/>
                <w:b/>
                <w:color w:val="97D4E9"/>
              </w:rPr>
            </w:pPr>
            <w:r>
              <w:rPr>
                <w:rFonts w:asciiTheme="majorHAnsi" w:hAnsiTheme="majorHAnsi" w:cs="Tahoma"/>
                <w:b/>
                <w:color w:val="97D4E9"/>
              </w:rPr>
              <w:t>ONGOING</w:t>
            </w:r>
            <w:r w:rsidR="002410FD" w:rsidRPr="00F6158E">
              <w:rPr>
                <w:rFonts w:asciiTheme="majorHAnsi" w:hAnsiTheme="majorHAnsi" w:cs="Tahoma"/>
                <w:b/>
                <w:color w:val="97D4E9"/>
              </w:rPr>
              <w:t xml:space="preserve"> BUSINESS</w:t>
            </w:r>
            <w:r w:rsidR="00C87D52" w:rsidRPr="00F6158E">
              <w:rPr>
                <w:rFonts w:asciiTheme="majorHAnsi" w:hAnsiTheme="majorHAnsi" w:cs="Tahoma"/>
                <w:b/>
                <w:color w:val="97D4E9"/>
              </w:rPr>
              <w:t xml:space="preserve"> – Status of Action Items</w:t>
            </w:r>
            <w:r w:rsidR="009A6B74">
              <w:rPr>
                <w:rFonts w:asciiTheme="majorHAnsi" w:hAnsiTheme="majorHAnsi" w:cs="Tahoma"/>
                <w:b/>
                <w:color w:val="97D4E9"/>
              </w:rPr>
              <w:t xml:space="preserve"> (includes review of previous meeting minutes)</w:t>
            </w:r>
          </w:p>
        </w:tc>
      </w:tr>
      <w:tr w:rsidR="00F07F6D" w:rsidRPr="00F6158E" w14:paraId="0DBBF624" w14:textId="77777777" w:rsidTr="3DDF6BA1">
        <w:tc>
          <w:tcPr>
            <w:tcW w:w="12871" w:type="dxa"/>
            <w:gridSpan w:val="6"/>
            <w:shd w:val="clear" w:color="auto" w:fill="auto"/>
            <w:vAlign w:val="center"/>
          </w:tcPr>
          <w:p w14:paraId="6971254F" w14:textId="77777777" w:rsidR="00F07F6D" w:rsidRDefault="00F07F6D" w:rsidP="00F07F6D">
            <w:pPr>
              <w:rPr>
                <w:rFonts w:asciiTheme="majorHAnsi" w:hAnsiTheme="majorHAnsi" w:cstheme="majorHAnsi"/>
                <w:b/>
                <w:sz w:val="22"/>
                <w:szCs w:val="22"/>
              </w:rPr>
            </w:pPr>
          </w:p>
          <w:p w14:paraId="34B137F1" w14:textId="77777777" w:rsidR="00F07F6D" w:rsidRPr="00F07F6D" w:rsidRDefault="00F07F6D" w:rsidP="00F07F6D">
            <w:pPr>
              <w:spacing w:after="160"/>
              <w:rPr>
                <w:rFonts w:asciiTheme="majorHAnsi" w:hAnsiTheme="majorHAnsi" w:cstheme="majorHAnsi"/>
                <w:sz w:val="22"/>
                <w:szCs w:val="22"/>
              </w:rPr>
            </w:pPr>
            <w:r w:rsidRPr="00F07F6D">
              <w:rPr>
                <w:rFonts w:asciiTheme="majorHAnsi" w:hAnsiTheme="majorHAnsi" w:cstheme="majorHAnsi"/>
                <w:sz w:val="22"/>
                <w:szCs w:val="22"/>
                <w:highlight w:val="yellow"/>
              </w:rPr>
              <w:t>Items from JOHSC / RMS or other?</w:t>
            </w:r>
            <w:r w:rsidRPr="00F07F6D">
              <w:rPr>
                <w:rFonts w:asciiTheme="majorHAnsi" w:hAnsiTheme="majorHAnsi" w:cstheme="majorHAnsi"/>
                <w:sz w:val="22"/>
                <w:szCs w:val="22"/>
              </w:rPr>
              <w:t xml:space="preserve"> </w:t>
            </w:r>
          </w:p>
        </w:tc>
      </w:tr>
      <w:tr w:rsidR="00F07F6D" w:rsidRPr="00F6158E" w14:paraId="1111BA1E" w14:textId="77777777" w:rsidTr="3DDF6BA1">
        <w:tc>
          <w:tcPr>
            <w:tcW w:w="1616" w:type="dxa"/>
            <w:shd w:val="clear" w:color="auto" w:fill="auto"/>
            <w:vAlign w:val="center"/>
          </w:tcPr>
          <w:p w14:paraId="7EDE7188" w14:textId="77777777" w:rsidR="00F07F6D" w:rsidRPr="00A067FF" w:rsidRDefault="00F07F6D" w:rsidP="00F07F6D">
            <w:pPr>
              <w:jc w:val="center"/>
              <w:rPr>
                <w:rFonts w:ascii="Calibri Light" w:hAnsi="Calibri Light" w:cs="Calibri Light"/>
                <w:b/>
                <w:color w:val="7030A0"/>
                <w:sz w:val="22"/>
                <w:szCs w:val="22"/>
              </w:rPr>
            </w:pPr>
            <w:r w:rsidRPr="00316082">
              <w:rPr>
                <w:rFonts w:ascii="Calibri Light" w:hAnsi="Calibri Light" w:cs="Calibri Light"/>
                <w:b/>
                <w:color w:val="000000" w:themeColor="text1"/>
                <w:sz w:val="22"/>
                <w:szCs w:val="22"/>
              </w:rPr>
              <w:t>Original Item #</w:t>
            </w:r>
          </w:p>
        </w:tc>
        <w:tc>
          <w:tcPr>
            <w:tcW w:w="902" w:type="dxa"/>
            <w:shd w:val="clear" w:color="auto" w:fill="auto"/>
            <w:vAlign w:val="center"/>
          </w:tcPr>
          <w:p w14:paraId="36B65FEC" w14:textId="77777777" w:rsidR="00F07F6D" w:rsidRPr="00F6158E" w:rsidRDefault="00F07F6D" w:rsidP="00F07F6D">
            <w:pPr>
              <w:jc w:val="center"/>
              <w:rPr>
                <w:rFonts w:ascii="Calibri Light" w:hAnsi="Calibri Light" w:cs="Calibri Light"/>
                <w:b/>
                <w:color w:val="0C2344"/>
                <w:sz w:val="22"/>
                <w:szCs w:val="22"/>
              </w:rPr>
            </w:pPr>
            <w:r w:rsidRPr="00F6158E">
              <w:rPr>
                <w:rFonts w:ascii="Calibri Light" w:hAnsi="Calibri Light" w:cs="Calibri Light"/>
                <w:b/>
                <w:color w:val="0C2344"/>
                <w:sz w:val="22"/>
                <w:szCs w:val="22"/>
              </w:rPr>
              <w:t>Priority</w:t>
            </w:r>
          </w:p>
        </w:tc>
        <w:tc>
          <w:tcPr>
            <w:tcW w:w="6826" w:type="dxa"/>
            <w:shd w:val="clear" w:color="auto" w:fill="auto"/>
            <w:vAlign w:val="center"/>
          </w:tcPr>
          <w:p w14:paraId="0D8AC1C5" w14:textId="77777777" w:rsidR="00F07F6D" w:rsidRPr="00F6158E" w:rsidRDefault="00F07F6D" w:rsidP="00F07F6D">
            <w:pPr>
              <w:jc w:val="center"/>
              <w:rPr>
                <w:rFonts w:ascii="Calibri Light" w:hAnsi="Calibri Light" w:cs="Calibri Light"/>
                <w:b/>
                <w:color w:val="0C2344"/>
                <w:sz w:val="22"/>
                <w:szCs w:val="22"/>
              </w:rPr>
            </w:pPr>
            <w:r w:rsidRPr="00F6158E">
              <w:rPr>
                <w:rFonts w:ascii="Calibri Light" w:hAnsi="Calibri Light" w:cs="Calibri Light"/>
                <w:b/>
                <w:color w:val="0C2344"/>
                <w:sz w:val="22"/>
                <w:szCs w:val="22"/>
              </w:rPr>
              <w:t>Action Plan</w:t>
            </w:r>
          </w:p>
          <w:p w14:paraId="1F385EA9" w14:textId="77777777" w:rsidR="00F07F6D" w:rsidRPr="00F6158E" w:rsidRDefault="00F07F6D" w:rsidP="00F07F6D">
            <w:pPr>
              <w:jc w:val="center"/>
              <w:rPr>
                <w:rFonts w:ascii="Calibri Light" w:hAnsi="Calibri Light" w:cs="Calibri Light"/>
                <w:b/>
                <w:color w:val="0C2344"/>
                <w:sz w:val="22"/>
                <w:szCs w:val="22"/>
              </w:rPr>
            </w:pPr>
            <w:r w:rsidRPr="00F6158E">
              <w:rPr>
                <w:rFonts w:ascii="Calibri Light" w:hAnsi="Calibri Light" w:cs="Calibri Light"/>
                <w:b/>
                <w:color w:val="0C2344"/>
                <w:sz w:val="22"/>
                <w:szCs w:val="22"/>
              </w:rPr>
              <w:t>(Actions Taken/Need to be taken)</w:t>
            </w:r>
          </w:p>
        </w:tc>
        <w:tc>
          <w:tcPr>
            <w:tcW w:w="1170" w:type="dxa"/>
            <w:shd w:val="clear" w:color="auto" w:fill="auto"/>
            <w:vAlign w:val="center"/>
          </w:tcPr>
          <w:p w14:paraId="509446CB" w14:textId="77777777" w:rsidR="00F07F6D" w:rsidRPr="00F6158E" w:rsidRDefault="00F07F6D" w:rsidP="00F07F6D">
            <w:pPr>
              <w:jc w:val="center"/>
              <w:rPr>
                <w:rFonts w:ascii="Calibri Light" w:hAnsi="Calibri Light" w:cs="Calibri Light"/>
                <w:b/>
                <w:color w:val="0C2344"/>
                <w:sz w:val="22"/>
                <w:szCs w:val="22"/>
              </w:rPr>
            </w:pPr>
            <w:r w:rsidRPr="00F6158E">
              <w:rPr>
                <w:rFonts w:ascii="Calibri Light" w:hAnsi="Calibri Light" w:cs="Calibri Light"/>
                <w:b/>
                <w:color w:val="0C2344"/>
                <w:sz w:val="22"/>
                <w:szCs w:val="22"/>
              </w:rPr>
              <w:t>Assigned To</w:t>
            </w:r>
          </w:p>
        </w:tc>
        <w:tc>
          <w:tcPr>
            <w:tcW w:w="1451" w:type="dxa"/>
            <w:shd w:val="clear" w:color="auto" w:fill="auto"/>
            <w:vAlign w:val="center"/>
          </w:tcPr>
          <w:p w14:paraId="636CCBEF" w14:textId="77777777" w:rsidR="00F07F6D" w:rsidRPr="00F6158E" w:rsidRDefault="00F07F6D" w:rsidP="00F07F6D">
            <w:pPr>
              <w:jc w:val="center"/>
              <w:rPr>
                <w:rFonts w:ascii="Calibri Light" w:hAnsi="Calibri Light" w:cs="Calibri Light"/>
                <w:b/>
                <w:color w:val="0C2344"/>
                <w:sz w:val="22"/>
                <w:szCs w:val="22"/>
              </w:rPr>
            </w:pPr>
            <w:r w:rsidRPr="00F6158E">
              <w:rPr>
                <w:rFonts w:ascii="Calibri Light" w:hAnsi="Calibri Light" w:cs="Calibri Light"/>
                <w:b/>
                <w:color w:val="0C2344"/>
                <w:sz w:val="22"/>
                <w:szCs w:val="22"/>
              </w:rPr>
              <w:t>Follow up: Date Pending</w:t>
            </w:r>
          </w:p>
        </w:tc>
        <w:tc>
          <w:tcPr>
            <w:tcW w:w="906" w:type="dxa"/>
            <w:shd w:val="clear" w:color="auto" w:fill="auto"/>
            <w:vAlign w:val="center"/>
          </w:tcPr>
          <w:p w14:paraId="5FD88922" w14:textId="77777777" w:rsidR="00F07F6D" w:rsidRPr="00F6158E" w:rsidRDefault="00F07F6D" w:rsidP="00F07F6D">
            <w:pPr>
              <w:jc w:val="center"/>
              <w:rPr>
                <w:rFonts w:ascii="Calibri Light" w:hAnsi="Calibri Light" w:cs="Calibri Light"/>
                <w:b/>
                <w:color w:val="0C2344"/>
                <w:sz w:val="22"/>
                <w:szCs w:val="22"/>
              </w:rPr>
            </w:pPr>
            <w:r w:rsidRPr="00F6158E">
              <w:rPr>
                <w:rFonts w:ascii="Calibri Light" w:hAnsi="Calibri Light" w:cs="Calibri Light"/>
                <w:b/>
                <w:color w:val="0C2344"/>
                <w:sz w:val="22"/>
                <w:szCs w:val="22"/>
              </w:rPr>
              <w:t>Status</w:t>
            </w:r>
          </w:p>
        </w:tc>
      </w:tr>
      <w:tr w:rsidR="009F7BB5" w:rsidRPr="00F6158E" w14:paraId="351B25B8" w14:textId="77777777" w:rsidTr="009F7BB5">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14:paraId="30843126" w14:textId="77777777" w:rsidR="009F7BB5" w:rsidRPr="00316082" w:rsidRDefault="009F7BB5" w:rsidP="00AB03FF">
            <w:pPr>
              <w:tabs>
                <w:tab w:val="left" w:pos="1995"/>
              </w:tabs>
              <w:jc w:val="center"/>
              <w:rPr>
                <w:rFonts w:ascii="Calibri Light" w:hAnsi="Calibri Light" w:cs="Calibri Light"/>
                <w:b/>
                <w:sz w:val="22"/>
                <w:szCs w:val="22"/>
              </w:rPr>
            </w:pPr>
            <w:r>
              <w:rPr>
                <w:rFonts w:ascii="Calibri Light" w:hAnsi="Calibri Light" w:cs="Calibri Light"/>
                <w:b/>
                <w:sz w:val="22"/>
                <w:szCs w:val="22"/>
              </w:rPr>
              <w:t>197</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5A5E57D1" w14:textId="77777777" w:rsidR="009F7BB5" w:rsidRPr="00F6158E" w:rsidRDefault="009F7BB5" w:rsidP="009F7BB5">
            <w:pPr>
              <w:jc w:val="center"/>
              <w:rPr>
                <w:rFonts w:ascii="Calibri Light" w:hAnsi="Calibri Light" w:cs="Calibri Light"/>
                <w:b/>
                <w:color w:val="0C2344"/>
                <w:sz w:val="22"/>
                <w:szCs w:val="22"/>
              </w:rPr>
            </w:pPr>
            <w:r>
              <w:rPr>
                <w:rFonts w:ascii="Calibri Light" w:hAnsi="Calibri Light" w:cs="Calibri Light"/>
                <w:b/>
                <w:color w:val="0C2344"/>
                <w:sz w:val="22"/>
                <w:szCs w:val="22"/>
              </w:rPr>
              <w:t>C</w:t>
            </w:r>
          </w:p>
        </w:tc>
        <w:tc>
          <w:tcPr>
            <w:tcW w:w="6826" w:type="dxa"/>
            <w:tcBorders>
              <w:top w:val="single" w:sz="4" w:space="0" w:color="auto"/>
              <w:left w:val="single" w:sz="4" w:space="0" w:color="auto"/>
              <w:bottom w:val="single" w:sz="4" w:space="0" w:color="auto"/>
              <w:right w:val="single" w:sz="4" w:space="0" w:color="auto"/>
            </w:tcBorders>
            <w:shd w:val="clear" w:color="auto" w:fill="auto"/>
            <w:vAlign w:val="center"/>
          </w:tcPr>
          <w:p w14:paraId="705BE509" w14:textId="4830D0C9" w:rsidR="009F7BB5" w:rsidRPr="009F7BB5" w:rsidRDefault="009F7BB5" w:rsidP="00AB03FF">
            <w:pPr>
              <w:rPr>
                <w:rFonts w:ascii="Calibri Light" w:hAnsi="Calibri Light" w:cs="Calibri Light"/>
                <w:b/>
                <w:sz w:val="22"/>
                <w:szCs w:val="22"/>
              </w:rPr>
            </w:pPr>
            <w:r w:rsidRPr="009F7BB5">
              <w:rPr>
                <w:rFonts w:ascii="Calibri Light" w:hAnsi="Calibri Light" w:cs="Calibri Light"/>
                <w:b/>
                <w:sz w:val="22"/>
                <w:szCs w:val="22"/>
              </w:rPr>
              <w:t xml:space="preserve">Review field safety report and </w:t>
            </w:r>
            <w:r w:rsidR="003B451B">
              <w:rPr>
                <w:rFonts w:ascii="Calibri Light" w:hAnsi="Calibri Light" w:cs="Calibri Light"/>
                <w:b/>
                <w:sz w:val="22"/>
                <w:szCs w:val="22"/>
              </w:rPr>
              <w:t>provide a summary.</w:t>
            </w:r>
            <w:r w:rsidR="00DC0F50">
              <w:rPr>
                <w:rFonts w:ascii="Calibri Light" w:hAnsi="Calibri Light" w:cs="Calibri Light"/>
                <w:b/>
                <w:sz w:val="22"/>
                <w:szCs w:val="22"/>
              </w:rPr>
              <w:t xml:space="preserve"> The program director should be</w:t>
            </w:r>
            <w:r w:rsidR="0097309D">
              <w:rPr>
                <w:rFonts w:ascii="Calibri Light" w:hAnsi="Calibri Light" w:cs="Calibri Light"/>
                <w:b/>
                <w:sz w:val="22"/>
                <w:szCs w:val="22"/>
              </w:rPr>
              <w:t xml:space="preserve"> approving the protocol instead of LST.</w:t>
            </w:r>
            <w:r w:rsidR="00D9505A">
              <w:rPr>
                <w:rFonts w:ascii="Calibri Light" w:hAnsi="Calibri Light" w:cs="Calibri Light"/>
                <w:b/>
                <w:sz w:val="22"/>
                <w:szCs w:val="22"/>
              </w:rPr>
              <w:t xml:space="preserve"> Field work safety plan reminder should be sent out in January 2025.</w:t>
            </w:r>
            <w:r w:rsidR="00E02318">
              <w:rPr>
                <w:rFonts w:ascii="Calibri Light" w:hAnsi="Calibri Light" w:cs="Calibri Light"/>
                <w:b/>
                <w:sz w:val="22"/>
                <w:szCs w:val="22"/>
              </w:rPr>
              <w:t xml:space="preserve"> LF will send out the </w:t>
            </w:r>
            <w:proofErr w:type="gramStart"/>
            <w:r w:rsidR="00E02318">
              <w:rPr>
                <w:rFonts w:ascii="Calibri Light" w:hAnsi="Calibri Light" w:cs="Calibri Light"/>
                <w:b/>
                <w:sz w:val="22"/>
                <w:szCs w:val="22"/>
              </w:rPr>
              <w:t>notifications</w:t>
            </w:r>
            <w:proofErr w:type="gramEnd"/>
            <w:r w:rsidR="00E02318">
              <w:rPr>
                <w:rFonts w:ascii="Calibri Light" w:hAnsi="Calibri Light" w:cs="Calibri Light"/>
                <w:b/>
                <w:sz w:val="22"/>
                <w:szCs w:val="22"/>
              </w:rPr>
              <w:t xml:space="preserve"> faculty-wide.</w:t>
            </w:r>
            <w:r w:rsidR="00C4737D">
              <w:rPr>
                <w:rFonts w:ascii="Calibri Light" w:hAnsi="Calibri Light" w:cs="Calibri Light"/>
                <w:b/>
                <w:sz w:val="22"/>
                <w:szCs w:val="22"/>
              </w:rPr>
              <w:t xml:space="preserve"> The approval by program director</w:t>
            </w:r>
            <w:r w:rsidR="00A82B24">
              <w:rPr>
                <w:rFonts w:ascii="Calibri Light" w:hAnsi="Calibri Light" w:cs="Calibri Light"/>
                <w:b/>
                <w:sz w:val="22"/>
                <w:szCs w:val="22"/>
              </w:rPr>
              <w:t xml:space="preserve"> has been turned down within LFS so PI should work with each other to come up with the plan.</w:t>
            </w:r>
            <w:r w:rsidR="0084139B">
              <w:rPr>
                <w:rFonts w:ascii="Calibri Light" w:hAnsi="Calibri Light" w:cs="Calibri Light"/>
                <w:b/>
                <w:sz w:val="22"/>
                <w:szCs w:val="22"/>
              </w:rPr>
              <w:t xml:space="preserve"> Since posting in LFS Today, more safety plans have been submitted for review.</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06E6AA1" w14:textId="77777777" w:rsidR="009F7BB5" w:rsidRPr="00F6158E" w:rsidRDefault="009F7BB5" w:rsidP="00AB03FF">
            <w:pPr>
              <w:jc w:val="center"/>
              <w:rPr>
                <w:rFonts w:ascii="Calibri Light" w:hAnsi="Calibri Light" w:cs="Calibri Light"/>
                <w:b/>
                <w:color w:val="0C2344"/>
                <w:sz w:val="22"/>
                <w:szCs w:val="22"/>
              </w:rPr>
            </w:pPr>
            <w:r>
              <w:rPr>
                <w:rFonts w:ascii="Calibri Light" w:hAnsi="Calibri Light" w:cs="Calibri Light"/>
                <w:b/>
                <w:color w:val="0C2344"/>
                <w:sz w:val="22"/>
                <w:szCs w:val="22"/>
              </w:rPr>
              <w:t>LF</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76FD6CBD" w14:textId="6DD6EE93" w:rsidR="009F7BB5" w:rsidRPr="00F6158E" w:rsidRDefault="00EA4C7A" w:rsidP="00AB03FF">
            <w:pPr>
              <w:jc w:val="center"/>
              <w:rPr>
                <w:rFonts w:ascii="Calibri Light" w:hAnsi="Calibri Light" w:cs="Calibri Light"/>
                <w:b/>
                <w:color w:val="0C2344"/>
                <w:sz w:val="22"/>
                <w:szCs w:val="22"/>
              </w:rPr>
            </w:pPr>
            <w:r>
              <w:rPr>
                <w:rFonts w:ascii="Calibri Light" w:hAnsi="Calibri Light" w:cs="Calibri Light"/>
                <w:b/>
                <w:color w:val="0C2344"/>
                <w:sz w:val="22"/>
                <w:szCs w:val="22"/>
              </w:rPr>
              <w:t>Jul 11, 2025</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73418F16" w14:textId="2625233B" w:rsidR="009F7BB5" w:rsidRPr="00F6158E" w:rsidRDefault="00EA4C7A" w:rsidP="00AB03FF">
            <w:pPr>
              <w:jc w:val="center"/>
              <w:rPr>
                <w:rFonts w:ascii="Calibri Light" w:hAnsi="Calibri Light" w:cs="Calibri Light"/>
                <w:b/>
                <w:color w:val="0C2344"/>
                <w:sz w:val="22"/>
                <w:szCs w:val="22"/>
              </w:rPr>
            </w:pPr>
            <w:r>
              <w:rPr>
                <w:rFonts w:ascii="Calibri Light" w:hAnsi="Calibri Light" w:cs="Calibri Light"/>
                <w:b/>
                <w:color w:val="0C2344"/>
                <w:sz w:val="22"/>
                <w:szCs w:val="22"/>
              </w:rPr>
              <w:t>C</w:t>
            </w:r>
          </w:p>
        </w:tc>
      </w:tr>
      <w:tr w:rsidR="00991E52" w:rsidRPr="007D6B93" w14:paraId="191AE766" w14:textId="77777777" w:rsidTr="001C4B5F">
        <w:tc>
          <w:tcPr>
            <w:tcW w:w="1616" w:type="dxa"/>
            <w:shd w:val="clear" w:color="auto" w:fill="auto"/>
            <w:vAlign w:val="center"/>
          </w:tcPr>
          <w:p w14:paraId="744DAC96" w14:textId="77777777" w:rsidR="00991E52" w:rsidRPr="007D6B93" w:rsidRDefault="00991E52" w:rsidP="001C4B5F">
            <w:pPr>
              <w:tabs>
                <w:tab w:val="left" w:pos="1995"/>
              </w:tabs>
              <w:jc w:val="center"/>
              <w:rPr>
                <w:rFonts w:ascii="Calibri Light" w:hAnsi="Calibri Light" w:cs="Calibri Light"/>
                <w:b/>
                <w:sz w:val="22"/>
                <w:szCs w:val="22"/>
              </w:rPr>
            </w:pPr>
            <w:r w:rsidRPr="007D6B93">
              <w:rPr>
                <w:rFonts w:ascii="Calibri Light" w:hAnsi="Calibri Light" w:cs="Calibri Light"/>
                <w:b/>
                <w:sz w:val="22"/>
                <w:szCs w:val="22"/>
              </w:rPr>
              <w:t>214</w:t>
            </w:r>
          </w:p>
        </w:tc>
        <w:tc>
          <w:tcPr>
            <w:tcW w:w="902" w:type="dxa"/>
            <w:shd w:val="clear" w:color="auto" w:fill="auto"/>
            <w:vAlign w:val="center"/>
          </w:tcPr>
          <w:p w14:paraId="62E2F019" w14:textId="77777777" w:rsidR="00991E52" w:rsidRPr="007D6B93" w:rsidRDefault="00991E52" w:rsidP="001C4B5F">
            <w:pPr>
              <w:jc w:val="center"/>
              <w:rPr>
                <w:rFonts w:ascii="Calibri Light" w:hAnsi="Calibri Light" w:cs="Calibri Light"/>
                <w:b/>
                <w:color w:val="0C2344"/>
                <w:sz w:val="22"/>
                <w:szCs w:val="22"/>
              </w:rPr>
            </w:pPr>
            <w:r w:rsidRPr="007D6B93">
              <w:rPr>
                <w:rFonts w:ascii="Calibri Light" w:hAnsi="Calibri Light" w:cs="Calibri Light"/>
                <w:b/>
                <w:color w:val="0C2344"/>
                <w:sz w:val="22"/>
                <w:szCs w:val="22"/>
              </w:rPr>
              <w:t>C</w:t>
            </w:r>
          </w:p>
        </w:tc>
        <w:tc>
          <w:tcPr>
            <w:tcW w:w="6826" w:type="dxa"/>
            <w:shd w:val="clear" w:color="auto" w:fill="auto"/>
            <w:vAlign w:val="center"/>
          </w:tcPr>
          <w:p w14:paraId="3721E7CB" w14:textId="70BE281F" w:rsidR="00991E52" w:rsidRPr="00A96EFA" w:rsidRDefault="00991E52" w:rsidP="001C4B5F">
            <w:pPr>
              <w:rPr>
                <w:rFonts w:ascii="Calibri Light" w:hAnsi="Calibri Light" w:cs="Calibri Light"/>
                <w:b/>
                <w:color w:val="0C2344"/>
                <w:sz w:val="22"/>
                <w:szCs w:val="22"/>
              </w:rPr>
            </w:pPr>
            <w:r w:rsidRPr="00A96EFA">
              <w:rPr>
                <w:rFonts w:ascii="Calibri Light" w:hAnsi="Calibri Light" w:cs="Calibri Light"/>
                <w:b/>
                <w:color w:val="0C2344"/>
                <w:sz w:val="22"/>
                <w:szCs w:val="22"/>
              </w:rPr>
              <w:t>Update MCML BERP for review.</w:t>
            </w:r>
            <w:r w:rsidR="0064410E" w:rsidRPr="00A96EFA">
              <w:rPr>
                <w:rFonts w:ascii="Calibri Light" w:hAnsi="Calibri Light" w:cs="Calibri Light"/>
                <w:b/>
                <w:color w:val="0C2344"/>
                <w:sz w:val="22"/>
                <w:szCs w:val="22"/>
              </w:rPr>
              <w:t xml:space="preserve"> MCML BERP has been updated and posted on the intranet.</w:t>
            </w:r>
          </w:p>
        </w:tc>
        <w:tc>
          <w:tcPr>
            <w:tcW w:w="1170" w:type="dxa"/>
            <w:shd w:val="clear" w:color="auto" w:fill="auto"/>
            <w:vAlign w:val="center"/>
          </w:tcPr>
          <w:p w14:paraId="2AC62220" w14:textId="77777777" w:rsidR="00991E52" w:rsidRPr="007D6B93" w:rsidRDefault="00991E52" w:rsidP="001C4B5F">
            <w:pPr>
              <w:jc w:val="center"/>
              <w:rPr>
                <w:rFonts w:ascii="Calibri Light" w:hAnsi="Calibri Light" w:cs="Calibri Light"/>
                <w:b/>
                <w:color w:val="0C2344"/>
                <w:sz w:val="22"/>
                <w:szCs w:val="22"/>
              </w:rPr>
            </w:pPr>
            <w:r w:rsidRPr="007D6B93">
              <w:rPr>
                <w:rFonts w:ascii="Calibri Light" w:hAnsi="Calibri Light" w:cs="Calibri Light"/>
                <w:b/>
                <w:color w:val="0C2344"/>
                <w:sz w:val="22"/>
                <w:szCs w:val="22"/>
              </w:rPr>
              <w:t>IC</w:t>
            </w:r>
          </w:p>
        </w:tc>
        <w:tc>
          <w:tcPr>
            <w:tcW w:w="1451" w:type="dxa"/>
            <w:shd w:val="clear" w:color="auto" w:fill="auto"/>
            <w:vAlign w:val="center"/>
          </w:tcPr>
          <w:p w14:paraId="0E17F521" w14:textId="50DF74AC" w:rsidR="00991E52" w:rsidRPr="007D6B93" w:rsidRDefault="00E6216F" w:rsidP="001C4B5F">
            <w:pPr>
              <w:jc w:val="center"/>
              <w:rPr>
                <w:rFonts w:ascii="Calibri Light" w:hAnsi="Calibri Light" w:cs="Calibri Light"/>
                <w:b/>
                <w:color w:val="0C2344"/>
                <w:sz w:val="22"/>
                <w:szCs w:val="22"/>
              </w:rPr>
            </w:pPr>
            <w:r w:rsidRPr="007D6B93">
              <w:rPr>
                <w:rFonts w:ascii="Calibri Light" w:hAnsi="Calibri Light" w:cs="Calibri Light"/>
                <w:b/>
                <w:color w:val="0C2344"/>
                <w:sz w:val="22"/>
                <w:szCs w:val="22"/>
              </w:rPr>
              <w:t>Jul 10, 2025</w:t>
            </w:r>
          </w:p>
        </w:tc>
        <w:tc>
          <w:tcPr>
            <w:tcW w:w="906" w:type="dxa"/>
            <w:shd w:val="clear" w:color="auto" w:fill="auto"/>
            <w:vAlign w:val="center"/>
          </w:tcPr>
          <w:p w14:paraId="48239BC0" w14:textId="3AE2D433" w:rsidR="00991E52" w:rsidRPr="007D6B93" w:rsidRDefault="00E6216F" w:rsidP="001C4B5F">
            <w:pPr>
              <w:jc w:val="center"/>
              <w:rPr>
                <w:rFonts w:ascii="Calibri Light" w:hAnsi="Calibri Light" w:cs="Calibri Light"/>
                <w:b/>
                <w:color w:val="0C2344"/>
                <w:sz w:val="22"/>
                <w:szCs w:val="22"/>
              </w:rPr>
            </w:pPr>
            <w:r w:rsidRPr="007D6B93">
              <w:rPr>
                <w:rFonts w:ascii="Calibri Light" w:hAnsi="Calibri Light" w:cs="Calibri Light"/>
                <w:b/>
                <w:color w:val="0C2344"/>
                <w:sz w:val="22"/>
                <w:szCs w:val="22"/>
              </w:rPr>
              <w:t>C</w:t>
            </w:r>
          </w:p>
        </w:tc>
      </w:tr>
      <w:tr w:rsidR="00991E52" w:rsidRPr="007D6B93" w14:paraId="0D65802E" w14:textId="77777777" w:rsidTr="001C4B5F">
        <w:tc>
          <w:tcPr>
            <w:tcW w:w="1616" w:type="dxa"/>
            <w:shd w:val="clear" w:color="auto" w:fill="auto"/>
            <w:vAlign w:val="center"/>
          </w:tcPr>
          <w:p w14:paraId="382BF4F2" w14:textId="77777777" w:rsidR="00991E52" w:rsidRPr="007D6B93" w:rsidRDefault="00991E52" w:rsidP="001C4B5F">
            <w:pPr>
              <w:tabs>
                <w:tab w:val="left" w:pos="1995"/>
              </w:tabs>
              <w:jc w:val="center"/>
              <w:rPr>
                <w:rFonts w:ascii="Calibri Light" w:hAnsi="Calibri Light" w:cs="Calibri Light"/>
                <w:b/>
                <w:sz w:val="22"/>
                <w:szCs w:val="22"/>
              </w:rPr>
            </w:pPr>
            <w:r w:rsidRPr="007D6B93">
              <w:rPr>
                <w:rFonts w:ascii="Calibri Light" w:hAnsi="Calibri Light" w:cs="Calibri Light"/>
                <w:b/>
                <w:sz w:val="22"/>
                <w:szCs w:val="22"/>
              </w:rPr>
              <w:lastRenderedPageBreak/>
              <w:t>215</w:t>
            </w:r>
          </w:p>
        </w:tc>
        <w:tc>
          <w:tcPr>
            <w:tcW w:w="902" w:type="dxa"/>
            <w:shd w:val="clear" w:color="auto" w:fill="auto"/>
            <w:vAlign w:val="center"/>
          </w:tcPr>
          <w:p w14:paraId="0960A6EF" w14:textId="77777777" w:rsidR="00991E52" w:rsidRPr="007D6B93" w:rsidRDefault="00991E52" w:rsidP="001C4B5F">
            <w:pPr>
              <w:jc w:val="center"/>
              <w:rPr>
                <w:rFonts w:ascii="Calibri Light" w:hAnsi="Calibri Light" w:cs="Calibri Light"/>
                <w:b/>
                <w:color w:val="0C2344"/>
                <w:sz w:val="22"/>
                <w:szCs w:val="22"/>
              </w:rPr>
            </w:pPr>
            <w:r w:rsidRPr="007D6B93">
              <w:rPr>
                <w:rFonts w:ascii="Calibri Light" w:hAnsi="Calibri Light" w:cs="Calibri Light"/>
                <w:b/>
                <w:color w:val="0C2344"/>
                <w:sz w:val="22"/>
                <w:szCs w:val="22"/>
              </w:rPr>
              <w:t>C</w:t>
            </w:r>
          </w:p>
        </w:tc>
        <w:tc>
          <w:tcPr>
            <w:tcW w:w="6826" w:type="dxa"/>
            <w:shd w:val="clear" w:color="auto" w:fill="auto"/>
            <w:vAlign w:val="center"/>
          </w:tcPr>
          <w:p w14:paraId="5BF0C915" w14:textId="67E7DE48" w:rsidR="00991E52" w:rsidRPr="007D6B93" w:rsidRDefault="00991E52" w:rsidP="001C4B5F">
            <w:pPr>
              <w:rPr>
                <w:rFonts w:ascii="Calibri Light" w:hAnsi="Calibri Light" w:cs="Calibri Light"/>
                <w:b/>
                <w:color w:val="0C2344"/>
                <w:sz w:val="22"/>
                <w:szCs w:val="22"/>
              </w:rPr>
            </w:pPr>
            <w:r w:rsidRPr="007D6B93">
              <w:rPr>
                <w:rFonts w:ascii="Calibri Light" w:hAnsi="Calibri Light" w:cs="Calibri Light"/>
                <w:b/>
                <w:color w:val="0C2344"/>
                <w:sz w:val="22"/>
                <w:szCs w:val="22"/>
              </w:rPr>
              <w:t>Schedule for a fire drill. Proposed dates: Jun 10</w:t>
            </w:r>
            <w:r w:rsidRPr="007D6B93">
              <w:rPr>
                <w:rFonts w:ascii="Calibri Light" w:hAnsi="Calibri Light" w:cs="Calibri Light"/>
                <w:b/>
                <w:color w:val="0C2344"/>
                <w:sz w:val="22"/>
                <w:szCs w:val="22"/>
                <w:vertAlign w:val="superscript"/>
              </w:rPr>
              <w:t>th</w:t>
            </w:r>
            <w:r w:rsidRPr="007D6B93">
              <w:rPr>
                <w:rFonts w:ascii="Calibri Light" w:hAnsi="Calibri Light" w:cs="Calibri Light"/>
                <w:b/>
                <w:color w:val="0C2344"/>
                <w:sz w:val="22"/>
                <w:szCs w:val="22"/>
              </w:rPr>
              <w:t>, Jun 17</w:t>
            </w:r>
            <w:r w:rsidRPr="007D6B93">
              <w:rPr>
                <w:rFonts w:ascii="Calibri Light" w:hAnsi="Calibri Light" w:cs="Calibri Light"/>
                <w:b/>
                <w:color w:val="0C2344"/>
                <w:sz w:val="22"/>
                <w:szCs w:val="22"/>
                <w:vertAlign w:val="superscript"/>
              </w:rPr>
              <w:t>th</w:t>
            </w:r>
            <w:r w:rsidRPr="007D6B93">
              <w:rPr>
                <w:rFonts w:ascii="Calibri Light" w:hAnsi="Calibri Light" w:cs="Calibri Light"/>
                <w:b/>
                <w:color w:val="0C2344"/>
                <w:sz w:val="22"/>
                <w:szCs w:val="22"/>
              </w:rPr>
              <w:t>, July 8</w:t>
            </w:r>
            <w:r w:rsidRPr="007D6B93">
              <w:rPr>
                <w:rFonts w:ascii="Calibri Light" w:hAnsi="Calibri Light" w:cs="Calibri Light"/>
                <w:b/>
                <w:color w:val="0C2344"/>
                <w:sz w:val="22"/>
                <w:szCs w:val="22"/>
                <w:vertAlign w:val="superscript"/>
              </w:rPr>
              <w:t>th</w:t>
            </w:r>
            <w:r w:rsidRPr="007D6B93">
              <w:rPr>
                <w:rFonts w:ascii="Calibri Light" w:hAnsi="Calibri Light" w:cs="Calibri Light"/>
                <w:b/>
                <w:color w:val="0C2344"/>
                <w:sz w:val="22"/>
                <w:szCs w:val="22"/>
              </w:rPr>
              <w:t xml:space="preserve">, </w:t>
            </w:r>
            <w:r w:rsidRPr="00A96EFA">
              <w:rPr>
                <w:rFonts w:ascii="Calibri Light" w:hAnsi="Calibri Light" w:cs="Calibri Light"/>
                <w:b/>
                <w:color w:val="0C2344"/>
                <w:sz w:val="22"/>
                <w:szCs w:val="22"/>
              </w:rPr>
              <w:t>July 29</w:t>
            </w:r>
            <w:r w:rsidRPr="00A96EFA">
              <w:rPr>
                <w:rFonts w:ascii="Calibri Light" w:hAnsi="Calibri Light" w:cs="Calibri Light"/>
                <w:b/>
                <w:color w:val="0C2344"/>
                <w:sz w:val="22"/>
                <w:szCs w:val="22"/>
                <w:vertAlign w:val="superscript"/>
              </w:rPr>
              <w:t>th</w:t>
            </w:r>
            <w:r w:rsidRPr="007D6B93">
              <w:rPr>
                <w:rFonts w:ascii="Calibri Light" w:hAnsi="Calibri Light" w:cs="Calibri Light"/>
                <w:b/>
                <w:color w:val="0C2344"/>
                <w:sz w:val="22"/>
                <w:szCs w:val="22"/>
              </w:rPr>
              <w:t>, Aug 26</w:t>
            </w:r>
            <w:r w:rsidRPr="007D6B93">
              <w:rPr>
                <w:rFonts w:ascii="Calibri Light" w:hAnsi="Calibri Light" w:cs="Calibri Light"/>
                <w:b/>
                <w:color w:val="0C2344"/>
                <w:sz w:val="22"/>
                <w:szCs w:val="22"/>
                <w:vertAlign w:val="superscript"/>
              </w:rPr>
              <w:t>th</w:t>
            </w:r>
            <w:r w:rsidRPr="007D6B93">
              <w:rPr>
                <w:rFonts w:ascii="Calibri Light" w:hAnsi="Calibri Light" w:cs="Calibri Light"/>
                <w:b/>
                <w:color w:val="0C2344"/>
                <w:sz w:val="22"/>
                <w:szCs w:val="22"/>
              </w:rPr>
              <w:t>. Fire drill has been scheduled on July 29</w:t>
            </w:r>
            <w:r w:rsidRPr="007D6B93">
              <w:rPr>
                <w:rFonts w:ascii="Calibri Light" w:hAnsi="Calibri Light" w:cs="Calibri Light"/>
                <w:b/>
                <w:color w:val="0C2344"/>
                <w:sz w:val="22"/>
                <w:szCs w:val="22"/>
                <w:vertAlign w:val="superscript"/>
              </w:rPr>
              <w:t>th</w:t>
            </w:r>
            <w:r w:rsidRPr="007D6B93">
              <w:rPr>
                <w:rFonts w:ascii="Calibri Light" w:hAnsi="Calibri Light" w:cs="Calibri Light"/>
                <w:b/>
                <w:color w:val="0C2344"/>
                <w:sz w:val="22"/>
                <w:szCs w:val="22"/>
              </w:rPr>
              <w:t>. Email has been sent to floor wardens to confirm continuation to serve.</w:t>
            </w:r>
            <w:r w:rsidR="004C3908" w:rsidRPr="007D6B93">
              <w:rPr>
                <w:rFonts w:ascii="Calibri Light" w:hAnsi="Calibri Light" w:cs="Calibri Light"/>
                <w:b/>
                <w:color w:val="0C2344"/>
                <w:sz w:val="22"/>
                <w:szCs w:val="22"/>
              </w:rPr>
              <w:t xml:space="preserve"> Floor wardens have been confirmed and fire drill has been scheduled with calendar invite.</w:t>
            </w:r>
          </w:p>
        </w:tc>
        <w:tc>
          <w:tcPr>
            <w:tcW w:w="1170" w:type="dxa"/>
            <w:shd w:val="clear" w:color="auto" w:fill="auto"/>
            <w:vAlign w:val="center"/>
          </w:tcPr>
          <w:p w14:paraId="3F5F158D" w14:textId="77777777" w:rsidR="00991E52" w:rsidRPr="007D6B93" w:rsidRDefault="00991E52" w:rsidP="001C4B5F">
            <w:pPr>
              <w:jc w:val="center"/>
              <w:rPr>
                <w:rFonts w:ascii="Calibri Light" w:hAnsi="Calibri Light" w:cs="Calibri Light"/>
                <w:b/>
                <w:color w:val="0C2344"/>
                <w:sz w:val="22"/>
                <w:szCs w:val="22"/>
              </w:rPr>
            </w:pPr>
            <w:r w:rsidRPr="007D6B93">
              <w:rPr>
                <w:rFonts w:ascii="Calibri Light" w:hAnsi="Calibri Light" w:cs="Calibri Light"/>
                <w:b/>
                <w:color w:val="0C2344"/>
                <w:sz w:val="22"/>
                <w:szCs w:val="22"/>
              </w:rPr>
              <w:t>IC</w:t>
            </w:r>
          </w:p>
        </w:tc>
        <w:tc>
          <w:tcPr>
            <w:tcW w:w="1451" w:type="dxa"/>
            <w:shd w:val="clear" w:color="auto" w:fill="auto"/>
            <w:vAlign w:val="center"/>
          </w:tcPr>
          <w:p w14:paraId="3DCAA3C8" w14:textId="4F12C70E" w:rsidR="00991E52" w:rsidRPr="007D6B93" w:rsidRDefault="004C3908" w:rsidP="001C4B5F">
            <w:pPr>
              <w:jc w:val="center"/>
              <w:rPr>
                <w:rFonts w:ascii="Calibri Light" w:hAnsi="Calibri Light" w:cs="Calibri Light"/>
                <w:b/>
                <w:color w:val="0C2344"/>
                <w:sz w:val="22"/>
                <w:szCs w:val="22"/>
              </w:rPr>
            </w:pPr>
            <w:r w:rsidRPr="007D6B93">
              <w:rPr>
                <w:rFonts w:ascii="Calibri Light" w:hAnsi="Calibri Light" w:cs="Calibri Light"/>
                <w:b/>
                <w:color w:val="0C2344"/>
                <w:sz w:val="22"/>
                <w:szCs w:val="22"/>
              </w:rPr>
              <w:t>Jul 10, 2025</w:t>
            </w:r>
          </w:p>
        </w:tc>
        <w:tc>
          <w:tcPr>
            <w:tcW w:w="906" w:type="dxa"/>
            <w:shd w:val="clear" w:color="auto" w:fill="auto"/>
            <w:vAlign w:val="center"/>
          </w:tcPr>
          <w:p w14:paraId="21F9F62A" w14:textId="1527A845" w:rsidR="00991E52" w:rsidRPr="007D6B93" w:rsidRDefault="004C3908" w:rsidP="001C4B5F">
            <w:pPr>
              <w:jc w:val="center"/>
              <w:rPr>
                <w:rFonts w:ascii="Calibri Light" w:hAnsi="Calibri Light" w:cs="Calibri Light"/>
                <w:b/>
                <w:color w:val="0C2344"/>
                <w:sz w:val="22"/>
                <w:szCs w:val="22"/>
              </w:rPr>
            </w:pPr>
            <w:r w:rsidRPr="007D6B93">
              <w:rPr>
                <w:rFonts w:ascii="Calibri Light" w:hAnsi="Calibri Light" w:cs="Calibri Light"/>
                <w:b/>
                <w:color w:val="0C2344"/>
                <w:sz w:val="22"/>
                <w:szCs w:val="22"/>
              </w:rPr>
              <w:t>C</w:t>
            </w:r>
          </w:p>
        </w:tc>
      </w:tr>
      <w:tr w:rsidR="00991E52" w:rsidRPr="00F6158E" w14:paraId="64D54D74" w14:textId="77777777" w:rsidTr="001C4B5F">
        <w:tc>
          <w:tcPr>
            <w:tcW w:w="1616" w:type="dxa"/>
            <w:shd w:val="clear" w:color="auto" w:fill="auto"/>
            <w:vAlign w:val="center"/>
          </w:tcPr>
          <w:p w14:paraId="09F30CCD" w14:textId="77777777" w:rsidR="00991E52" w:rsidRDefault="00991E52" w:rsidP="001C4B5F">
            <w:pPr>
              <w:tabs>
                <w:tab w:val="left" w:pos="1995"/>
              </w:tabs>
              <w:jc w:val="center"/>
              <w:rPr>
                <w:rFonts w:ascii="Calibri Light" w:hAnsi="Calibri Light" w:cs="Calibri Light"/>
                <w:b/>
                <w:sz w:val="22"/>
                <w:szCs w:val="22"/>
              </w:rPr>
            </w:pPr>
            <w:r>
              <w:rPr>
                <w:rFonts w:ascii="Calibri Light" w:hAnsi="Calibri Light" w:cs="Calibri Light"/>
                <w:b/>
                <w:sz w:val="22"/>
                <w:szCs w:val="22"/>
              </w:rPr>
              <w:t>216</w:t>
            </w:r>
          </w:p>
        </w:tc>
        <w:tc>
          <w:tcPr>
            <w:tcW w:w="902" w:type="dxa"/>
            <w:shd w:val="clear" w:color="auto" w:fill="auto"/>
            <w:vAlign w:val="center"/>
          </w:tcPr>
          <w:p w14:paraId="4C3ECEC4" w14:textId="77777777" w:rsidR="00991E52" w:rsidRDefault="00991E52" w:rsidP="001C4B5F">
            <w:pPr>
              <w:jc w:val="center"/>
              <w:rPr>
                <w:rFonts w:ascii="Calibri Light" w:hAnsi="Calibri Light" w:cs="Calibri Light"/>
                <w:b/>
                <w:color w:val="0C2344"/>
                <w:sz w:val="22"/>
                <w:szCs w:val="22"/>
              </w:rPr>
            </w:pPr>
            <w:r>
              <w:rPr>
                <w:rFonts w:ascii="Calibri Light" w:hAnsi="Calibri Light" w:cs="Calibri Light"/>
                <w:b/>
                <w:color w:val="0C2344"/>
                <w:sz w:val="22"/>
                <w:szCs w:val="22"/>
              </w:rPr>
              <w:t xml:space="preserve">C </w:t>
            </w:r>
          </w:p>
        </w:tc>
        <w:tc>
          <w:tcPr>
            <w:tcW w:w="6826" w:type="dxa"/>
            <w:shd w:val="clear" w:color="auto" w:fill="auto"/>
            <w:vAlign w:val="center"/>
          </w:tcPr>
          <w:p w14:paraId="208F1B2F" w14:textId="77777777" w:rsidR="00991E52" w:rsidRDefault="00991E52" w:rsidP="001C4B5F">
            <w:pPr>
              <w:rPr>
                <w:rFonts w:ascii="Calibri Light" w:hAnsi="Calibri Light" w:cs="Calibri Light"/>
                <w:b/>
                <w:color w:val="0C2344"/>
                <w:sz w:val="22"/>
                <w:szCs w:val="22"/>
              </w:rPr>
            </w:pPr>
            <w:r>
              <w:rPr>
                <w:rFonts w:ascii="Calibri Light" w:hAnsi="Calibri Light" w:cs="Calibri Light"/>
                <w:b/>
                <w:color w:val="0C2344"/>
                <w:sz w:val="22"/>
                <w:szCs w:val="22"/>
              </w:rPr>
              <w:t>Identify the potential confined space in MCML and come up with a plan for it.</w:t>
            </w:r>
          </w:p>
        </w:tc>
        <w:tc>
          <w:tcPr>
            <w:tcW w:w="1170" w:type="dxa"/>
            <w:shd w:val="clear" w:color="auto" w:fill="auto"/>
            <w:vAlign w:val="center"/>
          </w:tcPr>
          <w:p w14:paraId="2D1295B8" w14:textId="77777777" w:rsidR="00991E52" w:rsidRDefault="00991E52" w:rsidP="001C4B5F">
            <w:pPr>
              <w:jc w:val="center"/>
              <w:rPr>
                <w:rFonts w:ascii="Calibri Light" w:hAnsi="Calibri Light" w:cs="Calibri Light"/>
                <w:b/>
                <w:color w:val="0C2344"/>
                <w:sz w:val="22"/>
                <w:szCs w:val="22"/>
              </w:rPr>
            </w:pPr>
            <w:r>
              <w:rPr>
                <w:rFonts w:ascii="Calibri Light" w:hAnsi="Calibri Light" w:cs="Calibri Light"/>
                <w:b/>
                <w:color w:val="0C2344"/>
                <w:sz w:val="22"/>
                <w:szCs w:val="22"/>
              </w:rPr>
              <w:t>AJ/LF/IC</w:t>
            </w:r>
          </w:p>
        </w:tc>
        <w:tc>
          <w:tcPr>
            <w:tcW w:w="1451" w:type="dxa"/>
            <w:shd w:val="clear" w:color="auto" w:fill="auto"/>
            <w:vAlign w:val="center"/>
          </w:tcPr>
          <w:p w14:paraId="3D067DCC" w14:textId="77777777" w:rsidR="00991E52" w:rsidRDefault="00991E52" w:rsidP="001C4B5F">
            <w:pPr>
              <w:jc w:val="center"/>
              <w:rPr>
                <w:rFonts w:ascii="Calibri Light" w:hAnsi="Calibri Light" w:cs="Calibri Light"/>
                <w:b/>
                <w:color w:val="0C2344"/>
                <w:sz w:val="22"/>
                <w:szCs w:val="22"/>
              </w:rPr>
            </w:pPr>
            <w:r>
              <w:rPr>
                <w:rFonts w:ascii="Calibri Light" w:hAnsi="Calibri Light" w:cs="Calibri Light"/>
                <w:b/>
                <w:color w:val="0C2344"/>
                <w:sz w:val="22"/>
                <w:szCs w:val="22"/>
              </w:rPr>
              <w:t>Jun 30, 2025</w:t>
            </w:r>
          </w:p>
        </w:tc>
        <w:tc>
          <w:tcPr>
            <w:tcW w:w="906" w:type="dxa"/>
            <w:shd w:val="clear" w:color="auto" w:fill="auto"/>
            <w:vAlign w:val="center"/>
          </w:tcPr>
          <w:p w14:paraId="3D14DFAA" w14:textId="592B8A23" w:rsidR="00991E52" w:rsidRDefault="00991E52" w:rsidP="001C4B5F">
            <w:pPr>
              <w:jc w:val="center"/>
              <w:rPr>
                <w:rFonts w:ascii="Calibri Light" w:hAnsi="Calibri Light" w:cs="Calibri Light"/>
                <w:b/>
                <w:color w:val="0C2344"/>
                <w:sz w:val="22"/>
                <w:szCs w:val="22"/>
              </w:rPr>
            </w:pPr>
            <w:r>
              <w:rPr>
                <w:rFonts w:ascii="Calibri Light" w:hAnsi="Calibri Light" w:cs="Calibri Light"/>
                <w:b/>
                <w:color w:val="0C2344"/>
                <w:sz w:val="22"/>
                <w:szCs w:val="22"/>
              </w:rPr>
              <w:t>IP</w:t>
            </w:r>
          </w:p>
        </w:tc>
      </w:tr>
      <w:tr w:rsidR="00991E52" w:rsidRPr="00F6158E" w14:paraId="6B77803A" w14:textId="77777777" w:rsidTr="001C4B5F">
        <w:tc>
          <w:tcPr>
            <w:tcW w:w="1616" w:type="dxa"/>
            <w:shd w:val="clear" w:color="auto" w:fill="auto"/>
            <w:vAlign w:val="center"/>
          </w:tcPr>
          <w:p w14:paraId="66094D08" w14:textId="77777777" w:rsidR="00991E52" w:rsidRDefault="00991E52" w:rsidP="001C4B5F">
            <w:pPr>
              <w:tabs>
                <w:tab w:val="left" w:pos="1995"/>
              </w:tabs>
              <w:jc w:val="center"/>
              <w:rPr>
                <w:rFonts w:ascii="Calibri Light" w:hAnsi="Calibri Light" w:cs="Calibri Light"/>
                <w:b/>
                <w:sz w:val="22"/>
                <w:szCs w:val="22"/>
              </w:rPr>
            </w:pPr>
            <w:r>
              <w:rPr>
                <w:rFonts w:ascii="Calibri Light" w:hAnsi="Calibri Light" w:cs="Calibri Light"/>
                <w:b/>
                <w:sz w:val="22"/>
                <w:szCs w:val="22"/>
              </w:rPr>
              <w:t>217</w:t>
            </w:r>
          </w:p>
        </w:tc>
        <w:tc>
          <w:tcPr>
            <w:tcW w:w="902" w:type="dxa"/>
            <w:shd w:val="clear" w:color="auto" w:fill="auto"/>
            <w:vAlign w:val="center"/>
          </w:tcPr>
          <w:p w14:paraId="0DDD0958" w14:textId="77777777" w:rsidR="00991E52" w:rsidRDefault="00991E52" w:rsidP="001C4B5F">
            <w:pPr>
              <w:jc w:val="center"/>
              <w:rPr>
                <w:rFonts w:ascii="Calibri Light" w:hAnsi="Calibri Light" w:cs="Calibri Light"/>
                <w:b/>
                <w:color w:val="0C2344"/>
                <w:sz w:val="22"/>
                <w:szCs w:val="22"/>
              </w:rPr>
            </w:pPr>
            <w:r>
              <w:rPr>
                <w:rFonts w:ascii="Calibri Light" w:hAnsi="Calibri Light" w:cs="Calibri Light"/>
                <w:b/>
                <w:color w:val="0C2344"/>
                <w:sz w:val="22"/>
                <w:szCs w:val="22"/>
              </w:rPr>
              <w:t>C</w:t>
            </w:r>
          </w:p>
        </w:tc>
        <w:tc>
          <w:tcPr>
            <w:tcW w:w="6826" w:type="dxa"/>
            <w:shd w:val="clear" w:color="auto" w:fill="auto"/>
            <w:vAlign w:val="center"/>
          </w:tcPr>
          <w:p w14:paraId="73BC3BD9" w14:textId="29734905" w:rsidR="00991E52" w:rsidRPr="00225387" w:rsidRDefault="00991E52" w:rsidP="001C4B5F">
            <w:pPr>
              <w:rPr>
                <w:rFonts w:ascii="Calibri Light" w:hAnsi="Calibri Light" w:cs="Calibri Light"/>
                <w:b/>
                <w:color w:val="0C2344"/>
                <w:sz w:val="22"/>
                <w:szCs w:val="22"/>
              </w:rPr>
            </w:pPr>
            <w:r w:rsidRPr="00225387">
              <w:rPr>
                <w:rFonts w:ascii="Calibri Light" w:hAnsi="Calibri Light" w:cs="Calibri Light"/>
                <w:b/>
                <w:color w:val="0C2344"/>
                <w:sz w:val="22"/>
                <w:szCs w:val="22"/>
              </w:rPr>
              <w:t>Violence Prevention Form for public facing units like Agora, Student Services and Dean’s office.</w:t>
            </w:r>
            <w:r w:rsidR="00E1763E" w:rsidRPr="00225387">
              <w:rPr>
                <w:rFonts w:ascii="Calibri Light" w:hAnsi="Calibri Light" w:cs="Calibri Light"/>
                <w:b/>
                <w:color w:val="0C2344"/>
                <w:sz w:val="22"/>
                <w:szCs w:val="22"/>
              </w:rPr>
              <w:t xml:space="preserve"> Download the form and send to the units.</w:t>
            </w:r>
            <w:r w:rsidR="00225387">
              <w:rPr>
                <w:rFonts w:ascii="Calibri Light" w:hAnsi="Calibri Light" w:cs="Calibri Light"/>
                <w:b/>
                <w:color w:val="0C2344"/>
                <w:sz w:val="22"/>
                <w:szCs w:val="22"/>
              </w:rPr>
              <w:t xml:space="preserve"> An email has been sent to the units with the assessment for</w:t>
            </w:r>
            <w:r w:rsidR="00E443AB">
              <w:rPr>
                <w:rFonts w:ascii="Calibri Light" w:hAnsi="Calibri Light" w:cs="Calibri Light"/>
                <w:b/>
                <w:color w:val="0C2344"/>
                <w:sz w:val="22"/>
                <w:szCs w:val="22"/>
              </w:rPr>
              <w:t>m. Once submitted, these assessment forms will be reviewed in MCML LST meeting.</w:t>
            </w:r>
          </w:p>
        </w:tc>
        <w:tc>
          <w:tcPr>
            <w:tcW w:w="1170" w:type="dxa"/>
            <w:shd w:val="clear" w:color="auto" w:fill="auto"/>
            <w:vAlign w:val="center"/>
          </w:tcPr>
          <w:p w14:paraId="1750ED98" w14:textId="77777777" w:rsidR="00991E52" w:rsidRDefault="00991E52" w:rsidP="001C4B5F">
            <w:pPr>
              <w:jc w:val="center"/>
              <w:rPr>
                <w:rFonts w:ascii="Calibri Light" w:hAnsi="Calibri Light" w:cs="Calibri Light"/>
                <w:b/>
                <w:color w:val="0C2344"/>
                <w:sz w:val="22"/>
                <w:szCs w:val="22"/>
              </w:rPr>
            </w:pPr>
            <w:r>
              <w:rPr>
                <w:rFonts w:ascii="Calibri Light" w:hAnsi="Calibri Light" w:cs="Calibri Light"/>
                <w:b/>
                <w:color w:val="0C2344"/>
                <w:sz w:val="22"/>
                <w:szCs w:val="22"/>
              </w:rPr>
              <w:t>AJ/LF/IC</w:t>
            </w:r>
          </w:p>
        </w:tc>
        <w:tc>
          <w:tcPr>
            <w:tcW w:w="1451" w:type="dxa"/>
            <w:shd w:val="clear" w:color="auto" w:fill="auto"/>
            <w:vAlign w:val="center"/>
          </w:tcPr>
          <w:p w14:paraId="16B79A24" w14:textId="5E561785" w:rsidR="00991E52" w:rsidRDefault="00E443AB" w:rsidP="001C4B5F">
            <w:pPr>
              <w:jc w:val="center"/>
              <w:rPr>
                <w:rFonts w:ascii="Calibri Light" w:hAnsi="Calibri Light" w:cs="Calibri Light"/>
                <w:b/>
                <w:color w:val="0C2344"/>
                <w:sz w:val="22"/>
                <w:szCs w:val="22"/>
              </w:rPr>
            </w:pPr>
            <w:r>
              <w:rPr>
                <w:rFonts w:ascii="Calibri Light" w:hAnsi="Calibri Light" w:cs="Calibri Light"/>
                <w:b/>
                <w:color w:val="0C2344"/>
                <w:sz w:val="22"/>
                <w:szCs w:val="22"/>
              </w:rPr>
              <w:t>Jul 31, 2025</w:t>
            </w:r>
          </w:p>
        </w:tc>
        <w:tc>
          <w:tcPr>
            <w:tcW w:w="906" w:type="dxa"/>
            <w:shd w:val="clear" w:color="auto" w:fill="auto"/>
            <w:vAlign w:val="center"/>
          </w:tcPr>
          <w:p w14:paraId="1CA11A37" w14:textId="21FB349E" w:rsidR="00991E52" w:rsidRDefault="00E443AB" w:rsidP="001C4B5F">
            <w:pPr>
              <w:jc w:val="center"/>
              <w:rPr>
                <w:rFonts w:ascii="Calibri Light" w:hAnsi="Calibri Light" w:cs="Calibri Light"/>
                <w:b/>
                <w:color w:val="0C2344"/>
                <w:sz w:val="22"/>
                <w:szCs w:val="22"/>
              </w:rPr>
            </w:pPr>
            <w:r>
              <w:rPr>
                <w:rFonts w:ascii="Calibri Light" w:hAnsi="Calibri Light" w:cs="Calibri Light"/>
                <w:b/>
                <w:color w:val="0C2344"/>
                <w:sz w:val="22"/>
                <w:szCs w:val="22"/>
              </w:rPr>
              <w:t>C</w:t>
            </w:r>
          </w:p>
        </w:tc>
      </w:tr>
      <w:tr w:rsidR="00991E52" w:rsidRPr="00F6158E" w14:paraId="77D6537C" w14:textId="77777777" w:rsidTr="009F7BB5">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14:paraId="36C0BA45" w14:textId="77777777" w:rsidR="00991E52" w:rsidRDefault="00991E52" w:rsidP="00AB03FF">
            <w:pPr>
              <w:tabs>
                <w:tab w:val="left" w:pos="1995"/>
              </w:tabs>
              <w:jc w:val="center"/>
              <w:rPr>
                <w:rFonts w:ascii="Calibri Light" w:hAnsi="Calibri Light" w:cs="Calibri Light"/>
                <w:b/>
                <w:sz w:val="22"/>
                <w:szCs w:val="22"/>
              </w:rPr>
            </w:pP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1AB6A96F" w14:textId="77777777" w:rsidR="00991E52" w:rsidRDefault="00991E52" w:rsidP="009F7BB5">
            <w:pPr>
              <w:jc w:val="center"/>
              <w:rPr>
                <w:rFonts w:ascii="Calibri Light" w:hAnsi="Calibri Light" w:cs="Calibri Light"/>
                <w:b/>
                <w:color w:val="0C2344"/>
                <w:sz w:val="22"/>
                <w:szCs w:val="22"/>
              </w:rPr>
            </w:pPr>
          </w:p>
        </w:tc>
        <w:tc>
          <w:tcPr>
            <w:tcW w:w="6826" w:type="dxa"/>
            <w:tcBorders>
              <w:top w:val="single" w:sz="4" w:space="0" w:color="auto"/>
              <w:left w:val="single" w:sz="4" w:space="0" w:color="auto"/>
              <w:bottom w:val="single" w:sz="4" w:space="0" w:color="auto"/>
              <w:right w:val="single" w:sz="4" w:space="0" w:color="auto"/>
            </w:tcBorders>
            <w:shd w:val="clear" w:color="auto" w:fill="auto"/>
            <w:vAlign w:val="center"/>
          </w:tcPr>
          <w:p w14:paraId="6C8EBBEC" w14:textId="77777777" w:rsidR="00991E52" w:rsidRPr="009F7BB5" w:rsidRDefault="00991E52" w:rsidP="00AB03FF">
            <w:pPr>
              <w:rPr>
                <w:rFonts w:ascii="Calibri Light" w:hAnsi="Calibri Light" w:cs="Calibri Light"/>
                <w:b/>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ACC3A35" w14:textId="77777777" w:rsidR="00991E52" w:rsidRDefault="00991E52" w:rsidP="00AB03FF">
            <w:pPr>
              <w:jc w:val="center"/>
              <w:rPr>
                <w:rFonts w:ascii="Calibri Light" w:hAnsi="Calibri Light" w:cs="Calibri Light"/>
                <w:b/>
                <w:color w:val="0C2344"/>
                <w:sz w:val="22"/>
                <w:szCs w:val="22"/>
              </w:rPr>
            </w:pP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47E1C544" w14:textId="77777777" w:rsidR="00991E52" w:rsidRDefault="00991E52" w:rsidP="00AB03FF">
            <w:pPr>
              <w:jc w:val="center"/>
              <w:rPr>
                <w:rFonts w:ascii="Calibri Light" w:hAnsi="Calibri Light" w:cs="Calibri Light"/>
                <w:b/>
                <w:color w:val="0C2344"/>
                <w:sz w:val="22"/>
                <w:szCs w:val="22"/>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3B599C84" w14:textId="77777777" w:rsidR="00991E52" w:rsidRDefault="00991E52" w:rsidP="00AB03FF">
            <w:pPr>
              <w:jc w:val="center"/>
              <w:rPr>
                <w:rFonts w:ascii="Calibri Light" w:hAnsi="Calibri Light" w:cs="Calibri Light"/>
                <w:b/>
                <w:color w:val="0C2344"/>
                <w:sz w:val="22"/>
                <w:szCs w:val="22"/>
              </w:rPr>
            </w:pPr>
          </w:p>
        </w:tc>
      </w:tr>
      <w:tr w:rsidR="00D61484" w:rsidRPr="00F6158E" w14:paraId="191C7F57" w14:textId="77777777" w:rsidTr="00ED6FF1">
        <w:trPr>
          <w:tblHeader/>
        </w:trPr>
        <w:tc>
          <w:tcPr>
            <w:tcW w:w="12871" w:type="dxa"/>
            <w:gridSpan w:val="6"/>
            <w:shd w:val="clear" w:color="auto" w:fill="0C2344"/>
          </w:tcPr>
          <w:p w14:paraId="14659BF3" w14:textId="77777777" w:rsidR="00D61484" w:rsidRPr="00F6158E" w:rsidRDefault="00D61484" w:rsidP="009B17D2">
            <w:pPr>
              <w:numPr>
                <w:ilvl w:val="0"/>
                <w:numId w:val="1"/>
              </w:numPr>
              <w:rPr>
                <w:rFonts w:asciiTheme="majorHAnsi" w:hAnsiTheme="majorHAnsi" w:cs="Tahoma"/>
                <w:b/>
                <w:color w:val="97D4E9"/>
                <w:szCs w:val="22"/>
              </w:rPr>
            </w:pPr>
            <w:r w:rsidRPr="00F6158E">
              <w:rPr>
                <w:rFonts w:asciiTheme="majorHAnsi" w:hAnsiTheme="majorHAnsi" w:cs="Tahoma"/>
                <w:b/>
                <w:color w:val="97D4E9"/>
                <w:szCs w:val="22"/>
              </w:rPr>
              <w:t>NEW &amp; OTHER BUSINESS</w:t>
            </w:r>
          </w:p>
        </w:tc>
      </w:tr>
      <w:tr w:rsidR="00D61484" w:rsidRPr="001157AE" w14:paraId="69B2D5BA" w14:textId="77777777" w:rsidTr="00ED6FF1">
        <w:trPr>
          <w:trHeight w:val="755"/>
        </w:trPr>
        <w:tc>
          <w:tcPr>
            <w:tcW w:w="12871" w:type="dxa"/>
            <w:gridSpan w:val="6"/>
          </w:tcPr>
          <w:p w14:paraId="754DD9B6" w14:textId="77777777" w:rsidR="00D61484" w:rsidRDefault="00D61484" w:rsidP="00ED6FF1">
            <w:pPr>
              <w:pStyle w:val="PlainText"/>
              <w:rPr>
                <w:rFonts w:asciiTheme="majorHAnsi" w:hAnsiTheme="majorHAnsi" w:cstheme="majorHAnsi"/>
                <w:szCs w:val="22"/>
                <w:highlight w:val="yellow"/>
              </w:rPr>
            </w:pPr>
          </w:p>
          <w:p w14:paraId="46A6024B" w14:textId="77777777" w:rsidR="00D61484" w:rsidRPr="00565288" w:rsidRDefault="00D61484" w:rsidP="00ED6FF1">
            <w:pPr>
              <w:pStyle w:val="PlainText"/>
              <w:rPr>
                <w:rFonts w:asciiTheme="majorHAnsi" w:hAnsiTheme="majorHAnsi" w:cstheme="majorHAnsi"/>
                <w:szCs w:val="22"/>
              </w:rPr>
            </w:pPr>
            <w:r w:rsidRPr="00F07F6D">
              <w:rPr>
                <w:rFonts w:asciiTheme="majorHAnsi" w:hAnsiTheme="majorHAnsi" w:cstheme="majorHAnsi"/>
                <w:szCs w:val="22"/>
                <w:highlight w:val="yellow"/>
              </w:rPr>
              <w:t>Items from JOHSC / RMS or other?</w:t>
            </w:r>
          </w:p>
        </w:tc>
      </w:tr>
      <w:tr w:rsidR="00D61484" w:rsidRPr="00F6158E" w14:paraId="79859FD8" w14:textId="77777777" w:rsidTr="00ED6FF1">
        <w:tc>
          <w:tcPr>
            <w:tcW w:w="1616" w:type="dxa"/>
            <w:shd w:val="clear" w:color="auto" w:fill="auto"/>
            <w:vAlign w:val="center"/>
          </w:tcPr>
          <w:p w14:paraId="0CBE42A6" w14:textId="77777777" w:rsidR="00D61484" w:rsidRPr="00D96021" w:rsidRDefault="00D61484" w:rsidP="00ED6FF1">
            <w:pPr>
              <w:tabs>
                <w:tab w:val="left" w:pos="1995"/>
              </w:tabs>
              <w:jc w:val="center"/>
              <w:rPr>
                <w:rFonts w:ascii="Calibri Light" w:hAnsi="Calibri Light" w:cs="Calibri Light"/>
                <w:b/>
                <w:sz w:val="22"/>
                <w:szCs w:val="22"/>
              </w:rPr>
            </w:pPr>
            <w:r w:rsidRPr="00316082">
              <w:rPr>
                <w:rFonts w:ascii="Calibri Light" w:hAnsi="Calibri Light" w:cs="Calibri Light"/>
                <w:b/>
                <w:sz w:val="22"/>
                <w:szCs w:val="22"/>
              </w:rPr>
              <w:t>Item #</w:t>
            </w:r>
          </w:p>
        </w:tc>
        <w:tc>
          <w:tcPr>
            <w:tcW w:w="902" w:type="dxa"/>
            <w:shd w:val="clear" w:color="auto" w:fill="auto"/>
            <w:vAlign w:val="center"/>
          </w:tcPr>
          <w:p w14:paraId="7A0F9A5D" w14:textId="77777777" w:rsidR="00D61484" w:rsidRPr="00F6158E" w:rsidRDefault="00D61484" w:rsidP="00ED6FF1">
            <w:pPr>
              <w:rPr>
                <w:rFonts w:ascii="Calibri Light" w:hAnsi="Calibri Light" w:cs="Calibri Light"/>
                <w:b/>
                <w:color w:val="0C2344"/>
                <w:sz w:val="22"/>
                <w:szCs w:val="22"/>
              </w:rPr>
            </w:pPr>
            <w:r w:rsidRPr="00F6158E">
              <w:rPr>
                <w:rFonts w:ascii="Calibri Light" w:hAnsi="Calibri Light" w:cs="Calibri Light"/>
                <w:b/>
                <w:color w:val="0C2344"/>
                <w:sz w:val="22"/>
                <w:szCs w:val="22"/>
              </w:rPr>
              <w:t>Priority</w:t>
            </w:r>
          </w:p>
        </w:tc>
        <w:tc>
          <w:tcPr>
            <w:tcW w:w="6826" w:type="dxa"/>
            <w:shd w:val="clear" w:color="auto" w:fill="auto"/>
            <w:vAlign w:val="center"/>
          </w:tcPr>
          <w:p w14:paraId="43A1ED9A" w14:textId="77777777" w:rsidR="00D61484" w:rsidRPr="00F6158E" w:rsidRDefault="00D61484" w:rsidP="00ED6FF1">
            <w:pPr>
              <w:rPr>
                <w:rFonts w:ascii="Calibri Light" w:hAnsi="Calibri Light" w:cs="Calibri Light"/>
                <w:b/>
                <w:color w:val="0C2344"/>
                <w:sz w:val="22"/>
                <w:szCs w:val="22"/>
              </w:rPr>
            </w:pPr>
            <w:r w:rsidRPr="00F6158E">
              <w:rPr>
                <w:rFonts w:ascii="Calibri Light" w:hAnsi="Calibri Light" w:cs="Calibri Light"/>
                <w:b/>
                <w:color w:val="0C2344"/>
                <w:sz w:val="22"/>
                <w:szCs w:val="22"/>
              </w:rPr>
              <w:t>Discussion and/or Action Items</w:t>
            </w:r>
          </w:p>
        </w:tc>
        <w:tc>
          <w:tcPr>
            <w:tcW w:w="1170" w:type="dxa"/>
            <w:shd w:val="clear" w:color="auto" w:fill="auto"/>
            <w:vAlign w:val="center"/>
          </w:tcPr>
          <w:p w14:paraId="362504B0" w14:textId="77777777" w:rsidR="00D61484" w:rsidRPr="00F6158E" w:rsidRDefault="00D61484" w:rsidP="00ED6FF1">
            <w:pPr>
              <w:jc w:val="center"/>
              <w:rPr>
                <w:rFonts w:ascii="Calibri Light" w:hAnsi="Calibri Light" w:cs="Calibri Light"/>
                <w:b/>
                <w:color w:val="0C2344"/>
                <w:sz w:val="22"/>
                <w:szCs w:val="22"/>
              </w:rPr>
            </w:pPr>
            <w:r w:rsidRPr="00F6158E">
              <w:rPr>
                <w:rFonts w:ascii="Calibri Light" w:hAnsi="Calibri Light" w:cs="Calibri Light"/>
                <w:b/>
                <w:color w:val="0C2344"/>
                <w:sz w:val="22"/>
                <w:szCs w:val="22"/>
              </w:rPr>
              <w:t>Assigned To</w:t>
            </w:r>
          </w:p>
        </w:tc>
        <w:tc>
          <w:tcPr>
            <w:tcW w:w="1451" w:type="dxa"/>
            <w:shd w:val="clear" w:color="auto" w:fill="auto"/>
            <w:vAlign w:val="center"/>
          </w:tcPr>
          <w:p w14:paraId="4531A250" w14:textId="77777777" w:rsidR="00D61484" w:rsidRPr="00F6158E" w:rsidRDefault="00D61484" w:rsidP="00ED6FF1">
            <w:pPr>
              <w:jc w:val="center"/>
              <w:rPr>
                <w:rFonts w:ascii="Calibri Light" w:hAnsi="Calibri Light" w:cs="Calibri Light"/>
                <w:b/>
                <w:color w:val="0C2344"/>
                <w:sz w:val="22"/>
                <w:szCs w:val="22"/>
              </w:rPr>
            </w:pPr>
            <w:r w:rsidRPr="00F6158E">
              <w:rPr>
                <w:rFonts w:ascii="Calibri Light" w:hAnsi="Calibri Light" w:cs="Calibri Light"/>
                <w:b/>
                <w:color w:val="0C2344"/>
                <w:sz w:val="22"/>
                <w:szCs w:val="22"/>
              </w:rPr>
              <w:t>Date to be Completed</w:t>
            </w:r>
          </w:p>
        </w:tc>
        <w:tc>
          <w:tcPr>
            <w:tcW w:w="906" w:type="dxa"/>
            <w:shd w:val="clear" w:color="auto" w:fill="auto"/>
            <w:vAlign w:val="center"/>
          </w:tcPr>
          <w:p w14:paraId="1C2CB0C1" w14:textId="77777777" w:rsidR="00D61484" w:rsidRPr="00F6158E" w:rsidRDefault="00D61484" w:rsidP="00ED6FF1">
            <w:pPr>
              <w:jc w:val="center"/>
              <w:rPr>
                <w:rFonts w:ascii="Calibri Light" w:hAnsi="Calibri Light" w:cs="Calibri Light"/>
                <w:b/>
                <w:color w:val="0C2344"/>
                <w:sz w:val="22"/>
                <w:szCs w:val="22"/>
              </w:rPr>
            </w:pPr>
            <w:r w:rsidRPr="00F6158E">
              <w:rPr>
                <w:rFonts w:ascii="Calibri Light" w:hAnsi="Calibri Light" w:cs="Calibri Light"/>
                <w:b/>
                <w:color w:val="0C2344"/>
                <w:sz w:val="22"/>
                <w:szCs w:val="22"/>
              </w:rPr>
              <w:t>Status</w:t>
            </w:r>
          </w:p>
        </w:tc>
      </w:tr>
      <w:tr w:rsidR="0018281A" w:rsidRPr="00F6158E" w14:paraId="59934514" w14:textId="77777777" w:rsidTr="00ED6FF1">
        <w:tc>
          <w:tcPr>
            <w:tcW w:w="1616" w:type="dxa"/>
            <w:shd w:val="clear" w:color="auto" w:fill="auto"/>
            <w:vAlign w:val="center"/>
          </w:tcPr>
          <w:p w14:paraId="72815E01" w14:textId="691408AA" w:rsidR="0018281A" w:rsidRDefault="0018281A" w:rsidP="00ED6FF1">
            <w:pPr>
              <w:tabs>
                <w:tab w:val="left" w:pos="1995"/>
              </w:tabs>
              <w:jc w:val="center"/>
              <w:rPr>
                <w:rFonts w:ascii="Calibri Light" w:hAnsi="Calibri Light" w:cs="Calibri Light"/>
                <w:b/>
                <w:sz w:val="22"/>
                <w:szCs w:val="22"/>
              </w:rPr>
            </w:pPr>
            <w:r>
              <w:rPr>
                <w:rFonts w:ascii="Calibri Light" w:hAnsi="Calibri Light" w:cs="Calibri Light"/>
                <w:b/>
                <w:sz w:val="22"/>
                <w:szCs w:val="22"/>
              </w:rPr>
              <w:t>218</w:t>
            </w:r>
          </w:p>
        </w:tc>
        <w:tc>
          <w:tcPr>
            <w:tcW w:w="902" w:type="dxa"/>
            <w:shd w:val="clear" w:color="auto" w:fill="auto"/>
            <w:vAlign w:val="center"/>
          </w:tcPr>
          <w:p w14:paraId="680033FD" w14:textId="73FA6B47" w:rsidR="0018281A" w:rsidRDefault="00E14F78" w:rsidP="003B451B">
            <w:pPr>
              <w:jc w:val="center"/>
              <w:rPr>
                <w:rFonts w:ascii="Calibri Light" w:hAnsi="Calibri Light" w:cs="Calibri Light"/>
                <w:b/>
                <w:color w:val="0C2344"/>
                <w:sz w:val="22"/>
                <w:szCs w:val="22"/>
              </w:rPr>
            </w:pPr>
            <w:r>
              <w:rPr>
                <w:rFonts w:ascii="Calibri Light" w:hAnsi="Calibri Light" w:cs="Calibri Light"/>
                <w:b/>
                <w:color w:val="0C2344"/>
                <w:sz w:val="22"/>
                <w:szCs w:val="22"/>
              </w:rPr>
              <w:t>C</w:t>
            </w:r>
          </w:p>
        </w:tc>
        <w:tc>
          <w:tcPr>
            <w:tcW w:w="6826" w:type="dxa"/>
            <w:shd w:val="clear" w:color="auto" w:fill="auto"/>
            <w:vAlign w:val="center"/>
          </w:tcPr>
          <w:p w14:paraId="6AD752D7" w14:textId="43DD896F" w:rsidR="0018281A" w:rsidRDefault="008E3C22" w:rsidP="00ED6FF1">
            <w:pPr>
              <w:rPr>
                <w:rFonts w:ascii="Calibri Light" w:hAnsi="Calibri Light" w:cs="Calibri Light"/>
                <w:b/>
                <w:color w:val="0C2344"/>
                <w:sz w:val="22"/>
                <w:szCs w:val="22"/>
              </w:rPr>
            </w:pPr>
            <w:r>
              <w:rPr>
                <w:rFonts w:ascii="Calibri Light" w:hAnsi="Calibri Light" w:cs="Calibri Light"/>
                <w:b/>
                <w:color w:val="0C2344"/>
                <w:sz w:val="22"/>
                <w:szCs w:val="22"/>
              </w:rPr>
              <w:t xml:space="preserve">There are reports of items lost in MCML </w:t>
            </w:r>
            <w:r w:rsidR="00E14F78">
              <w:rPr>
                <w:rFonts w:ascii="Calibri Light" w:hAnsi="Calibri Light" w:cs="Calibri Light"/>
                <w:b/>
                <w:color w:val="0C2344"/>
                <w:sz w:val="22"/>
                <w:szCs w:val="22"/>
              </w:rPr>
              <w:t xml:space="preserve">144 </w:t>
            </w:r>
            <w:r>
              <w:rPr>
                <w:rFonts w:ascii="Calibri Light" w:hAnsi="Calibri Light" w:cs="Calibri Light"/>
                <w:b/>
                <w:color w:val="0C2344"/>
                <w:sz w:val="22"/>
                <w:szCs w:val="22"/>
              </w:rPr>
              <w:t xml:space="preserve">(e.g. vacuum etc.) and other expensive items like weighing scales and </w:t>
            </w:r>
            <w:proofErr w:type="spellStart"/>
            <w:r>
              <w:rPr>
                <w:rFonts w:ascii="Calibri Light" w:hAnsi="Calibri Light" w:cs="Calibri Light"/>
                <w:b/>
                <w:color w:val="0C2344"/>
                <w:sz w:val="22"/>
                <w:szCs w:val="22"/>
              </w:rPr>
              <w:t>ipads</w:t>
            </w:r>
            <w:proofErr w:type="spellEnd"/>
            <w:r>
              <w:rPr>
                <w:rFonts w:ascii="Calibri Light" w:hAnsi="Calibri Light" w:cs="Calibri Light"/>
                <w:b/>
                <w:color w:val="0C2344"/>
                <w:sz w:val="22"/>
                <w:szCs w:val="22"/>
              </w:rPr>
              <w:t xml:space="preserve"> are in the space, sometimes just out in the open. </w:t>
            </w:r>
            <w:r w:rsidR="00F959DB">
              <w:rPr>
                <w:rFonts w:ascii="Calibri Light" w:hAnsi="Calibri Light" w:cs="Calibri Light"/>
                <w:b/>
                <w:color w:val="0C2344"/>
                <w:sz w:val="22"/>
                <w:szCs w:val="22"/>
              </w:rPr>
              <w:t>It raises security concerns for the following reasons: 1) door kept unlocked</w:t>
            </w:r>
            <w:r w:rsidR="002D0F44">
              <w:rPr>
                <w:rFonts w:ascii="Calibri Light" w:hAnsi="Calibri Light" w:cs="Calibri Light"/>
                <w:b/>
                <w:color w:val="0C2344"/>
                <w:sz w:val="22"/>
                <w:szCs w:val="22"/>
              </w:rPr>
              <w:t xml:space="preserve"> during day and sometimes for days; 2) door kept open so anyone can wander in; 3) access through spiral staircase from MCML 48 could lead to wanders from the loading bay if MCML 48 was left open</w:t>
            </w:r>
            <w:r w:rsidR="00D56D33">
              <w:rPr>
                <w:rFonts w:ascii="Calibri Light" w:hAnsi="Calibri Light" w:cs="Calibri Light"/>
                <w:b/>
                <w:color w:val="0C2344"/>
                <w:sz w:val="22"/>
                <w:szCs w:val="22"/>
              </w:rPr>
              <w:t xml:space="preserve"> by fish lab staff/students. Several recommendations are made: 1) To report thefts immediately to </w:t>
            </w:r>
            <w:hyperlink r:id="rId38" w:history="1">
              <w:r w:rsidR="00D56D33" w:rsidRPr="0024448C">
                <w:rPr>
                  <w:rStyle w:val="Hyperlink"/>
                  <w:rFonts w:ascii="Calibri Light" w:hAnsi="Calibri Light" w:cs="Calibri Light"/>
                  <w:b/>
                  <w:sz w:val="22"/>
                  <w:szCs w:val="22"/>
                </w:rPr>
                <w:t>lfs.facilities@ubc.ca</w:t>
              </w:r>
            </w:hyperlink>
            <w:r w:rsidR="00D56D33">
              <w:rPr>
                <w:rFonts w:ascii="Calibri Light" w:hAnsi="Calibri Light" w:cs="Calibri Light"/>
                <w:b/>
                <w:color w:val="0C2344"/>
                <w:sz w:val="22"/>
                <w:szCs w:val="22"/>
              </w:rPr>
              <w:t xml:space="preserve"> immediately</w:t>
            </w:r>
            <w:r w:rsidR="00F43EC9">
              <w:rPr>
                <w:rFonts w:ascii="Calibri Light" w:hAnsi="Calibri Light" w:cs="Calibri Light"/>
                <w:b/>
                <w:color w:val="0C2344"/>
                <w:sz w:val="22"/>
                <w:szCs w:val="22"/>
              </w:rPr>
              <w:t xml:space="preserve"> and if items lost are expensive, claim insurance; 2) Advise all users in MCML 144 to lock up valuables like </w:t>
            </w:r>
            <w:proofErr w:type="spellStart"/>
            <w:r w:rsidR="00F43EC9">
              <w:rPr>
                <w:rFonts w:ascii="Calibri Light" w:hAnsi="Calibri Light" w:cs="Calibri Light"/>
                <w:b/>
                <w:color w:val="0C2344"/>
                <w:sz w:val="22"/>
                <w:szCs w:val="22"/>
              </w:rPr>
              <w:t>ipads</w:t>
            </w:r>
            <w:proofErr w:type="spellEnd"/>
            <w:r w:rsidR="008F4744">
              <w:rPr>
                <w:rFonts w:ascii="Calibri Light" w:hAnsi="Calibri Light" w:cs="Calibri Light"/>
                <w:b/>
                <w:color w:val="0C2344"/>
                <w:sz w:val="22"/>
                <w:szCs w:val="22"/>
              </w:rPr>
              <w:t xml:space="preserve"> when not in use and when no one is in space; 3) Potentially cable tie weighing scale to bench/table so it is not as easy to take away</w:t>
            </w:r>
            <w:r w:rsidR="00546CF6">
              <w:rPr>
                <w:rFonts w:ascii="Calibri Light" w:hAnsi="Calibri Light" w:cs="Calibri Light"/>
                <w:b/>
                <w:color w:val="0C2344"/>
                <w:sz w:val="22"/>
                <w:szCs w:val="22"/>
              </w:rPr>
              <w:t xml:space="preserve">; 4) Consider </w:t>
            </w:r>
            <w:r w:rsidR="00546CF6">
              <w:rPr>
                <w:rFonts w:ascii="Calibri Light" w:hAnsi="Calibri Light" w:cs="Calibri Light"/>
                <w:b/>
                <w:color w:val="0C2344"/>
                <w:sz w:val="22"/>
                <w:szCs w:val="22"/>
              </w:rPr>
              <w:lastRenderedPageBreak/>
              <w:t>putting back the sliding door at top of spiral staircase as an extra mean of security.</w:t>
            </w:r>
          </w:p>
        </w:tc>
        <w:tc>
          <w:tcPr>
            <w:tcW w:w="1170" w:type="dxa"/>
            <w:shd w:val="clear" w:color="auto" w:fill="auto"/>
            <w:vAlign w:val="center"/>
          </w:tcPr>
          <w:p w14:paraId="6191EB74" w14:textId="6671250C" w:rsidR="0018281A" w:rsidRDefault="00546CF6" w:rsidP="00ED6FF1">
            <w:pPr>
              <w:jc w:val="center"/>
              <w:rPr>
                <w:rFonts w:ascii="Calibri Light" w:hAnsi="Calibri Light" w:cs="Calibri Light"/>
                <w:b/>
                <w:color w:val="0C2344"/>
                <w:sz w:val="22"/>
                <w:szCs w:val="22"/>
              </w:rPr>
            </w:pPr>
            <w:r>
              <w:rPr>
                <w:rFonts w:ascii="Calibri Light" w:hAnsi="Calibri Light" w:cs="Calibri Light"/>
                <w:b/>
                <w:color w:val="0C2344"/>
                <w:sz w:val="22"/>
                <w:szCs w:val="22"/>
              </w:rPr>
              <w:lastRenderedPageBreak/>
              <w:t>AJ/LF/IC</w:t>
            </w:r>
          </w:p>
        </w:tc>
        <w:tc>
          <w:tcPr>
            <w:tcW w:w="1451" w:type="dxa"/>
            <w:shd w:val="clear" w:color="auto" w:fill="auto"/>
            <w:vAlign w:val="center"/>
          </w:tcPr>
          <w:p w14:paraId="3602A9F7" w14:textId="2BC27587" w:rsidR="0018281A" w:rsidRDefault="00546CF6" w:rsidP="00ED6FF1">
            <w:pPr>
              <w:jc w:val="center"/>
              <w:rPr>
                <w:rFonts w:ascii="Calibri Light" w:hAnsi="Calibri Light" w:cs="Calibri Light"/>
                <w:b/>
                <w:color w:val="0C2344"/>
                <w:sz w:val="22"/>
                <w:szCs w:val="22"/>
              </w:rPr>
            </w:pPr>
            <w:r>
              <w:rPr>
                <w:rFonts w:ascii="Calibri Light" w:hAnsi="Calibri Light" w:cs="Calibri Light"/>
                <w:b/>
                <w:color w:val="0C2344"/>
                <w:sz w:val="22"/>
                <w:szCs w:val="22"/>
              </w:rPr>
              <w:t>Aug 31, 2025</w:t>
            </w:r>
          </w:p>
        </w:tc>
        <w:tc>
          <w:tcPr>
            <w:tcW w:w="906" w:type="dxa"/>
            <w:shd w:val="clear" w:color="auto" w:fill="auto"/>
            <w:vAlign w:val="center"/>
          </w:tcPr>
          <w:p w14:paraId="1F3F46FE" w14:textId="5E23950E" w:rsidR="0018281A" w:rsidRDefault="00546CF6" w:rsidP="00ED6FF1">
            <w:pPr>
              <w:jc w:val="center"/>
              <w:rPr>
                <w:rFonts w:ascii="Calibri Light" w:hAnsi="Calibri Light" w:cs="Calibri Light"/>
                <w:b/>
                <w:color w:val="0C2344"/>
                <w:sz w:val="22"/>
                <w:szCs w:val="22"/>
              </w:rPr>
            </w:pPr>
            <w:r>
              <w:rPr>
                <w:rFonts w:ascii="Calibri Light" w:hAnsi="Calibri Light" w:cs="Calibri Light"/>
                <w:b/>
                <w:color w:val="0C2344"/>
                <w:sz w:val="22"/>
                <w:szCs w:val="22"/>
              </w:rPr>
              <w:t>N</w:t>
            </w:r>
          </w:p>
        </w:tc>
      </w:tr>
      <w:tr w:rsidR="00AC2092" w:rsidRPr="00F6158E" w14:paraId="482DA0BF" w14:textId="77777777" w:rsidTr="00ED6FF1">
        <w:tc>
          <w:tcPr>
            <w:tcW w:w="1616" w:type="dxa"/>
            <w:shd w:val="clear" w:color="auto" w:fill="auto"/>
            <w:vAlign w:val="center"/>
          </w:tcPr>
          <w:p w14:paraId="3F8D30A1" w14:textId="24B49D22" w:rsidR="00AC2092" w:rsidRDefault="00AC2092" w:rsidP="00ED6FF1">
            <w:pPr>
              <w:tabs>
                <w:tab w:val="left" w:pos="1995"/>
              </w:tabs>
              <w:jc w:val="center"/>
              <w:rPr>
                <w:rFonts w:ascii="Calibri Light" w:hAnsi="Calibri Light" w:cs="Calibri Light"/>
                <w:b/>
                <w:sz w:val="22"/>
                <w:szCs w:val="22"/>
              </w:rPr>
            </w:pPr>
            <w:r>
              <w:rPr>
                <w:rFonts w:ascii="Calibri Light" w:hAnsi="Calibri Light" w:cs="Calibri Light"/>
                <w:b/>
                <w:sz w:val="22"/>
                <w:szCs w:val="22"/>
              </w:rPr>
              <w:t>219</w:t>
            </w:r>
          </w:p>
        </w:tc>
        <w:tc>
          <w:tcPr>
            <w:tcW w:w="902" w:type="dxa"/>
            <w:shd w:val="clear" w:color="auto" w:fill="auto"/>
            <w:vAlign w:val="center"/>
          </w:tcPr>
          <w:p w14:paraId="268F60BD" w14:textId="535CADC7" w:rsidR="00AC2092" w:rsidRDefault="00AC2092" w:rsidP="003B451B">
            <w:pPr>
              <w:jc w:val="center"/>
              <w:rPr>
                <w:rFonts w:ascii="Calibri Light" w:hAnsi="Calibri Light" w:cs="Calibri Light"/>
                <w:b/>
                <w:color w:val="0C2344"/>
                <w:sz w:val="22"/>
                <w:szCs w:val="22"/>
              </w:rPr>
            </w:pPr>
            <w:r>
              <w:rPr>
                <w:rFonts w:ascii="Calibri Light" w:hAnsi="Calibri Light" w:cs="Calibri Light"/>
                <w:b/>
                <w:color w:val="0C2344"/>
                <w:sz w:val="22"/>
                <w:szCs w:val="22"/>
              </w:rPr>
              <w:t>C</w:t>
            </w:r>
          </w:p>
        </w:tc>
        <w:tc>
          <w:tcPr>
            <w:tcW w:w="6826" w:type="dxa"/>
            <w:shd w:val="clear" w:color="auto" w:fill="auto"/>
            <w:vAlign w:val="center"/>
          </w:tcPr>
          <w:p w14:paraId="657EFABD" w14:textId="40368BEB" w:rsidR="00AC2092" w:rsidRDefault="00AC2092" w:rsidP="00ED6FF1">
            <w:pPr>
              <w:rPr>
                <w:rFonts w:ascii="Calibri Light" w:hAnsi="Calibri Light" w:cs="Calibri Light"/>
                <w:b/>
                <w:color w:val="0C2344"/>
                <w:sz w:val="22"/>
                <w:szCs w:val="22"/>
              </w:rPr>
            </w:pPr>
            <w:r>
              <w:rPr>
                <w:rFonts w:ascii="Calibri Light" w:hAnsi="Calibri Light" w:cs="Calibri Light"/>
                <w:b/>
                <w:color w:val="0C2344"/>
                <w:sz w:val="22"/>
                <w:szCs w:val="22"/>
              </w:rPr>
              <w:t xml:space="preserve">Students/Staff working </w:t>
            </w:r>
            <w:proofErr w:type="gramStart"/>
            <w:r>
              <w:rPr>
                <w:rFonts w:ascii="Calibri Light" w:hAnsi="Calibri Light" w:cs="Calibri Light"/>
                <w:b/>
                <w:color w:val="0C2344"/>
                <w:sz w:val="22"/>
                <w:szCs w:val="22"/>
              </w:rPr>
              <w:t>in  MCML</w:t>
            </w:r>
            <w:proofErr w:type="gramEnd"/>
            <w:r>
              <w:rPr>
                <w:rFonts w:ascii="Calibri Light" w:hAnsi="Calibri Light" w:cs="Calibri Light"/>
                <w:b/>
                <w:color w:val="0C2344"/>
                <w:sz w:val="22"/>
                <w:szCs w:val="22"/>
              </w:rPr>
              <w:t xml:space="preserve"> 48A expressed deep concerns regarding air quality in the space</w:t>
            </w:r>
            <w:r w:rsidR="006E6251">
              <w:rPr>
                <w:rFonts w:ascii="Calibri Light" w:hAnsi="Calibri Light" w:cs="Calibri Light"/>
                <w:b/>
                <w:color w:val="0C2344"/>
                <w:sz w:val="22"/>
                <w:szCs w:val="22"/>
              </w:rPr>
              <w:t xml:space="preserve">. One personnel </w:t>
            </w:r>
            <w:proofErr w:type="gramStart"/>
            <w:r w:rsidR="006E6251">
              <w:rPr>
                <w:rFonts w:ascii="Calibri Light" w:hAnsi="Calibri Light" w:cs="Calibri Light"/>
                <w:b/>
                <w:color w:val="0C2344"/>
                <w:sz w:val="22"/>
                <w:szCs w:val="22"/>
              </w:rPr>
              <w:t>has</w:t>
            </w:r>
            <w:proofErr w:type="gramEnd"/>
            <w:r w:rsidR="006E6251">
              <w:rPr>
                <w:rFonts w:ascii="Calibri Light" w:hAnsi="Calibri Light" w:cs="Calibri Light"/>
                <w:b/>
                <w:color w:val="0C2344"/>
                <w:sz w:val="22"/>
                <w:szCs w:val="22"/>
              </w:rPr>
              <w:t xml:space="preserve"> reported infection that presumably attributed to the soil processing space</w:t>
            </w:r>
            <w:r w:rsidR="004A4E70">
              <w:rPr>
                <w:rFonts w:ascii="Calibri Light" w:hAnsi="Calibri Light" w:cs="Calibri Light"/>
                <w:b/>
                <w:color w:val="0C2344"/>
                <w:sz w:val="22"/>
                <w:szCs w:val="22"/>
              </w:rPr>
              <w:t xml:space="preserve">. A request has been made to make accessible the extension cord, weighing scale, folding table in order to move the grinding work to </w:t>
            </w:r>
            <w:proofErr w:type="spellStart"/>
            <w:r w:rsidR="004A4E70">
              <w:rPr>
                <w:rFonts w:ascii="Calibri Light" w:hAnsi="Calibri Light" w:cs="Calibri Light"/>
                <w:b/>
                <w:color w:val="0C2344"/>
                <w:sz w:val="22"/>
                <w:szCs w:val="22"/>
              </w:rPr>
              <w:t>ourdoors</w:t>
            </w:r>
            <w:proofErr w:type="spellEnd"/>
            <w:r w:rsidR="004A4E70">
              <w:rPr>
                <w:rFonts w:ascii="Calibri Light" w:hAnsi="Calibri Light" w:cs="Calibri Light"/>
                <w:b/>
                <w:color w:val="0C2344"/>
                <w:sz w:val="22"/>
                <w:szCs w:val="22"/>
              </w:rPr>
              <w:t xml:space="preserve"> in loading bay to help with better ventilation during summer months. Another recommendation is to ensure all personnel working in the space must be provided a </w:t>
            </w:r>
            <w:proofErr w:type="gramStart"/>
            <w:r w:rsidR="004A4E70">
              <w:rPr>
                <w:rFonts w:ascii="Calibri Light" w:hAnsi="Calibri Light" w:cs="Calibri Light"/>
                <w:b/>
                <w:color w:val="0C2344"/>
                <w:sz w:val="22"/>
                <w:szCs w:val="22"/>
              </w:rPr>
              <w:t>fit tested respiratory mask</w:t>
            </w:r>
            <w:r w:rsidR="00511B7E">
              <w:rPr>
                <w:rFonts w:ascii="Calibri Light" w:hAnsi="Calibri Light" w:cs="Calibri Light"/>
                <w:b/>
                <w:color w:val="0C2344"/>
                <w:sz w:val="22"/>
                <w:szCs w:val="22"/>
              </w:rPr>
              <w:t>s</w:t>
            </w:r>
            <w:proofErr w:type="gramEnd"/>
            <w:r w:rsidR="00511B7E">
              <w:rPr>
                <w:rFonts w:ascii="Calibri Light" w:hAnsi="Calibri Light" w:cs="Calibri Light"/>
                <w:b/>
                <w:color w:val="0C2344"/>
                <w:sz w:val="22"/>
                <w:szCs w:val="22"/>
              </w:rPr>
              <w:t>.</w:t>
            </w:r>
          </w:p>
        </w:tc>
        <w:tc>
          <w:tcPr>
            <w:tcW w:w="1170" w:type="dxa"/>
            <w:shd w:val="clear" w:color="auto" w:fill="auto"/>
            <w:vAlign w:val="center"/>
          </w:tcPr>
          <w:p w14:paraId="53661AD2" w14:textId="77777777" w:rsidR="00AC2092" w:rsidRDefault="00AC2092" w:rsidP="00ED6FF1">
            <w:pPr>
              <w:jc w:val="center"/>
              <w:rPr>
                <w:rFonts w:ascii="Calibri Light" w:hAnsi="Calibri Light" w:cs="Calibri Light"/>
                <w:b/>
                <w:color w:val="0C2344"/>
                <w:sz w:val="22"/>
                <w:szCs w:val="22"/>
              </w:rPr>
            </w:pPr>
          </w:p>
        </w:tc>
        <w:tc>
          <w:tcPr>
            <w:tcW w:w="1451" w:type="dxa"/>
            <w:shd w:val="clear" w:color="auto" w:fill="auto"/>
            <w:vAlign w:val="center"/>
          </w:tcPr>
          <w:p w14:paraId="0F1FD54A" w14:textId="77777777" w:rsidR="00AC2092" w:rsidRDefault="00AC2092" w:rsidP="00ED6FF1">
            <w:pPr>
              <w:jc w:val="center"/>
              <w:rPr>
                <w:rFonts w:ascii="Calibri Light" w:hAnsi="Calibri Light" w:cs="Calibri Light"/>
                <w:b/>
                <w:color w:val="0C2344"/>
                <w:sz w:val="22"/>
                <w:szCs w:val="22"/>
              </w:rPr>
            </w:pPr>
          </w:p>
        </w:tc>
        <w:tc>
          <w:tcPr>
            <w:tcW w:w="906" w:type="dxa"/>
            <w:shd w:val="clear" w:color="auto" w:fill="auto"/>
            <w:vAlign w:val="center"/>
          </w:tcPr>
          <w:p w14:paraId="53463A0B" w14:textId="77777777" w:rsidR="00AC2092" w:rsidRDefault="00AC2092" w:rsidP="00ED6FF1">
            <w:pPr>
              <w:jc w:val="center"/>
              <w:rPr>
                <w:rFonts w:ascii="Calibri Light" w:hAnsi="Calibri Light" w:cs="Calibri Light"/>
                <w:b/>
                <w:color w:val="0C2344"/>
                <w:sz w:val="22"/>
                <w:szCs w:val="22"/>
              </w:rPr>
            </w:pPr>
          </w:p>
        </w:tc>
      </w:tr>
      <w:tr w:rsidR="00C77559" w:rsidRPr="00F6158E" w14:paraId="7DFF1FE4" w14:textId="77777777" w:rsidTr="00ED6FF1">
        <w:tc>
          <w:tcPr>
            <w:tcW w:w="1616" w:type="dxa"/>
            <w:shd w:val="clear" w:color="auto" w:fill="auto"/>
            <w:vAlign w:val="center"/>
          </w:tcPr>
          <w:p w14:paraId="32D9B257" w14:textId="5FDD99A8" w:rsidR="00C77559" w:rsidRDefault="00C77559" w:rsidP="00ED6FF1">
            <w:pPr>
              <w:tabs>
                <w:tab w:val="left" w:pos="1995"/>
              </w:tabs>
              <w:jc w:val="center"/>
              <w:rPr>
                <w:rFonts w:ascii="Calibri Light" w:hAnsi="Calibri Light" w:cs="Calibri Light"/>
                <w:b/>
                <w:sz w:val="22"/>
                <w:szCs w:val="22"/>
              </w:rPr>
            </w:pPr>
            <w:r>
              <w:rPr>
                <w:rFonts w:ascii="Calibri Light" w:hAnsi="Calibri Light" w:cs="Calibri Light"/>
                <w:b/>
                <w:sz w:val="22"/>
                <w:szCs w:val="22"/>
              </w:rPr>
              <w:t>2</w:t>
            </w:r>
            <w:r w:rsidR="00AC2092">
              <w:rPr>
                <w:rFonts w:ascii="Calibri Light" w:hAnsi="Calibri Light" w:cs="Calibri Light"/>
                <w:b/>
                <w:sz w:val="22"/>
                <w:szCs w:val="22"/>
              </w:rPr>
              <w:t>20</w:t>
            </w:r>
          </w:p>
        </w:tc>
        <w:tc>
          <w:tcPr>
            <w:tcW w:w="902" w:type="dxa"/>
            <w:shd w:val="clear" w:color="auto" w:fill="auto"/>
            <w:vAlign w:val="center"/>
          </w:tcPr>
          <w:p w14:paraId="649B838D" w14:textId="2665107A" w:rsidR="00C77559" w:rsidRDefault="00C77559" w:rsidP="003B451B">
            <w:pPr>
              <w:jc w:val="center"/>
              <w:rPr>
                <w:rFonts w:ascii="Calibri Light" w:hAnsi="Calibri Light" w:cs="Calibri Light"/>
                <w:b/>
                <w:color w:val="0C2344"/>
                <w:sz w:val="22"/>
                <w:szCs w:val="22"/>
              </w:rPr>
            </w:pPr>
            <w:r>
              <w:rPr>
                <w:rFonts w:ascii="Calibri Light" w:hAnsi="Calibri Light" w:cs="Calibri Light"/>
                <w:b/>
                <w:color w:val="0C2344"/>
                <w:sz w:val="22"/>
                <w:szCs w:val="22"/>
              </w:rPr>
              <w:t>C</w:t>
            </w:r>
          </w:p>
        </w:tc>
        <w:tc>
          <w:tcPr>
            <w:tcW w:w="6826" w:type="dxa"/>
            <w:shd w:val="clear" w:color="auto" w:fill="auto"/>
            <w:vAlign w:val="center"/>
          </w:tcPr>
          <w:p w14:paraId="3D12B128" w14:textId="3D3D2317" w:rsidR="00C77559" w:rsidRDefault="00223AAC" w:rsidP="00ED6FF1">
            <w:pPr>
              <w:rPr>
                <w:rFonts w:ascii="Calibri Light" w:hAnsi="Calibri Light" w:cs="Calibri Light"/>
                <w:b/>
                <w:color w:val="0C2344"/>
                <w:sz w:val="22"/>
                <w:szCs w:val="22"/>
              </w:rPr>
            </w:pPr>
            <w:r>
              <w:rPr>
                <w:rFonts w:ascii="Calibri Light" w:hAnsi="Calibri Light" w:cs="Calibri Light"/>
                <w:b/>
                <w:color w:val="0C2344"/>
                <w:sz w:val="22"/>
                <w:szCs w:val="22"/>
              </w:rPr>
              <w:t>MCML 66 has an exit door out back; currently it was covered by</w:t>
            </w:r>
            <w:r w:rsidR="008E76B0">
              <w:rPr>
                <w:rFonts w:ascii="Calibri Light" w:hAnsi="Calibri Light" w:cs="Calibri Light"/>
                <w:b/>
                <w:color w:val="0C2344"/>
                <w:sz w:val="22"/>
                <w:szCs w:val="22"/>
              </w:rPr>
              <w:t xml:space="preserve"> window </w:t>
            </w:r>
            <w:r w:rsidR="006162F8">
              <w:rPr>
                <w:rFonts w:ascii="Calibri Light" w:hAnsi="Calibri Light" w:cs="Calibri Light"/>
                <w:b/>
                <w:color w:val="0C2344"/>
                <w:sz w:val="22"/>
                <w:szCs w:val="22"/>
              </w:rPr>
              <w:t>blinds</w:t>
            </w:r>
            <w:r w:rsidR="008E76B0">
              <w:rPr>
                <w:rFonts w:ascii="Calibri Light" w:hAnsi="Calibri Light" w:cs="Calibri Light"/>
                <w:b/>
                <w:color w:val="0C2344"/>
                <w:sz w:val="22"/>
                <w:szCs w:val="22"/>
              </w:rPr>
              <w:t xml:space="preserve"> and at times the cloth got clogged and door could not close, leading to security concerns. A recommendation is to </w:t>
            </w:r>
            <w:r w:rsidR="006162F8">
              <w:rPr>
                <w:rFonts w:ascii="Calibri Light" w:hAnsi="Calibri Light" w:cs="Calibri Light"/>
                <w:b/>
                <w:color w:val="0C2344"/>
                <w:sz w:val="22"/>
                <w:szCs w:val="22"/>
              </w:rPr>
              <w:t>tint the door and remove the blinds.</w:t>
            </w:r>
          </w:p>
        </w:tc>
        <w:tc>
          <w:tcPr>
            <w:tcW w:w="1170" w:type="dxa"/>
            <w:shd w:val="clear" w:color="auto" w:fill="auto"/>
            <w:vAlign w:val="center"/>
          </w:tcPr>
          <w:p w14:paraId="11232BD1" w14:textId="051F6292" w:rsidR="00C77559" w:rsidRDefault="006162F8" w:rsidP="00ED6FF1">
            <w:pPr>
              <w:jc w:val="center"/>
              <w:rPr>
                <w:rFonts w:ascii="Calibri Light" w:hAnsi="Calibri Light" w:cs="Calibri Light"/>
                <w:b/>
                <w:color w:val="0C2344"/>
                <w:sz w:val="22"/>
                <w:szCs w:val="22"/>
              </w:rPr>
            </w:pPr>
            <w:r>
              <w:rPr>
                <w:rFonts w:ascii="Calibri Light" w:hAnsi="Calibri Light" w:cs="Calibri Light"/>
                <w:b/>
                <w:color w:val="0C2344"/>
                <w:sz w:val="22"/>
                <w:szCs w:val="22"/>
              </w:rPr>
              <w:t>AJ/LF/IC</w:t>
            </w:r>
          </w:p>
        </w:tc>
        <w:tc>
          <w:tcPr>
            <w:tcW w:w="1451" w:type="dxa"/>
            <w:shd w:val="clear" w:color="auto" w:fill="auto"/>
            <w:vAlign w:val="center"/>
          </w:tcPr>
          <w:p w14:paraId="0D54B411" w14:textId="7500871C" w:rsidR="00C77559" w:rsidRDefault="006162F8" w:rsidP="00ED6FF1">
            <w:pPr>
              <w:jc w:val="center"/>
              <w:rPr>
                <w:rFonts w:ascii="Calibri Light" w:hAnsi="Calibri Light" w:cs="Calibri Light"/>
                <w:b/>
                <w:color w:val="0C2344"/>
                <w:sz w:val="22"/>
                <w:szCs w:val="22"/>
              </w:rPr>
            </w:pPr>
            <w:r>
              <w:rPr>
                <w:rFonts w:ascii="Calibri Light" w:hAnsi="Calibri Light" w:cs="Calibri Light"/>
                <w:b/>
                <w:color w:val="0C2344"/>
                <w:sz w:val="22"/>
                <w:szCs w:val="22"/>
              </w:rPr>
              <w:t>Aug 31, 2025</w:t>
            </w:r>
          </w:p>
        </w:tc>
        <w:tc>
          <w:tcPr>
            <w:tcW w:w="906" w:type="dxa"/>
            <w:shd w:val="clear" w:color="auto" w:fill="auto"/>
            <w:vAlign w:val="center"/>
          </w:tcPr>
          <w:p w14:paraId="058C9A11" w14:textId="304C2C4B" w:rsidR="00C77559" w:rsidRDefault="006162F8" w:rsidP="00ED6FF1">
            <w:pPr>
              <w:jc w:val="center"/>
              <w:rPr>
                <w:rFonts w:ascii="Calibri Light" w:hAnsi="Calibri Light" w:cs="Calibri Light"/>
                <w:b/>
                <w:color w:val="0C2344"/>
                <w:sz w:val="22"/>
                <w:szCs w:val="22"/>
              </w:rPr>
            </w:pPr>
            <w:r>
              <w:rPr>
                <w:rFonts w:ascii="Calibri Light" w:hAnsi="Calibri Light" w:cs="Calibri Light"/>
                <w:b/>
                <w:color w:val="0C2344"/>
                <w:sz w:val="22"/>
                <w:szCs w:val="22"/>
              </w:rPr>
              <w:t>N</w:t>
            </w:r>
          </w:p>
        </w:tc>
      </w:tr>
      <w:tr w:rsidR="006162F8" w:rsidRPr="00F6158E" w14:paraId="2428D055" w14:textId="77777777" w:rsidTr="00ED6FF1">
        <w:tc>
          <w:tcPr>
            <w:tcW w:w="1616" w:type="dxa"/>
            <w:shd w:val="clear" w:color="auto" w:fill="auto"/>
            <w:vAlign w:val="center"/>
          </w:tcPr>
          <w:p w14:paraId="0714FCCE" w14:textId="186FAE88" w:rsidR="006162F8" w:rsidRPr="00113F88" w:rsidRDefault="00511B7E" w:rsidP="00ED6FF1">
            <w:pPr>
              <w:tabs>
                <w:tab w:val="left" w:pos="1995"/>
              </w:tabs>
              <w:jc w:val="center"/>
              <w:rPr>
                <w:rFonts w:ascii="Calibri Light" w:hAnsi="Calibri Light" w:cs="Calibri Light"/>
                <w:b/>
                <w:sz w:val="22"/>
                <w:szCs w:val="22"/>
              </w:rPr>
            </w:pPr>
            <w:r w:rsidRPr="00113F88">
              <w:rPr>
                <w:rFonts w:ascii="Calibri Light" w:hAnsi="Calibri Light" w:cs="Calibri Light"/>
                <w:b/>
                <w:sz w:val="22"/>
                <w:szCs w:val="22"/>
              </w:rPr>
              <w:t>221</w:t>
            </w:r>
          </w:p>
        </w:tc>
        <w:tc>
          <w:tcPr>
            <w:tcW w:w="902" w:type="dxa"/>
            <w:shd w:val="clear" w:color="auto" w:fill="auto"/>
            <w:vAlign w:val="center"/>
          </w:tcPr>
          <w:p w14:paraId="4B330E34" w14:textId="0F8766D5" w:rsidR="006162F8" w:rsidRPr="00113F88" w:rsidRDefault="00511B7E" w:rsidP="003B451B">
            <w:pPr>
              <w:jc w:val="center"/>
              <w:rPr>
                <w:rFonts w:ascii="Calibri Light" w:hAnsi="Calibri Light" w:cs="Calibri Light"/>
                <w:b/>
                <w:color w:val="0C2344"/>
                <w:sz w:val="22"/>
                <w:szCs w:val="22"/>
              </w:rPr>
            </w:pPr>
            <w:r w:rsidRPr="00113F88">
              <w:rPr>
                <w:rFonts w:ascii="Calibri Light" w:hAnsi="Calibri Light" w:cs="Calibri Light"/>
                <w:b/>
                <w:color w:val="0C2344"/>
                <w:sz w:val="22"/>
                <w:szCs w:val="22"/>
              </w:rPr>
              <w:t>C</w:t>
            </w:r>
          </w:p>
        </w:tc>
        <w:tc>
          <w:tcPr>
            <w:tcW w:w="6826" w:type="dxa"/>
            <w:shd w:val="clear" w:color="auto" w:fill="auto"/>
            <w:vAlign w:val="center"/>
          </w:tcPr>
          <w:p w14:paraId="00B4B08B" w14:textId="479C810D" w:rsidR="006162F8" w:rsidRPr="00113F88" w:rsidRDefault="00511B7E" w:rsidP="00ED6FF1">
            <w:pPr>
              <w:rPr>
                <w:rFonts w:ascii="Calibri Light" w:hAnsi="Calibri Light" w:cs="Calibri Light"/>
                <w:b/>
                <w:color w:val="0C2344"/>
                <w:sz w:val="22"/>
                <w:szCs w:val="22"/>
              </w:rPr>
            </w:pPr>
            <w:r w:rsidRPr="00113F88">
              <w:rPr>
                <w:rFonts w:ascii="Calibri Light" w:hAnsi="Calibri Light" w:cs="Calibri Light"/>
                <w:b/>
                <w:color w:val="0C2344"/>
                <w:sz w:val="22"/>
                <w:szCs w:val="22"/>
              </w:rPr>
              <w:t>A general message on security and thefts during summer months should be circulated through mcm-user list and LFS Today. Emphasis should be placed on occupants on first floor to close windows and draw blinds by end of day to prevent visual attractions to valuables in offices/space.</w:t>
            </w:r>
            <w:r w:rsidR="00113F88">
              <w:rPr>
                <w:rFonts w:ascii="Calibri Light" w:hAnsi="Calibri Light" w:cs="Calibri Light"/>
                <w:b/>
                <w:color w:val="0C2344"/>
                <w:sz w:val="22"/>
                <w:szCs w:val="22"/>
              </w:rPr>
              <w:t xml:space="preserve"> An email has been sent to post in LFS Today.</w:t>
            </w:r>
          </w:p>
        </w:tc>
        <w:tc>
          <w:tcPr>
            <w:tcW w:w="1170" w:type="dxa"/>
            <w:shd w:val="clear" w:color="auto" w:fill="auto"/>
            <w:vAlign w:val="center"/>
          </w:tcPr>
          <w:p w14:paraId="2EE57B32" w14:textId="2A12C72E" w:rsidR="006162F8" w:rsidRPr="00113F88" w:rsidRDefault="00511B7E" w:rsidP="00ED6FF1">
            <w:pPr>
              <w:jc w:val="center"/>
              <w:rPr>
                <w:rFonts w:ascii="Calibri Light" w:hAnsi="Calibri Light" w:cs="Calibri Light"/>
                <w:b/>
                <w:color w:val="0C2344"/>
                <w:sz w:val="22"/>
                <w:szCs w:val="22"/>
              </w:rPr>
            </w:pPr>
            <w:r w:rsidRPr="00113F88">
              <w:rPr>
                <w:rFonts w:ascii="Calibri Light" w:hAnsi="Calibri Light" w:cs="Calibri Light"/>
                <w:b/>
                <w:color w:val="0C2344"/>
                <w:sz w:val="22"/>
                <w:szCs w:val="22"/>
              </w:rPr>
              <w:t>IC</w:t>
            </w:r>
          </w:p>
        </w:tc>
        <w:tc>
          <w:tcPr>
            <w:tcW w:w="1451" w:type="dxa"/>
            <w:shd w:val="clear" w:color="auto" w:fill="auto"/>
            <w:vAlign w:val="center"/>
          </w:tcPr>
          <w:p w14:paraId="34B3F792" w14:textId="5C8DDBDB" w:rsidR="006162F8" w:rsidRPr="00113F88" w:rsidRDefault="00511B7E" w:rsidP="00ED6FF1">
            <w:pPr>
              <w:jc w:val="center"/>
              <w:rPr>
                <w:rFonts w:ascii="Calibri Light" w:hAnsi="Calibri Light" w:cs="Calibri Light"/>
                <w:b/>
                <w:color w:val="0C2344"/>
                <w:sz w:val="22"/>
                <w:szCs w:val="22"/>
              </w:rPr>
            </w:pPr>
            <w:r w:rsidRPr="00113F88">
              <w:rPr>
                <w:rFonts w:ascii="Calibri Light" w:hAnsi="Calibri Light" w:cs="Calibri Light"/>
                <w:b/>
                <w:color w:val="0C2344"/>
                <w:sz w:val="22"/>
                <w:szCs w:val="22"/>
              </w:rPr>
              <w:t>Jul 31, 2025</w:t>
            </w:r>
          </w:p>
        </w:tc>
        <w:tc>
          <w:tcPr>
            <w:tcW w:w="906" w:type="dxa"/>
            <w:shd w:val="clear" w:color="auto" w:fill="auto"/>
            <w:vAlign w:val="center"/>
          </w:tcPr>
          <w:p w14:paraId="772D692D" w14:textId="2505B534" w:rsidR="006162F8" w:rsidRPr="00113F88" w:rsidRDefault="00113F88" w:rsidP="00ED6FF1">
            <w:pPr>
              <w:jc w:val="center"/>
              <w:rPr>
                <w:rFonts w:ascii="Calibri Light" w:hAnsi="Calibri Light" w:cs="Calibri Light"/>
                <w:b/>
                <w:color w:val="0C2344"/>
                <w:sz w:val="22"/>
                <w:szCs w:val="22"/>
              </w:rPr>
            </w:pPr>
            <w:r>
              <w:rPr>
                <w:rFonts w:ascii="Calibri Light" w:hAnsi="Calibri Light" w:cs="Calibri Light"/>
                <w:b/>
                <w:color w:val="0C2344"/>
                <w:sz w:val="22"/>
                <w:szCs w:val="22"/>
              </w:rPr>
              <w:t>C</w:t>
            </w:r>
          </w:p>
        </w:tc>
      </w:tr>
    </w:tbl>
    <w:p w14:paraId="44D2233F" w14:textId="77777777" w:rsidR="001916AF" w:rsidRPr="007A37D4" w:rsidRDefault="001916AF" w:rsidP="00620227">
      <w:pPr>
        <w:rPr>
          <w:rFonts w:asciiTheme="majorHAnsi" w:hAnsiTheme="majorHAnsi" w:cs="Tahoma"/>
          <w:sz w:val="22"/>
          <w:szCs w:val="22"/>
        </w:rPr>
      </w:pPr>
    </w:p>
    <w:tbl>
      <w:tblPr>
        <w:tblW w:w="7020" w:type="dxa"/>
        <w:tblInd w:w="-5" w:type="dxa"/>
        <w:tblLook w:val="04A0" w:firstRow="1" w:lastRow="0" w:firstColumn="1" w:lastColumn="0" w:noHBand="0" w:noVBand="1"/>
      </w:tblPr>
      <w:tblGrid>
        <w:gridCol w:w="1028"/>
        <w:gridCol w:w="5992"/>
      </w:tblGrid>
      <w:tr w:rsidR="00F6158E" w:rsidRPr="00F6158E" w14:paraId="396331BB" w14:textId="77777777" w:rsidTr="00612201">
        <w:trPr>
          <w:trHeight w:val="297"/>
          <w:tblHeader/>
        </w:trPr>
        <w:tc>
          <w:tcPr>
            <w:tcW w:w="7020" w:type="dxa"/>
            <w:gridSpan w:val="2"/>
            <w:tcBorders>
              <w:top w:val="single" w:sz="4" w:space="0" w:color="auto"/>
              <w:left w:val="single" w:sz="4" w:space="0" w:color="auto"/>
              <w:bottom w:val="single" w:sz="4" w:space="0" w:color="auto"/>
              <w:right w:val="single" w:sz="4" w:space="0" w:color="auto"/>
            </w:tcBorders>
            <w:shd w:val="clear" w:color="auto" w:fill="0C2344"/>
          </w:tcPr>
          <w:p w14:paraId="7A76C4A7" w14:textId="77777777" w:rsidR="00975AC4" w:rsidRPr="00F6158E" w:rsidRDefault="00975AC4" w:rsidP="009B17D2">
            <w:pPr>
              <w:numPr>
                <w:ilvl w:val="0"/>
                <w:numId w:val="1"/>
              </w:numPr>
              <w:rPr>
                <w:rFonts w:ascii="Calibri Light" w:hAnsi="Calibri Light" w:cs="Calibri Light"/>
                <w:b/>
                <w:color w:val="97D4E9"/>
                <w:sz w:val="22"/>
                <w:szCs w:val="22"/>
              </w:rPr>
            </w:pPr>
            <w:r w:rsidRPr="00F6158E">
              <w:rPr>
                <w:rFonts w:ascii="Calibri Light" w:hAnsi="Calibri Light" w:cs="Calibri Light"/>
                <w:b/>
                <w:color w:val="97D4E9"/>
                <w:sz w:val="22"/>
                <w:szCs w:val="22"/>
              </w:rPr>
              <w:t>NEXT MEETING</w:t>
            </w:r>
          </w:p>
        </w:tc>
      </w:tr>
      <w:tr w:rsidR="00975AC4" w:rsidRPr="001157AE" w14:paraId="50D0CB1C" w14:textId="77777777" w:rsidTr="00A067FF">
        <w:tc>
          <w:tcPr>
            <w:tcW w:w="1028" w:type="dxa"/>
            <w:tcBorders>
              <w:top w:val="single" w:sz="4" w:space="0" w:color="auto"/>
              <w:left w:val="single" w:sz="4" w:space="0" w:color="auto"/>
              <w:bottom w:val="single" w:sz="4" w:space="0" w:color="auto"/>
              <w:right w:val="single" w:sz="4" w:space="0" w:color="auto"/>
            </w:tcBorders>
          </w:tcPr>
          <w:p w14:paraId="2D779E8A" w14:textId="77777777" w:rsidR="00975AC4" w:rsidRPr="001157AE" w:rsidRDefault="00975AC4" w:rsidP="006A7B1F">
            <w:pPr>
              <w:jc w:val="both"/>
              <w:rPr>
                <w:rFonts w:ascii="Calibri Light" w:hAnsi="Calibri Light" w:cs="Calibri Light"/>
                <w:sz w:val="22"/>
                <w:szCs w:val="22"/>
              </w:rPr>
            </w:pPr>
            <w:r w:rsidRPr="001157AE">
              <w:rPr>
                <w:rFonts w:ascii="Calibri Light" w:hAnsi="Calibri Light" w:cs="Calibri Light"/>
                <w:sz w:val="22"/>
                <w:szCs w:val="22"/>
              </w:rPr>
              <w:t>Date:</w:t>
            </w:r>
          </w:p>
        </w:tc>
        <w:tc>
          <w:tcPr>
            <w:tcW w:w="5992" w:type="dxa"/>
            <w:tcBorders>
              <w:top w:val="single" w:sz="4" w:space="0" w:color="auto"/>
              <w:left w:val="single" w:sz="4" w:space="0" w:color="auto"/>
              <w:bottom w:val="single" w:sz="4" w:space="0" w:color="auto"/>
              <w:right w:val="single" w:sz="4" w:space="0" w:color="auto"/>
            </w:tcBorders>
          </w:tcPr>
          <w:p w14:paraId="6109D22C" w14:textId="709136FA" w:rsidR="00975AC4" w:rsidRPr="001157AE" w:rsidRDefault="00A57D7E" w:rsidP="00CE6E69">
            <w:pPr>
              <w:jc w:val="both"/>
              <w:rPr>
                <w:rFonts w:ascii="Calibri Light" w:hAnsi="Calibri Light" w:cs="Calibri Light"/>
                <w:sz w:val="22"/>
                <w:szCs w:val="22"/>
              </w:rPr>
            </w:pPr>
            <w:r>
              <w:rPr>
                <w:rFonts w:ascii="Calibri Light" w:hAnsi="Calibri Light" w:cs="Calibri Light"/>
                <w:sz w:val="22"/>
                <w:szCs w:val="22"/>
              </w:rPr>
              <w:t>Sept</w:t>
            </w:r>
            <w:r w:rsidR="00A77E29">
              <w:rPr>
                <w:rFonts w:ascii="Calibri Light" w:hAnsi="Calibri Light" w:cs="Calibri Light"/>
                <w:sz w:val="22"/>
                <w:szCs w:val="22"/>
              </w:rPr>
              <w:t xml:space="preserve"> 1</w:t>
            </w:r>
            <w:r>
              <w:rPr>
                <w:rFonts w:ascii="Calibri Light" w:hAnsi="Calibri Light" w:cs="Calibri Light"/>
                <w:sz w:val="22"/>
                <w:szCs w:val="22"/>
              </w:rPr>
              <w:t>9</w:t>
            </w:r>
            <w:r w:rsidR="009924C3">
              <w:rPr>
                <w:rFonts w:ascii="Calibri Light" w:hAnsi="Calibri Light" w:cs="Calibri Light"/>
                <w:sz w:val="22"/>
                <w:szCs w:val="22"/>
              </w:rPr>
              <w:t>, 20</w:t>
            </w:r>
            <w:r w:rsidR="00375E99">
              <w:rPr>
                <w:rFonts w:ascii="Calibri Light" w:hAnsi="Calibri Light" w:cs="Calibri Light"/>
                <w:sz w:val="22"/>
                <w:szCs w:val="22"/>
              </w:rPr>
              <w:t>2</w:t>
            </w:r>
            <w:r w:rsidR="00A64659">
              <w:rPr>
                <w:rFonts w:ascii="Calibri Light" w:hAnsi="Calibri Light" w:cs="Calibri Light"/>
                <w:sz w:val="22"/>
                <w:szCs w:val="22"/>
              </w:rPr>
              <w:t>5</w:t>
            </w:r>
          </w:p>
        </w:tc>
      </w:tr>
      <w:tr w:rsidR="00975AC4" w:rsidRPr="001157AE" w14:paraId="50B6A829" w14:textId="77777777" w:rsidTr="00A067FF">
        <w:tc>
          <w:tcPr>
            <w:tcW w:w="1028" w:type="dxa"/>
            <w:tcBorders>
              <w:top w:val="single" w:sz="4" w:space="0" w:color="auto"/>
              <w:left w:val="single" w:sz="4" w:space="0" w:color="auto"/>
              <w:bottom w:val="single" w:sz="4" w:space="0" w:color="auto"/>
              <w:right w:val="single" w:sz="4" w:space="0" w:color="auto"/>
            </w:tcBorders>
          </w:tcPr>
          <w:p w14:paraId="750CC4F0" w14:textId="77777777" w:rsidR="00975AC4" w:rsidRPr="001157AE" w:rsidRDefault="00975AC4" w:rsidP="006A7B1F">
            <w:pPr>
              <w:jc w:val="both"/>
              <w:rPr>
                <w:rFonts w:ascii="Calibri Light" w:hAnsi="Calibri Light" w:cs="Calibri Light"/>
                <w:sz w:val="22"/>
                <w:szCs w:val="22"/>
              </w:rPr>
            </w:pPr>
            <w:r w:rsidRPr="001157AE">
              <w:rPr>
                <w:rFonts w:ascii="Calibri Light" w:hAnsi="Calibri Light" w:cs="Calibri Light"/>
                <w:sz w:val="22"/>
                <w:szCs w:val="22"/>
              </w:rPr>
              <w:t>Time:</w:t>
            </w:r>
          </w:p>
        </w:tc>
        <w:tc>
          <w:tcPr>
            <w:tcW w:w="5992" w:type="dxa"/>
            <w:tcBorders>
              <w:top w:val="single" w:sz="4" w:space="0" w:color="auto"/>
              <w:left w:val="single" w:sz="4" w:space="0" w:color="auto"/>
              <w:bottom w:val="single" w:sz="4" w:space="0" w:color="auto"/>
              <w:right w:val="single" w:sz="4" w:space="0" w:color="auto"/>
            </w:tcBorders>
          </w:tcPr>
          <w:p w14:paraId="05EC2E3E" w14:textId="2E50389D" w:rsidR="00975AC4" w:rsidRPr="001157AE" w:rsidRDefault="00D61484" w:rsidP="00B015A4">
            <w:pPr>
              <w:jc w:val="both"/>
              <w:rPr>
                <w:rFonts w:ascii="Calibri Light" w:hAnsi="Calibri Light" w:cs="Calibri Light"/>
                <w:sz w:val="22"/>
                <w:szCs w:val="22"/>
              </w:rPr>
            </w:pPr>
            <w:r>
              <w:rPr>
                <w:rFonts w:ascii="Calibri Light" w:hAnsi="Calibri Light" w:cs="Calibri Light"/>
                <w:sz w:val="22"/>
                <w:szCs w:val="22"/>
              </w:rPr>
              <w:t>1</w:t>
            </w:r>
            <w:r w:rsidR="001269B0">
              <w:rPr>
                <w:rFonts w:ascii="Calibri Light" w:hAnsi="Calibri Light" w:cs="Calibri Light"/>
                <w:sz w:val="22"/>
                <w:szCs w:val="22"/>
              </w:rPr>
              <w:t xml:space="preserve">1:00 </w:t>
            </w:r>
            <w:r>
              <w:rPr>
                <w:rFonts w:ascii="Calibri Light" w:hAnsi="Calibri Light" w:cs="Calibri Light"/>
                <w:sz w:val="22"/>
                <w:szCs w:val="22"/>
              </w:rPr>
              <w:t>A</w:t>
            </w:r>
            <w:r w:rsidR="001269B0">
              <w:rPr>
                <w:rFonts w:ascii="Calibri Light" w:hAnsi="Calibri Light" w:cs="Calibri Light"/>
                <w:sz w:val="22"/>
                <w:szCs w:val="22"/>
              </w:rPr>
              <w:t>M</w:t>
            </w:r>
          </w:p>
        </w:tc>
      </w:tr>
      <w:tr w:rsidR="00975AC4" w:rsidRPr="001157AE" w14:paraId="79453F8F" w14:textId="77777777" w:rsidTr="00A067FF">
        <w:tc>
          <w:tcPr>
            <w:tcW w:w="1028" w:type="dxa"/>
            <w:tcBorders>
              <w:top w:val="single" w:sz="4" w:space="0" w:color="auto"/>
              <w:left w:val="single" w:sz="4" w:space="0" w:color="auto"/>
              <w:bottom w:val="single" w:sz="4" w:space="0" w:color="auto"/>
              <w:right w:val="single" w:sz="4" w:space="0" w:color="auto"/>
            </w:tcBorders>
          </w:tcPr>
          <w:p w14:paraId="0A5E0A1C" w14:textId="77777777" w:rsidR="00975AC4" w:rsidRPr="001157AE" w:rsidRDefault="0095715F" w:rsidP="006A7B1F">
            <w:pPr>
              <w:jc w:val="both"/>
              <w:rPr>
                <w:rFonts w:ascii="Calibri Light" w:hAnsi="Calibri Light" w:cs="Calibri Light"/>
                <w:sz w:val="22"/>
                <w:szCs w:val="22"/>
              </w:rPr>
            </w:pPr>
            <w:r>
              <w:rPr>
                <w:rFonts w:ascii="Calibri Light" w:hAnsi="Calibri Light" w:cs="Calibri Light"/>
                <w:sz w:val="22"/>
                <w:szCs w:val="22"/>
              </w:rPr>
              <w:t>Location</w:t>
            </w:r>
          </w:p>
        </w:tc>
        <w:tc>
          <w:tcPr>
            <w:tcW w:w="5992" w:type="dxa"/>
            <w:tcBorders>
              <w:top w:val="single" w:sz="4" w:space="0" w:color="auto"/>
              <w:left w:val="single" w:sz="4" w:space="0" w:color="auto"/>
              <w:bottom w:val="single" w:sz="4" w:space="0" w:color="auto"/>
              <w:right w:val="single" w:sz="4" w:space="0" w:color="auto"/>
            </w:tcBorders>
          </w:tcPr>
          <w:p w14:paraId="54B68626" w14:textId="77777777" w:rsidR="00975AC4" w:rsidRPr="001157AE" w:rsidRDefault="00E476A7" w:rsidP="006A7B1F">
            <w:pPr>
              <w:jc w:val="both"/>
              <w:rPr>
                <w:rFonts w:ascii="Calibri Light" w:hAnsi="Calibri Light" w:cs="Calibri Light"/>
                <w:sz w:val="22"/>
                <w:szCs w:val="22"/>
              </w:rPr>
            </w:pPr>
            <w:r>
              <w:rPr>
                <w:rFonts w:ascii="Calibri Light" w:hAnsi="Calibri Light" w:cs="Calibri Light"/>
                <w:sz w:val="22"/>
                <w:szCs w:val="22"/>
              </w:rPr>
              <w:t xml:space="preserve">Remotely via Zoom or </w:t>
            </w:r>
            <w:r w:rsidR="00B015A4">
              <w:rPr>
                <w:rFonts w:ascii="Calibri Light" w:hAnsi="Calibri Light" w:cs="Calibri Light"/>
                <w:sz w:val="22"/>
                <w:szCs w:val="22"/>
              </w:rPr>
              <w:t xml:space="preserve">MCML </w:t>
            </w:r>
            <w:r w:rsidR="005521C2">
              <w:rPr>
                <w:rFonts w:ascii="Calibri Light" w:hAnsi="Calibri Light" w:cs="Calibri Light"/>
                <w:sz w:val="22"/>
                <w:szCs w:val="22"/>
              </w:rPr>
              <w:t>139</w:t>
            </w:r>
            <w:r>
              <w:rPr>
                <w:rFonts w:ascii="Calibri Light" w:hAnsi="Calibri Light" w:cs="Calibri Light"/>
                <w:sz w:val="22"/>
                <w:szCs w:val="22"/>
              </w:rPr>
              <w:t xml:space="preserve"> </w:t>
            </w:r>
          </w:p>
        </w:tc>
      </w:tr>
    </w:tbl>
    <w:p w14:paraId="70A45665" w14:textId="77777777" w:rsidR="00975AC4" w:rsidRDefault="0095715F" w:rsidP="00620227">
      <w:pPr>
        <w:rPr>
          <w:rFonts w:asciiTheme="majorHAnsi" w:hAnsiTheme="majorHAnsi" w:cs="Tahoma"/>
          <w:sz w:val="22"/>
          <w:szCs w:val="22"/>
        </w:rPr>
      </w:pPr>
      <w:r>
        <w:rPr>
          <w:rFonts w:asciiTheme="majorHAnsi" w:hAnsiTheme="majorHAnsi" w:cs="Tahoma"/>
          <w:sz w:val="22"/>
          <w:szCs w:val="22"/>
        </w:rPr>
        <w:t xml:space="preserve"> </w:t>
      </w:r>
    </w:p>
    <w:p w14:paraId="6B934DDC" w14:textId="77777777" w:rsidR="00D77387" w:rsidRDefault="00D77387" w:rsidP="00620227">
      <w:pPr>
        <w:rPr>
          <w:rFonts w:asciiTheme="majorHAnsi" w:hAnsiTheme="majorHAnsi" w:cs="Tahoma"/>
          <w:sz w:val="22"/>
          <w:szCs w:val="22"/>
        </w:rPr>
        <w:sectPr w:rsidR="00D77387" w:rsidSect="00D77387">
          <w:headerReference w:type="default" r:id="rId39"/>
          <w:footerReference w:type="default" r:id="rId40"/>
          <w:type w:val="continuous"/>
          <w:pgSz w:w="15840" w:h="12240" w:orient="landscape"/>
          <w:pgMar w:top="1440" w:right="1440" w:bottom="1260" w:left="1440" w:header="720" w:footer="720" w:gutter="0"/>
          <w:cols w:space="432"/>
          <w:docGrid w:linePitch="360"/>
        </w:sectPr>
      </w:pPr>
    </w:p>
    <w:tbl>
      <w:tblPr>
        <w:tblW w:w="70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5678"/>
      </w:tblGrid>
      <w:tr w:rsidR="00D77387" w:rsidRPr="00F6158E" w14:paraId="75158164" w14:textId="77777777" w:rsidTr="007004EF">
        <w:trPr>
          <w:trHeight w:val="70"/>
          <w:tblHeader/>
        </w:trPr>
        <w:tc>
          <w:tcPr>
            <w:tcW w:w="7020" w:type="dxa"/>
            <w:gridSpan w:val="2"/>
            <w:tcBorders>
              <w:bottom w:val="single" w:sz="4" w:space="0" w:color="auto"/>
            </w:tcBorders>
            <w:shd w:val="clear" w:color="auto" w:fill="0C2344"/>
          </w:tcPr>
          <w:p w14:paraId="0D1EE3CA" w14:textId="77777777" w:rsidR="00D77387" w:rsidRPr="00F6158E" w:rsidRDefault="00D77387" w:rsidP="009B17D2">
            <w:pPr>
              <w:numPr>
                <w:ilvl w:val="0"/>
                <w:numId w:val="1"/>
              </w:numPr>
              <w:rPr>
                <w:rFonts w:ascii="Calibri Light" w:hAnsi="Calibri Light" w:cs="Calibri Light"/>
                <w:b/>
                <w:color w:val="97D4E9"/>
                <w:sz w:val="22"/>
                <w:szCs w:val="22"/>
              </w:rPr>
            </w:pPr>
            <w:r w:rsidRPr="00F6158E">
              <w:rPr>
                <w:rFonts w:ascii="Calibri Light" w:hAnsi="Calibri Light" w:cs="Calibri Light"/>
                <w:b/>
                <w:color w:val="97D4E9"/>
                <w:sz w:val="22"/>
                <w:szCs w:val="22"/>
              </w:rPr>
              <w:t>MEETING ADJOURNED</w:t>
            </w:r>
          </w:p>
        </w:tc>
      </w:tr>
      <w:tr w:rsidR="00D77387" w:rsidRPr="001157AE" w14:paraId="65119A58" w14:textId="77777777" w:rsidTr="00897BD9">
        <w:trPr>
          <w:trHeight w:val="367"/>
        </w:trPr>
        <w:tc>
          <w:tcPr>
            <w:tcW w:w="1342" w:type="dxa"/>
            <w:tcBorders>
              <w:bottom w:val="single" w:sz="4" w:space="0" w:color="auto"/>
            </w:tcBorders>
          </w:tcPr>
          <w:p w14:paraId="5511BE55" w14:textId="77777777" w:rsidR="00D77387" w:rsidRPr="001157AE" w:rsidRDefault="00D77387" w:rsidP="006A7B1F">
            <w:pPr>
              <w:jc w:val="both"/>
              <w:rPr>
                <w:rFonts w:ascii="Calibri Light" w:hAnsi="Calibri Light" w:cs="Calibri Light"/>
                <w:sz w:val="22"/>
                <w:szCs w:val="22"/>
              </w:rPr>
            </w:pPr>
            <w:r>
              <w:rPr>
                <w:rFonts w:ascii="Calibri Light" w:hAnsi="Calibri Light" w:cs="Calibri Light"/>
                <w:sz w:val="22"/>
                <w:szCs w:val="22"/>
              </w:rPr>
              <w:t>Time</w:t>
            </w:r>
            <w:r w:rsidRPr="001157AE">
              <w:rPr>
                <w:rFonts w:ascii="Calibri Light" w:hAnsi="Calibri Light" w:cs="Calibri Light"/>
                <w:sz w:val="22"/>
                <w:szCs w:val="22"/>
              </w:rPr>
              <w:t>:</w:t>
            </w:r>
          </w:p>
        </w:tc>
        <w:tc>
          <w:tcPr>
            <w:tcW w:w="5678" w:type="dxa"/>
            <w:tcBorders>
              <w:bottom w:val="single" w:sz="4" w:space="0" w:color="auto"/>
            </w:tcBorders>
          </w:tcPr>
          <w:p w14:paraId="24BF9706" w14:textId="4E49D39D" w:rsidR="00D77387" w:rsidRPr="001157AE" w:rsidRDefault="00511B7E" w:rsidP="004A242B">
            <w:pPr>
              <w:jc w:val="both"/>
              <w:rPr>
                <w:rFonts w:ascii="Calibri Light" w:hAnsi="Calibri Light" w:cs="Calibri Light"/>
                <w:sz w:val="22"/>
                <w:szCs w:val="22"/>
              </w:rPr>
            </w:pPr>
            <w:r>
              <w:rPr>
                <w:rFonts w:ascii="Calibri Light" w:hAnsi="Calibri Light" w:cs="Calibri Light"/>
                <w:sz w:val="22"/>
                <w:szCs w:val="22"/>
              </w:rPr>
              <w:t>12:25</w:t>
            </w:r>
            <w:r w:rsidR="00A57D7E">
              <w:rPr>
                <w:rFonts w:ascii="Calibri Light" w:hAnsi="Calibri Light" w:cs="Calibri Light"/>
                <w:sz w:val="22"/>
                <w:szCs w:val="22"/>
              </w:rPr>
              <w:t xml:space="preserve"> </w:t>
            </w:r>
            <w:r>
              <w:rPr>
                <w:rFonts w:ascii="Calibri Light" w:hAnsi="Calibri Light" w:cs="Calibri Light"/>
                <w:sz w:val="22"/>
                <w:szCs w:val="22"/>
              </w:rPr>
              <w:t>p</w:t>
            </w:r>
            <w:r w:rsidR="00857625">
              <w:rPr>
                <w:rFonts w:ascii="Calibri Light" w:hAnsi="Calibri Light" w:cs="Calibri Light"/>
                <w:sz w:val="22"/>
                <w:szCs w:val="22"/>
              </w:rPr>
              <w:t>m</w:t>
            </w:r>
          </w:p>
        </w:tc>
      </w:tr>
    </w:tbl>
    <w:p w14:paraId="6F5B01A6" w14:textId="77777777" w:rsidR="00D77387" w:rsidRDefault="00D77387" w:rsidP="00620227">
      <w:pPr>
        <w:rPr>
          <w:rFonts w:asciiTheme="majorHAnsi" w:hAnsiTheme="majorHAnsi" w:cs="Tahoma"/>
          <w:b/>
          <w:sz w:val="22"/>
          <w:szCs w:val="22"/>
        </w:rPr>
      </w:pPr>
    </w:p>
    <w:p w14:paraId="115B3BC9" w14:textId="77777777" w:rsidR="00F2730F" w:rsidRDefault="00F2730F" w:rsidP="00620227">
      <w:pPr>
        <w:rPr>
          <w:rFonts w:asciiTheme="majorHAnsi" w:hAnsiTheme="majorHAnsi" w:cs="Tahoma"/>
          <w:b/>
          <w:sz w:val="22"/>
          <w:szCs w:val="22"/>
        </w:rPr>
        <w:sectPr w:rsidR="00F2730F" w:rsidSect="00D77387">
          <w:type w:val="continuous"/>
          <w:pgSz w:w="15840" w:h="12240" w:orient="landscape"/>
          <w:pgMar w:top="1440" w:right="1440" w:bottom="1260" w:left="1440" w:header="720" w:footer="720" w:gutter="0"/>
          <w:cols w:space="720"/>
          <w:docGrid w:linePitch="360"/>
        </w:sectPr>
      </w:pPr>
    </w:p>
    <w:p w14:paraId="741158DF" w14:textId="77777777" w:rsidR="00C53980" w:rsidRPr="003A109D" w:rsidRDefault="003A109D" w:rsidP="00620227">
      <w:pPr>
        <w:rPr>
          <w:rFonts w:asciiTheme="majorHAnsi" w:hAnsiTheme="majorHAnsi" w:cs="Tahoma"/>
          <w:b/>
          <w:sz w:val="22"/>
          <w:szCs w:val="22"/>
        </w:rPr>
      </w:pPr>
      <w:r w:rsidRPr="003A109D">
        <w:rPr>
          <w:rFonts w:asciiTheme="majorHAnsi" w:hAnsiTheme="majorHAnsi" w:cs="Tahoma"/>
          <w:b/>
          <w:sz w:val="22"/>
          <w:szCs w:val="22"/>
        </w:rPr>
        <w:t>LEGEND</w:t>
      </w:r>
    </w:p>
    <w:p w14:paraId="588B4E75" w14:textId="77777777" w:rsidR="009E5466" w:rsidRDefault="009E5466" w:rsidP="00620227">
      <w:pPr>
        <w:rPr>
          <w:rFonts w:asciiTheme="majorHAnsi" w:hAnsiTheme="majorHAnsi" w:cs="Tahoma"/>
          <w:sz w:val="22"/>
          <w:szCs w:val="22"/>
        </w:rPr>
        <w:sectPr w:rsidR="009E5466" w:rsidSect="00D77387">
          <w:type w:val="continuous"/>
          <w:pgSz w:w="15840" w:h="12240" w:orient="landscape"/>
          <w:pgMar w:top="1440" w:right="1440" w:bottom="1260" w:left="1440" w:header="720" w:footer="720" w:gutter="0"/>
          <w:cols w:space="720"/>
          <w:docGrid w:linePitch="360"/>
        </w:sectPr>
      </w:pPr>
    </w:p>
    <w:tbl>
      <w:tblPr>
        <w:tblW w:w="128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5940"/>
        <w:gridCol w:w="810"/>
        <w:gridCol w:w="5310"/>
      </w:tblGrid>
      <w:tr w:rsidR="00F6158E" w:rsidRPr="00F6158E" w14:paraId="1BB82F71" w14:textId="77777777" w:rsidTr="009D14B3">
        <w:trPr>
          <w:trHeight w:val="278"/>
          <w:tblHeader/>
        </w:trPr>
        <w:tc>
          <w:tcPr>
            <w:tcW w:w="6750" w:type="dxa"/>
            <w:gridSpan w:val="2"/>
            <w:shd w:val="clear" w:color="auto" w:fill="0C2344"/>
            <w:vAlign w:val="center"/>
          </w:tcPr>
          <w:p w14:paraId="734DCA9F" w14:textId="77777777" w:rsidR="00C53980" w:rsidRPr="00F6158E" w:rsidRDefault="00C53980" w:rsidP="006A7B1F">
            <w:pPr>
              <w:rPr>
                <w:rFonts w:asciiTheme="majorHAnsi" w:hAnsiTheme="majorHAnsi" w:cs="Tahoma"/>
                <w:b/>
                <w:color w:val="97D4E9"/>
                <w:szCs w:val="22"/>
              </w:rPr>
            </w:pPr>
            <w:r w:rsidRPr="00F6158E">
              <w:rPr>
                <w:rFonts w:asciiTheme="majorHAnsi" w:hAnsiTheme="majorHAnsi" w:cs="Tahoma"/>
                <w:b/>
                <w:color w:val="97D4E9"/>
                <w:szCs w:val="22"/>
              </w:rPr>
              <w:lastRenderedPageBreak/>
              <w:t>PRIORITY:</w:t>
            </w:r>
          </w:p>
        </w:tc>
        <w:tc>
          <w:tcPr>
            <w:tcW w:w="6120" w:type="dxa"/>
            <w:gridSpan w:val="2"/>
            <w:shd w:val="clear" w:color="auto" w:fill="0C2344"/>
            <w:vAlign w:val="center"/>
          </w:tcPr>
          <w:p w14:paraId="0A633A17" w14:textId="77777777" w:rsidR="00C53980" w:rsidRPr="00F6158E" w:rsidRDefault="00C53980" w:rsidP="006A7B1F">
            <w:pPr>
              <w:rPr>
                <w:rFonts w:asciiTheme="majorHAnsi" w:hAnsiTheme="majorHAnsi" w:cs="Tahoma"/>
                <w:b/>
                <w:color w:val="97D4E9"/>
                <w:szCs w:val="22"/>
              </w:rPr>
            </w:pPr>
            <w:r w:rsidRPr="00F6158E">
              <w:rPr>
                <w:rFonts w:asciiTheme="majorHAnsi" w:hAnsiTheme="majorHAnsi" w:cs="Tahoma"/>
                <w:b/>
                <w:color w:val="97D4E9"/>
                <w:szCs w:val="22"/>
              </w:rPr>
              <w:t xml:space="preserve">STATUS: </w:t>
            </w:r>
          </w:p>
        </w:tc>
      </w:tr>
      <w:tr w:rsidR="00C53980" w:rsidRPr="001157AE" w14:paraId="2AF0CBAD" w14:textId="77777777" w:rsidTr="00D77387">
        <w:tc>
          <w:tcPr>
            <w:tcW w:w="810" w:type="dxa"/>
            <w:shd w:val="clear" w:color="auto" w:fill="97D4E9"/>
            <w:vAlign w:val="center"/>
          </w:tcPr>
          <w:p w14:paraId="0400C68A" w14:textId="77777777" w:rsidR="00C53980" w:rsidRPr="001157AE" w:rsidRDefault="00C53980" w:rsidP="006A7B1F">
            <w:pPr>
              <w:jc w:val="center"/>
              <w:rPr>
                <w:rFonts w:ascii="Calibri Light" w:hAnsi="Calibri Light" w:cs="Calibri Light"/>
                <w:b/>
                <w:sz w:val="22"/>
                <w:szCs w:val="22"/>
              </w:rPr>
            </w:pPr>
            <w:r w:rsidRPr="001157AE">
              <w:rPr>
                <w:rFonts w:ascii="Calibri Light" w:hAnsi="Calibri Light" w:cs="Calibri Light"/>
                <w:b/>
                <w:sz w:val="22"/>
                <w:szCs w:val="22"/>
              </w:rPr>
              <w:t>A</w:t>
            </w:r>
          </w:p>
        </w:tc>
        <w:tc>
          <w:tcPr>
            <w:tcW w:w="5940" w:type="dxa"/>
            <w:shd w:val="clear" w:color="auto" w:fill="auto"/>
            <w:vAlign w:val="center"/>
          </w:tcPr>
          <w:p w14:paraId="2CCD505C" w14:textId="77777777" w:rsidR="00C53980" w:rsidRPr="001157AE" w:rsidRDefault="00C53980" w:rsidP="006A7B1F">
            <w:pPr>
              <w:rPr>
                <w:rFonts w:ascii="Calibri Light" w:hAnsi="Calibri Light" w:cs="Calibri Light"/>
                <w:sz w:val="22"/>
                <w:szCs w:val="22"/>
              </w:rPr>
            </w:pPr>
            <w:r w:rsidRPr="001157AE">
              <w:rPr>
                <w:rFonts w:ascii="Calibri Light" w:hAnsi="Calibri Light" w:cs="Calibri Light"/>
                <w:sz w:val="22"/>
                <w:szCs w:val="22"/>
              </w:rPr>
              <w:t xml:space="preserve">Critical/Life threatening/high probability </w:t>
            </w:r>
          </w:p>
        </w:tc>
        <w:tc>
          <w:tcPr>
            <w:tcW w:w="810" w:type="dxa"/>
            <w:shd w:val="clear" w:color="auto" w:fill="97D4E9"/>
            <w:vAlign w:val="center"/>
          </w:tcPr>
          <w:p w14:paraId="5B90A40D" w14:textId="77777777" w:rsidR="00C53980" w:rsidRPr="001157AE" w:rsidRDefault="00C53980" w:rsidP="003A109D">
            <w:pPr>
              <w:jc w:val="center"/>
              <w:rPr>
                <w:rFonts w:ascii="Calibri Light" w:hAnsi="Calibri Light" w:cs="Calibri Light"/>
                <w:b/>
                <w:sz w:val="22"/>
                <w:szCs w:val="22"/>
              </w:rPr>
            </w:pPr>
            <w:r w:rsidRPr="001157AE">
              <w:rPr>
                <w:rFonts w:ascii="Calibri Light" w:hAnsi="Calibri Light" w:cs="Calibri Light"/>
                <w:b/>
                <w:sz w:val="22"/>
                <w:szCs w:val="22"/>
              </w:rPr>
              <w:t>N</w:t>
            </w:r>
          </w:p>
        </w:tc>
        <w:tc>
          <w:tcPr>
            <w:tcW w:w="5310" w:type="dxa"/>
            <w:shd w:val="clear" w:color="auto" w:fill="auto"/>
            <w:vAlign w:val="center"/>
          </w:tcPr>
          <w:p w14:paraId="56F25D44" w14:textId="77777777" w:rsidR="00C53980" w:rsidRPr="001157AE" w:rsidRDefault="00C53980" w:rsidP="006A7B1F">
            <w:pPr>
              <w:rPr>
                <w:rFonts w:ascii="Calibri Light" w:hAnsi="Calibri Light" w:cs="Calibri Light"/>
                <w:sz w:val="22"/>
                <w:szCs w:val="22"/>
              </w:rPr>
            </w:pPr>
            <w:r w:rsidRPr="001157AE">
              <w:rPr>
                <w:rFonts w:ascii="Calibri Light" w:hAnsi="Calibri Light" w:cs="Calibri Light"/>
                <w:sz w:val="22"/>
                <w:szCs w:val="22"/>
              </w:rPr>
              <w:t>New</w:t>
            </w:r>
          </w:p>
        </w:tc>
      </w:tr>
      <w:tr w:rsidR="00C53980" w:rsidRPr="001157AE" w14:paraId="5B326F83" w14:textId="77777777" w:rsidTr="00D77387">
        <w:tc>
          <w:tcPr>
            <w:tcW w:w="810" w:type="dxa"/>
            <w:shd w:val="clear" w:color="auto" w:fill="97D4E9"/>
            <w:vAlign w:val="center"/>
          </w:tcPr>
          <w:p w14:paraId="72C27ABF" w14:textId="77777777" w:rsidR="00C53980" w:rsidRPr="001157AE" w:rsidRDefault="00C53980" w:rsidP="006A7B1F">
            <w:pPr>
              <w:jc w:val="center"/>
              <w:rPr>
                <w:rFonts w:ascii="Calibri Light" w:hAnsi="Calibri Light" w:cs="Calibri Light"/>
                <w:b/>
                <w:sz w:val="22"/>
                <w:szCs w:val="22"/>
              </w:rPr>
            </w:pPr>
            <w:r w:rsidRPr="001157AE">
              <w:rPr>
                <w:rFonts w:ascii="Calibri Light" w:hAnsi="Calibri Light" w:cs="Calibri Light"/>
                <w:b/>
                <w:sz w:val="22"/>
                <w:szCs w:val="22"/>
              </w:rPr>
              <w:t>B</w:t>
            </w:r>
          </w:p>
        </w:tc>
        <w:tc>
          <w:tcPr>
            <w:tcW w:w="5940" w:type="dxa"/>
            <w:shd w:val="clear" w:color="auto" w:fill="auto"/>
            <w:vAlign w:val="center"/>
          </w:tcPr>
          <w:p w14:paraId="29EBD57E" w14:textId="77777777" w:rsidR="00C53980" w:rsidRPr="001157AE" w:rsidRDefault="00C53980" w:rsidP="006A7B1F">
            <w:pPr>
              <w:rPr>
                <w:rFonts w:ascii="Calibri Light" w:hAnsi="Calibri Light" w:cs="Calibri Light"/>
                <w:sz w:val="22"/>
                <w:szCs w:val="22"/>
              </w:rPr>
            </w:pPr>
            <w:r w:rsidRPr="001157AE">
              <w:rPr>
                <w:rFonts w:ascii="Calibri Light" w:hAnsi="Calibri Light" w:cs="Calibri Light"/>
                <w:sz w:val="22"/>
                <w:szCs w:val="22"/>
              </w:rPr>
              <w:t>Urgent/moderate probability of re-</w:t>
            </w:r>
            <w:r w:rsidRPr="00AA7C12">
              <w:rPr>
                <w:rFonts w:ascii="Calibri Light" w:hAnsi="Calibri Light" w:cs="Calibri Light"/>
                <w:sz w:val="22"/>
                <w:szCs w:val="22"/>
              </w:rPr>
              <w:t>occurrence</w:t>
            </w:r>
          </w:p>
        </w:tc>
        <w:tc>
          <w:tcPr>
            <w:tcW w:w="810" w:type="dxa"/>
            <w:shd w:val="clear" w:color="auto" w:fill="97D4E9"/>
            <w:vAlign w:val="center"/>
          </w:tcPr>
          <w:p w14:paraId="576A1006" w14:textId="77777777" w:rsidR="00C53980" w:rsidRPr="001157AE" w:rsidRDefault="00C53980" w:rsidP="003A109D">
            <w:pPr>
              <w:jc w:val="center"/>
              <w:rPr>
                <w:rFonts w:ascii="Calibri Light" w:hAnsi="Calibri Light" w:cs="Calibri Light"/>
                <w:b/>
                <w:sz w:val="22"/>
                <w:szCs w:val="22"/>
              </w:rPr>
            </w:pPr>
            <w:r w:rsidRPr="001157AE">
              <w:rPr>
                <w:rFonts w:ascii="Calibri Light" w:hAnsi="Calibri Light" w:cs="Calibri Light"/>
                <w:b/>
                <w:sz w:val="22"/>
                <w:szCs w:val="22"/>
              </w:rPr>
              <w:t>R</w:t>
            </w:r>
          </w:p>
        </w:tc>
        <w:tc>
          <w:tcPr>
            <w:tcW w:w="5310" w:type="dxa"/>
            <w:shd w:val="clear" w:color="auto" w:fill="auto"/>
            <w:vAlign w:val="center"/>
          </w:tcPr>
          <w:p w14:paraId="1AF59A70" w14:textId="77777777" w:rsidR="00C53980" w:rsidRPr="001157AE" w:rsidRDefault="00C53980" w:rsidP="006A7B1F">
            <w:pPr>
              <w:rPr>
                <w:rFonts w:ascii="Calibri Light" w:hAnsi="Calibri Light" w:cs="Calibri Light"/>
                <w:sz w:val="22"/>
                <w:szCs w:val="22"/>
              </w:rPr>
            </w:pPr>
            <w:r w:rsidRPr="001157AE">
              <w:rPr>
                <w:rFonts w:ascii="Calibri Light" w:hAnsi="Calibri Light" w:cs="Calibri Light"/>
                <w:sz w:val="22"/>
                <w:szCs w:val="22"/>
              </w:rPr>
              <w:t>Repeat</w:t>
            </w:r>
          </w:p>
        </w:tc>
      </w:tr>
      <w:tr w:rsidR="00C53980" w:rsidRPr="001157AE" w14:paraId="75B53DF1" w14:textId="77777777" w:rsidTr="00D77387">
        <w:tc>
          <w:tcPr>
            <w:tcW w:w="810" w:type="dxa"/>
            <w:shd w:val="clear" w:color="auto" w:fill="97D4E9"/>
            <w:vAlign w:val="center"/>
          </w:tcPr>
          <w:p w14:paraId="38ECD09A" w14:textId="77777777" w:rsidR="00C53980" w:rsidRPr="001157AE" w:rsidRDefault="00C53980" w:rsidP="006A7B1F">
            <w:pPr>
              <w:jc w:val="center"/>
              <w:rPr>
                <w:rFonts w:ascii="Calibri Light" w:hAnsi="Calibri Light" w:cs="Calibri Light"/>
                <w:b/>
                <w:sz w:val="22"/>
                <w:szCs w:val="22"/>
              </w:rPr>
            </w:pPr>
            <w:r w:rsidRPr="001157AE">
              <w:rPr>
                <w:rFonts w:ascii="Calibri Light" w:hAnsi="Calibri Light" w:cs="Calibri Light"/>
                <w:b/>
                <w:sz w:val="22"/>
                <w:szCs w:val="22"/>
              </w:rPr>
              <w:t>C</w:t>
            </w:r>
          </w:p>
        </w:tc>
        <w:tc>
          <w:tcPr>
            <w:tcW w:w="5940" w:type="dxa"/>
            <w:shd w:val="clear" w:color="auto" w:fill="auto"/>
            <w:vAlign w:val="center"/>
          </w:tcPr>
          <w:p w14:paraId="700B7FE1" w14:textId="77777777" w:rsidR="00C53980" w:rsidRPr="001157AE" w:rsidRDefault="00C53980" w:rsidP="006A7B1F">
            <w:pPr>
              <w:rPr>
                <w:rFonts w:ascii="Calibri Light" w:hAnsi="Calibri Light" w:cs="Calibri Light"/>
                <w:sz w:val="22"/>
                <w:szCs w:val="22"/>
              </w:rPr>
            </w:pPr>
            <w:r w:rsidRPr="001157AE">
              <w:rPr>
                <w:rFonts w:ascii="Calibri Light" w:hAnsi="Calibri Light" w:cs="Calibri Light"/>
                <w:sz w:val="22"/>
                <w:szCs w:val="22"/>
              </w:rPr>
              <w:t>Important/low probability of re-occurrence</w:t>
            </w:r>
          </w:p>
        </w:tc>
        <w:tc>
          <w:tcPr>
            <w:tcW w:w="810" w:type="dxa"/>
            <w:shd w:val="clear" w:color="auto" w:fill="97D4E9"/>
            <w:vAlign w:val="center"/>
          </w:tcPr>
          <w:p w14:paraId="0435D613" w14:textId="77777777" w:rsidR="00C53980" w:rsidRPr="001157AE" w:rsidRDefault="00C53980" w:rsidP="003A109D">
            <w:pPr>
              <w:jc w:val="center"/>
              <w:rPr>
                <w:rFonts w:ascii="Calibri Light" w:hAnsi="Calibri Light" w:cs="Calibri Light"/>
                <w:b/>
                <w:sz w:val="22"/>
                <w:szCs w:val="22"/>
              </w:rPr>
            </w:pPr>
            <w:r w:rsidRPr="001157AE">
              <w:rPr>
                <w:rFonts w:ascii="Calibri Light" w:hAnsi="Calibri Light" w:cs="Calibri Light"/>
                <w:b/>
                <w:sz w:val="22"/>
                <w:szCs w:val="22"/>
              </w:rPr>
              <w:t>C</w:t>
            </w:r>
          </w:p>
        </w:tc>
        <w:tc>
          <w:tcPr>
            <w:tcW w:w="5310" w:type="dxa"/>
            <w:shd w:val="clear" w:color="auto" w:fill="auto"/>
            <w:vAlign w:val="center"/>
          </w:tcPr>
          <w:p w14:paraId="206249C8" w14:textId="77777777" w:rsidR="00C53980" w:rsidRPr="001157AE" w:rsidRDefault="00C53980" w:rsidP="006A7B1F">
            <w:pPr>
              <w:rPr>
                <w:rFonts w:ascii="Calibri Light" w:hAnsi="Calibri Light" w:cs="Calibri Light"/>
                <w:sz w:val="22"/>
                <w:szCs w:val="22"/>
              </w:rPr>
            </w:pPr>
            <w:r w:rsidRPr="001157AE">
              <w:rPr>
                <w:rFonts w:ascii="Calibri Light" w:hAnsi="Calibri Light" w:cs="Calibri Light"/>
                <w:sz w:val="22"/>
                <w:szCs w:val="22"/>
              </w:rPr>
              <w:t>Complete</w:t>
            </w:r>
          </w:p>
        </w:tc>
      </w:tr>
      <w:tr w:rsidR="00C53980" w:rsidRPr="001157AE" w14:paraId="4CE681B0" w14:textId="77777777" w:rsidTr="00D77387">
        <w:tc>
          <w:tcPr>
            <w:tcW w:w="810" w:type="dxa"/>
            <w:shd w:val="clear" w:color="auto" w:fill="97D4E9"/>
            <w:vAlign w:val="center"/>
          </w:tcPr>
          <w:p w14:paraId="451640E9" w14:textId="77777777" w:rsidR="00C53980" w:rsidRPr="001157AE" w:rsidRDefault="00C53980" w:rsidP="006A7B1F">
            <w:pPr>
              <w:jc w:val="center"/>
              <w:rPr>
                <w:rFonts w:ascii="Calibri Light" w:hAnsi="Calibri Light" w:cs="Calibri Light"/>
                <w:b/>
                <w:sz w:val="22"/>
                <w:szCs w:val="22"/>
              </w:rPr>
            </w:pPr>
            <w:r w:rsidRPr="001157AE">
              <w:rPr>
                <w:rFonts w:ascii="Calibri Light" w:hAnsi="Calibri Light" w:cs="Calibri Light"/>
                <w:b/>
                <w:sz w:val="22"/>
                <w:szCs w:val="22"/>
              </w:rPr>
              <w:t>D</w:t>
            </w:r>
          </w:p>
        </w:tc>
        <w:tc>
          <w:tcPr>
            <w:tcW w:w="5940" w:type="dxa"/>
            <w:shd w:val="clear" w:color="auto" w:fill="auto"/>
            <w:vAlign w:val="center"/>
          </w:tcPr>
          <w:p w14:paraId="01C4F5F4" w14:textId="77777777" w:rsidR="00C53980" w:rsidRPr="001157AE" w:rsidRDefault="00C53980" w:rsidP="006A7B1F">
            <w:pPr>
              <w:rPr>
                <w:rFonts w:ascii="Calibri Light" w:hAnsi="Calibri Light" w:cs="Calibri Light"/>
                <w:sz w:val="22"/>
                <w:szCs w:val="22"/>
              </w:rPr>
            </w:pPr>
            <w:r w:rsidRPr="001157AE">
              <w:rPr>
                <w:rFonts w:ascii="Calibri Light" w:hAnsi="Calibri Light" w:cs="Calibri Light"/>
                <w:sz w:val="22"/>
                <w:szCs w:val="22"/>
              </w:rPr>
              <w:t>Reminders</w:t>
            </w:r>
          </w:p>
        </w:tc>
        <w:tc>
          <w:tcPr>
            <w:tcW w:w="810" w:type="dxa"/>
            <w:shd w:val="clear" w:color="auto" w:fill="97D4E9"/>
            <w:vAlign w:val="center"/>
          </w:tcPr>
          <w:p w14:paraId="7C1C33CE" w14:textId="77777777" w:rsidR="00C53980" w:rsidRPr="001157AE" w:rsidRDefault="00C53980" w:rsidP="003A109D">
            <w:pPr>
              <w:jc w:val="center"/>
              <w:rPr>
                <w:rFonts w:ascii="Calibri Light" w:hAnsi="Calibri Light" w:cs="Calibri Light"/>
                <w:b/>
                <w:sz w:val="22"/>
                <w:szCs w:val="22"/>
              </w:rPr>
            </w:pPr>
            <w:r w:rsidRPr="001157AE">
              <w:rPr>
                <w:rFonts w:ascii="Calibri Light" w:hAnsi="Calibri Light" w:cs="Calibri Light"/>
                <w:b/>
                <w:sz w:val="22"/>
                <w:szCs w:val="22"/>
              </w:rPr>
              <w:t>IP</w:t>
            </w:r>
          </w:p>
        </w:tc>
        <w:tc>
          <w:tcPr>
            <w:tcW w:w="5310" w:type="dxa"/>
            <w:shd w:val="clear" w:color="auto" w:fill="auto"/>
            <w:vAlign w:val="center"/>
          </w:tcPr>
          <w:p w14:paraId="60FC5F72" w14:textId="77777777" w:rsidR="00C53980" w:rsidRPr="001157AE" w:rsidRDefault="00C53980" w:rsidP="006A7B1F">
            <w:pPr>
              <w:rPr>
                <w:rFonts w:ascii="Calibri Light" w:hAnsi="Calibri Light" w:cs="Calibri Light"/>
                <w:sz w:val="22"/>
                <w:szCs w:val="22"/>
              </w:rPr>
            </w:pPr>
            <w:r w:rsidRPr="001157AE">
              <w:rPr>
                <w:rFonts w:ascii="Calibri Light" w:hAnsi="Calibri Light" w:cs="Calibri Light"/>
                <w:sz w:val="22"/>
                <w:szCs w:val="22"/>
              </w:rPr>
              <w:t>In Progress</w:t>
            </w:r>
          </w:p>
        </w:tc>
      </w:tr>
      <w:tr w:rsidR="00C53980" w:rsidRPr="001157AE" w14:paraId="36134DE8" w14:textId="77777777" w:rsidTr="00D77387">
        <w:tc>
          <w:tcPr>
            <w:tcW w:w="810" w:type="dxa"/>
            <w:shd w:val="clear" w:color="auto" w:fill="97D4E9"/>
            <w:vAlign w:val="center"/>
          </w:tcPr>
          <w:p w14:paraId="420A1EA5" w14:textId="77777777" w:rsidR="00C53980" w:rsidRPr="001157AE" w:rsidRDefault="00C53980" w:rsidP="006A7B1F">
            <w:pPr>
              <w:jc w:val="center"/>
              <w:rPr>
                <w:rFonts w:ascii="Calibri Light" w:hAnsi="Calibri Light" w:cs="Calibri Light"/>
                <w:b/>
                <w:sz w:val="22"/>
                <w:szCs w:val="22"/>
              </w:rPr>
            </w:pPr>
            <w:r w:rsidRPr="001157AE">
              <w:rPr>
                <w:rFonts w:ascii="Calibri Light" w:hAnsi="Calibri Light" w:cs="Calibri Light"/>
                <w:b/>
                <w:sz w:val="22"/>
                <w:szCs w:val="22"/>
              </w:rPr>
              <w:t>E</w:t>
            </w:r>
          </w:p>
        </w:tc>
        <w:tc>
          <w:tcPr>
            <w:tcW w:w="5940" w:type="dxa"/>
            <w:shd w:val="clear" w:color="auto" w:fill="auto"/>
            <w:vAlign w:val="center"/>
          </w:tcPr>
          <w:p w14:paraId="19467463" w14:textId="77777777" w:rsidR="00C53980" w:rsidRPr="001157AE" w:rsidRDefault="00C53980" w:rsidP="006A7B1F">
            <w:pPr>
              <w:rPr>
                <w:rFonts w:ascii="Calibri Light" w:hAnsi="Calibri Light" w:cs="Calibri Light"/>
                <w:sz w:val="22"/>
                <w:szCs w:val="22"/>
              </w:rPr>
            </w:pPr>
            <w:r w:rsidRPr="001157AE">
              <w:rPr>
                <w:rFonts w:ascii="Calibri Light" w:hAnsi="Calibri Light" w:cs="Calibri Light"/>
                <w:sz w:val="22"/>
                <w:szCs w:val="22"/>
              </w:rPr>
              <w:t>Information</w:t>
            </w:r>
          </w:p>
        </w:tc>
        <w:tc>
          <w:tcPr>
            <w:tcW w:w="810" w:type="dxa"/>
            <w:shd w:val="clear" w:color="auto" w:fill="97D4E9"/>
            <w:vAlign w:val="center"/>
          </w:tcPr>
          <w:p w14:paraId="3EEBC8A4" w14:textId="77777777" w:rsidR="00C53980" w:rsidRPr="001157AE" w:rsidRDefault="00C53980" w:rsidP="003A109D">
            <w:pPr>
              <w:jc w:val="center"/>
              <w:rPr>
                <w:rFonts w:ascii="Calibri Light" w:hAnsi="Calibri Light" w:cs="Calibri Light"/>
                <w:b/>
                <w:sz w:val="22"/>
                <w:szCs w:val="22"/>
              </w:rPr>
            </w:pPr>
            <w:r w:rsidRPr="001157AE">
              <w:rPr>
                <w:rFonts w:ascii="Calibri Light" w:hAnsi="Calibri Light" w:cs="Calibri Light"/>
                <w:b/>
                <w:sz w:val="22"/>
                <w:szCs w:val="22"/>
              </w:rPr>
              <w:t>RF</w:t>
            </w:r>
          </w:p>
        </w:tc>
        <w:tc>
          <w:tcPr>
            <w:tcW w:w="5310" w:type="dxa"/>
            <w:shd w:val="clear" w:color="auto" w:fill="auto"/>
            <w:vAlign w:val="center"/>
          </w:tcPr>
          <w:p w14:paraId="767D0AC6" w14:textId="77777777" w:rsidR="00C53980" w:rsidRPr="001157AE" w:rsidRDefault="00C53980" w:rsidP="006A7B1F">
            <w:pPr>
              <w:rPr>
                <w:rFonts w:ascii="Calibri Light" w:hAnsi="Calibri Light" w:cs="Calibri Light"/>
                <w:sz w:val="22"/>
                <w:szCs w:val="22"/>
              </w:rPr>
            </w:pPr>
            <w:r w:rsidRPr="001157AE">
              <w:rPr>
                <w:rFonts w:ascii="Calibri Light" w:hAnsi="Calibri Light" w:cs="Calibri Light"/>
                <w:sz w:val="22"/>
                <w:szCs w:val="22"/>
              </w:rPr>
              <w:t>Referred forward</w:t>
            </w:r>
          </w:p>
        </w:tc>
      </w:tr>
    </w:tbl>
    <w:p w14:paraId="1DA0A06A" w14:textId="77777777" w:rsidR="009E5466" w:rsidRDefault="009E5466" w:rsidP="00F91373">
      <w:pPr>
        <w:rPr>
          <w:rFonts w:asciiTheme="majorHAnsi" w:hAnsiTheme="majorHAnsi" w:cs="Tahoma"/>
          <w:b/>
          <w:sz w:val="22"/>
          <w:szCs w:val="22"/>
          <w:u w:val="single"/>
        </w:rPr>
      </w:pPr>
    </w:p>
    <w:p w14:paraId="3636C1E6" w14:textId="77777777" w:rsidR="00902C29" w:rsidRPr="00750667" w:rsidRDefault="00D96021" w:rsidP="00D96021">
      <w:pPr>
        <w:rPr>
          <w:rFonts w:asciiTheme="majorHAnsi" w:hAnsiTheme="majorHAnsi"/>
          <w:b/>
          <w:sz w:val="22"/>
        </w:rPr>
      </w:pPr>
      <w:r w:rsidRPr="00016D88">
        <w:rPr>
          <w:rFonts w:asciiTheme="majorHAnsi" w:hAnsiTheme="majorHAnsi"/>
          <w:b/>
          <w:sz w:val="22"/>
        </w:rPr>
        <w:t xml:space="preserve">Send a copy of the meeting minutes report to the JOHSC.  </w:t>
      </w:r>
      <w:r w:rsidRPr="00016D88">
        <w:rPr>
          <w:rFonts w:asciiTheme="majorHAnsi" w:hAnsiTheme="majorHAnsi"/>
          <w:b/>
          <w:sz w:val="22"/>
          <w:highlight w:val="yellow"/>
        </w:rPr>
        <w:t>Highlight important items</w:t>
      </w:r>
      <w:r w:rsidRPr="00016D88">
        <w:rPr>
          <w:rFonts w:asciiTheme="majorHAnsi" w:hAnsiTheme="majorHAnsi"/>
          <w:b/>
          <w:sz w:val="22"/>
        </w:rPr>
        <w:t xml:space="preserve"> that must be reviewed/discussed at next JOHSC meeting.</w:t>
      </w:r>
    </w:p>
    <w:p w14:paraId="6DB961A7" w14:textId="77777777" w:rsidR="00545894" w:rsidRDefault="00545894" w:rsidP="00AD0B86">
      <w:pPr>
        <w:rPr>
          <w:rFonts w:asciiTheme="majorHAnsi" w:hAnsiTheme="majorHAnsi" w:cs="Tahoma"/>
          <w:b/>
          <w:sz w:val="22"/>
          <w:szCs w:val="22"/>
          <w:u w:val="single"/>
        </w:rPr>
      </w:pPr>
    </w:p>
    <w:p w14:paraId="7BE44058" w14:textId="77777777" w:rsidR="00AD0B86" w:rsidRDefault="00AD0B86" w:rsidP="00AD0B86">
      <w:pPr>
        <w:rPr>
          <w:rFonts w:asciiTheme="majorHAnsi" w:hAnsiTheme="majorHAnsi" w:cs="Tahoma"/>
          <w:b/>
          <w:sz w:val="22"/>
          <w:szCs w:val="22"/>
          <w:u w:val="single"/>
        </w:rPr>
      </w:pPr>
      <w:r>
        <w:rPr>
          <w:rFonts w:asciiTheme="majorHAnsi" w:hAnsiTheme="majorHAnsi" w:cs="Tahoma"/>
          <w:b/>
          <w:sz w:val="22"/>
          <w:szCs w:val="22"/>
          <w:u w:val="single"/>
        </w:rPr>
        <w:t>Monthly Distribution and Posting of Approved Meeting Minutes (Required):</w:t>
      </w:r>
    </w:p>
    <w:p w14:paraId="7E8579C2" w14:textId="77777777" w:rsidR="00AD0B86" w:rsidRDefault="00AD0B86" w:rsidP="009B17D2">
      <w:pPr>
        <w:pStyle w:val="ListParagraph"/>
        <w:numPr>
          <w:ilvl w:val="0"/>
          <w:numId w:val="3"/>
        </w:numPr>
        <w:rPr>
          <w:rFonts w:ascii="Calibri Light" w:hAnsi="Calibri Light" w:cs="Calibri Light"/>
          <w:sz w:val="22"/>
          <w:szCs w:val="22"/>
        </w:rPr>
      </w:pPr>
      <w:r>
        <w:rPr>
          <w:rFonts w:ascii="Calibri Light" w:hAnsi="Calibri Light" w:cs="Calibri Light"/>
          <w:sz w:val="22"/>
          <w:szCs w:val="22"/>
        </w:rPr>
        <w:t>All LST members</w:t>
      </w:r>
    </w:p>
    <w:p w14:paraId="619D092D" w14:textId="77777777" w:rsidR="00AD0B86" w:rsidRDefault="00AD0B86" w:rsidP="009B17D2">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Appropriate JOHSC </w:t>
      </w:r>
    </w:p>
    <w:p w14:paraId="6075ED5F" w14:textId="77777777" w:rsidR="00ED0E4A" w:rsidRPr="00E533A0" w:rsidRDefault="00ED0E4A" w:rsidP="009B17D2">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Risk Management Service  </w:t>
      </w:r>
    </w:p>
    <w:sectPr w:rsidR="00ED0E4A" w:rsidRPr="00E533A0" w:rsidSect="00D77387">
      <w:type w:val="continuous"/>
      <w:pgSz w:w="15840" w:h="12240" w:orient="landscape"/>
      <w:pgMar w:top="1440" w:right="1440" w:bottom="1260" w:left="144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54C02" w14:textId="77777777" w:rsidR="00257268" w:rsidRDefault="00257268" w:rsidP="00341A54">
      <w:r>
        <w:separator/>
      </w:r>
    </w:p>
  </w:endnote>
  <w:endnote w:type="continuationSeparator" w:id="0">
    <w:p w14:paraId="53EB6EF4" w14:textId="77777777" w:rsidR="00257268" w:rsidRDefault="00257268" w:rsidP="00341A54">
      <w:r>
        <w:continuationSeparator/>
      </w:r>
    </w:p>
  </w:endnote>
  <w:endnote w:type="continuationNotice" w:id="1">
    <w:p w14:paraId="1BFFF0C4" w14:textId="77777777" w:rsidR="00257268" w:rsidRDefault="002572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59DDB" w14:textId="77777777" w:rsidR="0058139E" w:rsidRDefault="0058139E" w:rsidP="00701D1F">
    <w:pPr>
      <w:pStyle w:val="Footer"/>
      <w:pBdr>
        <w:top w:val="single" w:sz="4" w:space="1" w:color="D9D9D9"/>
      </w:pBdr>
      <w:jc w:val="right"/>
      <w:rPr>
        <w:rFonts w:asciiTheme="majorHAnsi" w:hAnsiTheme="majorHAnsi"/>
        <w:sz w:val="20"/>
      </w:rPr>
    </w:pPr>
  </w:p>
  <w:p w14:paraId="29D5D1B2" w14:textId="77777777" w:rsidR="0058139E" w:rsidRPr="00701D1F" w:rsidRDefault="0058139E" w:rsidP="00701D1F">
    <w:pPr>
      <w:pStyle w:val="Footer"/>
      <w:pBdr>
        <w:top w:val="single" w:sz="4" w:space="1" w:color="D9D9D9"/>
      </w:pBdr>
      <w:jc w:val="right"/>
      <w:rPr>
        <w:rFonts w:asciiTheme="majorHAnsi" w:hAnsiTheme="majorHAnsi"/>
        <w:color w:val="7F7F7F"/>
        <w:spacing w:val="60"/>
        <w:sz w:val="20"/>
      </w:rPr>
    </w:pPr>
    <w:r w:rsidRPr="00701D1F">
      <w:rPr>
        <w:rFonts w:asciiTheme="majorHAnsi" w:hAnsiTheme="majorHAnsi"/>
        <w:sz w:val="20"/>
      </w:rPr>
      <w:fldChar w:fldCharType="begin"/>
    </w:r>
    <w:r w:rsidRPr="00701D1F">
      <w:rPr>
        <w:rFonts w:asciiTheme="majorHAnsi" w:hAnsiTheme="majorHAnsi"/>
        <w:sz w:val="20"/>
      </w:rPr>
      <w:instrText xml:space="preserve"> PAGE   \* MERGEFORMAT </w:instrText>
    </w:r>
    <w:r w:rsidRPr="00701D1F">
      <w:rPr>
        <w:rFonts w:asciiTheme="majorHAnsi" w:hAnsiTheme="majorHAnsi"/>
        <w:sz w:val="20"/>
      </w:rPr>
      <w:fldChar w:fldCharType="separate"/>
    </w:r>
    <w:r>
      <w:rPr>
        <w:rFonts w:asciiTheme="majorHAnsi" w:hAnsiTheme="majorHAnsi"/>
        <w:noProof/>
        <w:sz w:val="20"/>
      </w:rPr>
      <w:t>10</w:t>
    </w:r>
    <w:r w:rsidRPr="00701D1F">
      <w:rPr>
        <w:rFonts w:asciiTheme="majorHAnsi" w:hAnsiTheme="majorHAnsi"/>
        <w:noProof/>
        <w:sz w:val="20"/>
      </w:rPr>
      <w:fldChar w:fldCharType="end"/>
    </w:r>
    <w:r w:rsidRPr="00701D1F">
      <w:rPr>
        <w:rFonts w:asciiTheme="majorHAnsi" w:hAnsiTheme="majorHAnsi"/>
        <w:sz w:val="20"/>
      </w:rPr>
      <w:t xml:space="preserve"> | </w:t>
    </w:r>
    <w:r w:rsidRPr="00701D1F">
      <w:rPr>
        <w:rFonts w:asciiTheme="majorHAnsi" w:hAnsiTheme="majorHAnsi"/>
        <w:color w:val="7F7F7F"/>
        <w:spacing w:val="60"/>
        <w:sz w:val="20"/>
      </w:rPr>
      <w:t>Page</w:t>
    </w:r>
  </w:p>
  <w:p w14:paraId="0ADA6C50" w14:textId="77777777" w:rsidR="0058139E" w:rsidRDefault="005813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145B5" w14:textId="77777777" w:rsidR="00257268" w:rsidRDefault="00257268" w:rsidP="00341A54">
      <w:r>
        <w:separator/>
      </w:r>
    </w:p>
  </w:footnote>
  <w:footnote w:type="continuationSeparator" w:id="0">
    <w:p w14:paraId="4FD2252A" w14:textId="77777777" w:rsidR="00257268" w:rsidRDefault="00257268" w:rsidP="00341A54">
      <w:r>
        <w:continuationSeparator/>
      </w:r>
    </w:p>
  </w:footnote>
  <w:footnote w:type="continuationNotice" w:id="1">
    <w:p w14:paraId="347CD2A2" w14:textId="77777777" w:rsidR="00257268" w:rsidRDefault="002572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8100"/>
    </w:tblGrid>
    <w:tr w:rsidR="0058139E" w:rsidRPr="00F6158E" w14:paraId="33E5D21B" w14:textId="77777777" w:rsidTr="55085623">
      <w:tc>
        <w:tcPr>
          <w:tcW w:w="4788" w:type="dxa"/>
        </w:tcPr>
        <w:p w14:paraId="0990DF93" w14:textId="77777777" w:rsidR="0058139E" w:rsidRDefault="0058139E" w:rsidP="00572C0A">
          <w:pPr>
            <w:pStyle w:val="Header"/>
            <w:rPr>
              <w:rFonts w:cs="Tahoma"/>
              <w:sz w:val="20"/>
              <w:szCs w:val="20"/>
            </w:rPr>
          </w:pPr>
          <w:r>
            <w:rPr>
              <w:noProof/>
            </w:rPr>
            <w:drawing>
              <wp:inline distT="0" distB="0" distL="0" distR="0" wp14:anchorId="1639EB20" wp14:editId="30E2FB94">
                <wp:extent cx="398769" cy="5436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98769" cy="543600"/>
                        </a:xfrm>
                        <a:prstGeom prst="rect">
                          <a:avLst/>
                        </a:prstGeom>
                      </pic:spPr>
                    </pic:pic>
                  </a:graphicData>
                </a:graphic>
              </wp:inline>
            </w:drawing>
          </w:r>
        </w:p>
      </w:tc>
      <w:tc>
        <w:tcPr>
          <w:tcW w:w="8100" w:type="dxa"/>
          <w:vAlign w:val="center"/>
        </w:tcPr>
        <w:p w14:paraId="15DDCC91" w14:textId="77777777" w:rsidR="0058139E" w:rsidRPr="00F6158E" w:rsidRDefault="0058139E" w:rsidP="000C482D">
          <w:pPr>
            <w:pStyle w:val="Header"/>
            <w:jc w:val="right"/>
            <w:rPr>
              <w:rFonts w:ascii="Calibri Light" w:hAnsi="Calibri Light" w:cs="Tahoma"/>
              <w:sz w:val="22"/>
              <w:szCs w:val="22"/>
            </w:rPr>
          </w:pPr>
          <w:r>
            <w:rPr>
              <w:rFonts w:ascii="Calibri Light" w:hAnsi="Calibri Light" w:cs="Tahoma"/>
              <w:sz w:val="22"/>
              <w:szCs w:val="22"/>
            </w:rPr>
            <w:t>Local Safety Team</w:t>
          </w:r>
        </w:p>
        <w:p w14:paraId="78FD990F" w14:textId="77777777" w:rsidR="0058139E" w:rsidRPr="00F6158E" w:rsidRDefault="0058139E" w:rsidP="000C482D">
          <w:pPr>
            <w:pStyle w:val="Header"/>
            <w:jc w:val="right"/>
            <w:rPr>
              <w:rFonts w:ascii="Calibri Light" w:hAnsi="Calibri Light" w:cs="Tahoma"/>
              <w:sz w:val="22"/>
              <w:szCs w:val="22"/>
            </w:rPr>
          </w:pPr>
          <w:r w:rsidRPr="00F6158E">
            <w:rPr>
              <w:rFonts w:ascii="Calibri Light" w:hAnsi="Calibri Light" w:cs="Tahoma"/>
              <w:sz w:val="22"/>
              <w:szCs w:val="22"/>
            </w:rPr>
            <w:t>Meeting Minutes</w:t>
          </w:r>
        </w:p>
      </w:tc>
    </w:tr>
  </w:tbl>
  <w:p w14:paraId="12BA20D1" w14:textId="77777777" w:rsidR="0058139E" w:rsidRDefault="005813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29EE"/>
    <w:multiLevelType w:val="multilevel"/>
    <w:tmpl w:val="93A46D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0612EA"/>
    <w:multiLevelType w:val="multilevel"/>
    <w:tmpl w:val="9DB0DB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D90FFC"/>
    <w:multiLevelType w:val="multilevel"/>
    <w:tmpl w:val="F04643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BA40C9"/>
    <w:multiLevelType w:val="hybridMultilevel"/>
    <w:tmpl w:val="66DC7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3E18A9"/>
    <w:multiLevelType w:val="multilevel"/>
    <w:tmpl w:val="6810B2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5A2C02"/>
    <w:multiLevelType w:val="hybridMultilevel"/>
    <w:tmpl w:val="EC622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E792CE7"/>
    <w:multiLevelType w:val="multilevel"/>
    <w:tmpl w:val="BA085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F43D0E"/>
    <w:multiLevelType w:val="hybridMultilevel"/>
    <w:tmpl w:val="251E3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5F9705F"/>
    <w:multiLevelType w:val="hybridMultilevel"/>
    <w:tmpl w:val="8F8688B0"/>
    <w:lvl w:ilvl="0" w:tplc="9190D6CA">
      <w:start w:val="4"/>
      <w:numFmt w:val="bullet"/>
      <w:lvlText w:val="-"/>
      <w:lvlJc w:val="left"/>
      <w:pPr>
        <w:ind w:left="720" w:hanging="360"/>
      </w:pPr>
      <w:rPr>
        <w:rFonts w:ascii="Calibri Light" w:eastAsia="Times New Roman" w:hAnsi="Calibri Light" w:cs="Calibri 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7E118B4"/>
    <w:multiLevelType w:val="multilevel"/>
    <w:tmpl w:val="C9962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4C3C70"/>
    <w:multiLevelType w:val="hybridMultilevel"/>
    <w:tmpl w:val="5944099E"/>
    <w:lvl w:ilvl="0" w:tplc="6ED41330">
      <w:start w:val="1"/>
      <w:numFmt w:val="decimal"/>
      <w:lvlText w:val="%1."/>
      <w:lvlJc w:val="left"/>
      <w:pPr>
        <w:ind w:left="360" w:hanging="360"/>
      </w:pPr>
      <w:rPr>
        <w:rFonts w:hint="default"/>
        <w:b/>
        <w:color w:val="97D4E9"/>
        <w:sz w:val="22"/>
        <w:szCs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2EFC280F"/>
    <w:multiLevelType w:val="multilevel"/>
    <w:tmpl w:val="FCD04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3227F1"/>
    <w:multiLevelType w:val="multilevel"/>
    <w:tmpl w:val="12188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25789E"/>
    <w:multiLevelType w:val="hybridMultilevel"/>
    <w:tmpl w:val="0624CF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3DB62DE3"/>
    <w:multiLevelType w:val="hybridMultilevel"/>
    <w:tmpl w:val="9594DC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2707F0"/>
    <w:multiLevelType w:val="hybridMultilevel"/>
    <w:tmpl w:val="60587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2BD02DF"/>
    <w:multiLevelType w:val="hybridMultilevel"/>
    <w:tmpl w:val="05C82440"/>
    <w:lvl w:ilvl="0" w:tplc="ACF268EE">
      <w:start w:val="13"/>
      <w:numFmt w:val="bullet"/>
      <w:lvlText w:val="-"/>
      <w:lvlJc w:val="left"/>
      <w:pPr>
        <w:ind w:left="720" w:hanging="360"/>
      </w:pPr>
      <w:rPr>
        <w:rFonts w:ascii="Verdana" w:eastAsiaTheme="minorHAnsi" w:hAnsi="Verdan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4423288D"/>
    <w:multiLevelType w:val="hybridMultilevel"/>
    <w:tmpl w:val="D2E42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AAD04EA"/>
    <w:multiLevelType w:val="hybridMultilevel"/>
    <w:tmpl w:val="9CBC6B0C"/>
    <w:lvl w:ilvl="0" w:tplc="2CD2FC5A">
      <w:start w:val="4"/>
      <w:numFmt w:val="bullet"/>
      <w:lvlText w:val="-"/>
      <w:lvlJc w:val="left"/>
      <w:pPr>
        <w:ind w:left="720" w:hanging="360"/>
      </w:pPr>
      <w:rPr>
        <w:rFonts w:ascii="Calibri Light" w:eastAsiaTheme="minorHAnsi" w:hAnsi="Calibri Light" w:cs="Calibri Light"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5AB76020"/>
    <w:multiLevelType w:val="multilevel"/>
    <w:tmpl w:val="05D631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F413FC"/>
    <w:multiLevelType w:val="hybridMultilevel"/>
    <w:tmpl w:val="C0BEF1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3BC5FF3"/>
    <w:multiLevelType w:val="hybridMultilevel"/>
    <w:tmpl w:val="5E3A4ED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22" w15:restartNumberingAfterBreak="0">
    <w:nsid w:val="6AA92E66"/>
    <w:multiLevelType w:val="hybridMultilevel"/>
    <w:tmpl w:val="55F056A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23" w15:restartNumberingAfterBreak="0">
    <w:nsid w:val="6AC41EB0"/>
    <w:multiLevelType w:val="hybridMultilevel"/>
    <w:tmpl w:val="B8C036F6"/>
    <w:lvl w:ilvl="0" w:tplc="B3D685A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D5404BB"/>
    <w:multiLevelType w:val="hybridMultilevel"/>
    <w:tmpl w:val="65C6E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5576E50"/>
    <w:multiLevelType w:val="multilevel"/>
    <w:tmpl w:val="90AA4180"/>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76C82B37"/>
    <w:multiLevelType w:val="hybridMultilevel"/>
    <w:tmpl w:val="28B4EC6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1660427646">
    <w:abstractNumId w:val="10"/>
  </w:num>
  <w:num w:numId="2" w16cid:durableId="1959293851">
    <w:abstractNumId w:val="26"/>
  </w:num>
  <w:num w:numId="3" w16cid:durableId="1986082086">
    <w:abstractNumId w:val="14"/>
  </w:num>
  <w:num w:numId="4" w16cid:durableId="1365518511">
    <w:abstractNumId w:val="20"/>
  </w:num>
  <w:num w:numId="5" w16cid:durableId="2062554015">
    <w:abstractNumId w:val="11"/>
  </w:num>
  <w:num w:numId="6" w16cid:durableId="531967151">
    <w:abstractNumId w:val="8"/>
  </w:num>
  <w:num w:numId="7" w16cid:durableId="1338341615">
    <w:abstractNumId w:val="21"/>
  </w:num>
  <w:num w:numId="8" w16cid:durableId="269557792">
    <w:abstractNumId w:val="12"/>
  </w:num>
  <w:num w:numId="9" w16cid:durableId="1121345115">
    <w:abstractNumId w:val="19"/>
  </w:num>
  <w:num w:numId="10" w16cid:durableId="866797904">
    <w:abstractNumId w:val="1"/>
  </w:num>
  <w:num w:numId="11" w16cid:durableId="781413579">
    <w:abstractNumId w:val="2"/>
  </w:num>
  <w:num w:numId="12" w16cid:durableId="150097403">
    <w:abstractNumId w:val="6"/>
  </w:num>
  <w:num w:numId="13" w16cid:durableId="432361554">
    <w:abstractNumId w:val="0"/>
  </w:num>
  <w:num w:numId="14" w16cid:durableId="1748990723">
    <w:abstractNumId w:val="4"/>
  </w:num>
  <w:num w:numId="15" w16cid:durableId="772743125">
    <w:abstractNumId w:val="3"/>
  </w:num>
  <w:num w:numId="16" w16cid:durableId="356932753">
    <w:abstractNumId w:val="9"/>
  </w:num>
  <w:num w:numId="17" w16cid:durableId="1452439136">
    <w:abstractNumId w:val="13"/>
  </w:num>
  <w:num w:numId="18" w16cid:durableId="166022643">
    <w:abstractNumId w:val="5"/>
  </w:num>
  <w:num w:numId="19" w16cid:durableId="447355325">
    <w:abstractNumId w:val="24"/>
  </w:num>
  <w:num w:numId="20" w16cid:durableId="170143590">
    <w:abstractNumId w:val="15"/>
  </w:num>
  <w:num w:numId="21" w16cid:durableId="376202814">
    <w:abstractNumId w:val="17"/>
  </w:num>
  <w:num w:numId="22" w16cid:durableId="1736392521">
    <w:abstractNumId w:val="23"/>
  </w:num>
  <w:num w:numId="23" w16cid:durableId="1773553901">
    <w:abstractNumId w:val="7"/>
  </w:num>
  <w:num w:numId="24" w16cid:durableId="300113187">
    <w:abstractNumId w:val="22"/>
  </w:num>
  <w:num w:numId="25" w16cid:durableId="1844860648">
    <w:abstractNumId w:val="25"/>
  </w:num>
  <w:num w:numId="26" w16cid:durableId="395517415">
    <w:abstractNumId w:val="16"/>
  </w:num>
  <w:num w:numId="27" w16cid:durableId="1047333218">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n-CA" w:vendorID="64" w:dllVersion="0" w:nlCheck="1" w:checkStyle="0"/>
  <w:activeWritingStyle w:appName="MSWord" w:lang="en-US" w:vendorID="64" w:dllVersion="0" w:nlCheck="1" w:checkStyle="0"/>
  <w:activeWritingStyle w:appName="MSWord" w:lang="en-CA" w:vendorID="64" w:dllVersion="4096" w:nlCheck="1" w:checkStyle="0"/>
  <w:activeWritingStyle w:appName="MSWord" w:lang="en-AU"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xNDY0MjIxMLc0tDBW0lEKTi0uzszPAykwrwUABNS/5iwAAAA="/>
  </w:docVars>
  <w:rsids>
    <w:rsidRoot w:val="00935143"/>
    <w:rsid w:val="00000805"/>
    <w:rsid w:val="00001A75"/>
    <w:rsid w:val="00001DBF"/>
    <w:rsid w:val="0000263B"/>
    <w:rsid w:val="0000326E"/>
    <w:rsid w:val="00003F1E"/>
    <w:rsid w:val="00005CFB"/>
    <w:rsid w:val="00006575"/>
    <w:rsid w:val="00006C64"/>
    <w:rsid w:val="000075C2"/>
    <w:rsid w:val="00007D60"/>
    <w:rsid w:val="00007FFA"/>
    <w:rsid w:val="000104E3"/>
    <w:rsid w:val="00010F82"/>
    <w:rsid w:val="00012A51"/>
    <w:rsid w:val="00013339"/>
    <w:rsid w:val="000137F8"/>
    <w:rsid w:val="00013D76"/>
    <w:rsid w:val="00014D0C"/>
    <w:rsid w:val="000150E6"/>
    <w:rsid w:val="000155AD"/>
    <w:rsid w:val="00015780"/>
    <w:rsid w:val="000158D7"/>
    <w:rsid w:val="00015D7B"/>
    <w:rsid w:val="000162B3"/>
    <w:rsid w:val="0001652E"/>
    <w:rsid w:val="00017F2B"/>
    <w:rsid w:val="000204BC"/>
    <w:rsid w:val="000208E7"/>
    <w:rsid w:val="000213C2"/>
    <w:rsid w:val="000216B1"/>
    <w:rsid w:val="00021D6C"/>
    <w:rsid w:val="00021FB4"/>
    <w:rsid w:val="000225CE"/>
    <w:rsid w:val="00022D6F"/>
    <w:rsid w:val="00022E2F"/>
    <w:rsid w:val="00023A4A"/>
    <w:rsid w:val="00023FBE"/>
    <w:rsid w:val="00024553"/>
    <w:rsid w:val="000250A5"/>
    <w:rsid w:val="0002688B"/>
    <w:rsid w:val="00026D76"/>
    <w:rsid w:val="00027B7A"/>
    <w:rsid w:val="000310C5"/>
    <w:rsid w:val="00031A18"/>
    <w:rsid w:val="00031AB2"/>
    <w:rsid w:val="000327A2"/>
    <w:rsid w:val="00032A83"/>
    <w:rsid w:val="000337A1"/>
    <w:rsid w:val="000347D4"/>
    <w:rsid w:val="0003546E"/>
    <w:rsid w:val="000375D5"/>
    <w:rsid w:val="00037A0D"/>
    <w:rsid w:val="00040CEF"/>
    <w:rsid w:val="00040E61"/>
    <w:rsid w:val="000415B5"/>
    <w:rsid w:val="00041B6B"/>
    <w:rsid w:val="00041B76"/>
    <w:rsid w:val="00043E08"/>
    <w:rsid w:val="00044684"/>
    <w:rsid w:val="00044728"/>
    <w:rsid w:val="000465A5"/>
    <w:rsid w:val="00046B3C"/>
    <w:rsid w:val="00047788"/>
    <w:rsid w:val="00050510"/>
    <w:rsid w:val="00052157"/>
    <w:rsid w:val="000534E6"/>
    <w:rsid w:val="00054740"/>
    <w:rsid w:val="000547B8"/>
    <w:rsid w:val="000566EA"/>
    <w:rsid w:val="00056D3D"/>
    <w:rsid w:val="00057C32"/>
    <w:rsid w:val="00057EB4"/>
    <w:rsid w:val="00060EFF"/>
    <w:rsid w:val="0006121F"/>
    <w:rsid w:val="00061922"/>
    <w:rsid w:val="00062994"/>
    <w:rsid w:val="000633E3"/>
    <w:rsid w:val="000639A5"/>
    <w:rsid w:val="000644C5"/>
    <w:rsid w:val="00064A59"/>
    <w:rsid w:val="00064B7E"/>
    <w:rsid w:val="00064BD0"/>
    <w:rsid w:val="0006519C"/>
    <w:rsid w:val="00065562"/>
    <w:rsid w:val="0006742A"/>
    <w:rsid w:val="00067539"/>
    <w:rsid w:val="000675C5"/>
    <w:rsid w:val="00070081"/>
    <w:rsid w:val="0007020A"/>
    <w:rsid w:val="00070905"/>
    <w:rsid w:val="000714B0"/>
    <w:rsid w:val="00071A2F"/>
    <w:rsid w:val="00072672"/>
    <w:rsid w:val="00072995"/>
    <w:rsid w:val="00073C52"/>
    <w:rsid w:val="00074E37"/>
    <w:rsid w:val="00076115"/>
    <w:rsid w:val="00076A2B"/>
    <w:rsid w:val="00076F64"/>
    <w:rsid w:val="000772D9"/>
    <w:rsid w:val="00077CC9"/>
    <w:rsid w:val="0008194C"/>
    <w:rsid w:val="00081C0F"/>
    <w:rsid w:val="00082AFB"/>
    <w:rsid w:val="000839F8"/>
    <w:rsid w:val="00083B2E"/>
    <w:rsid w:val="00083D04"/>
    <w:rsid w:val="00083E01"/>
    <w:rsid w:val="000840EC"/>
    <w:rsid w:val="000844A2"/>
    <w:rsid w:val="0008475E"/>
    <w:rsid w:val="00084C62"/>
    <w:rsid w:val="000851FD"/>
    <w:rsid w:val="00085B6C"/>
    <w:rsid w:val="00085F18"/>
    <w:rsid w:val="0008629A"/>
    <w:rsid w:val="00086743"/>
    <w:rsid w:val="000906A1"/>
    <w:rsid w:val="000913FB"/>
    <w:rsid w:val="000918BE"/>
    <w:rsid w:val="0009191C"/>
    <w:rsid w:val="00091FA3"/>
    <w:rsid w:val="00092877"/>
    <w:rsid w:val="00092C77"/>
    <w:rsid w:val="00092E9E"/>
    <w:rsid w:val="00093428"/>
    <w:rsid w:val="00093560"/>
    <w:rsid w:val="00093644"/>
    <w:rsid w:val="00093B69"/>
    <w:rsid w:val="00093FC7"/>
    <w:rsid w:val="00094572"/>
    <w:rsid w:val="000A080D"/>
    <w:rsid w:val="000A0EB1"/>
    <w:rsid w:val="000A17F0"/>
    <w:rsid w:val="000A19A4"/>
    <w:rsid w:val="000A2DD2"/>
    <w:rsid w:val="000A30CF"/>
    <w:rsid w:val="000A3DA6"/>
    <w:rsid w:val="000A4B65"/>
    <w:rsid w:val="000A51C8"/>
    <w:rsid w:val="000A5FC5"/>
    <w:rsid w:val="000A62D8"/>
    <w:rsid w:val="000A6839"/>
    <w:rsid w:val="000A728B"/>
    <w:rsid w:val="000B00EA"/>
    <w:rsid w:val="000B089D"/>
    <w:rsid w:val="000B2703"/>
    <w:rsid w:val="000B279C"/>
    <w:rsid w:val="000B2A1A"/>
    <w:rsid w:val="000B3F65"/>
    <w:rsid w:val="000B40D7"/>
    <w:rsid w:val="000B4E23"/>
    <w:rsid w:val="000B56EE"/>
    <w:rsid w:val="000B60D1"/>
    <w:rsid w:val="000B7932"/>
    <w:rsid w:val="000C0B1F"/>
    <w:rsid w:val="000C0FFA"/>
    <w:rsid w:val="000C1ECF"/>
    <w:rsid w:val="000C2B6F"/>
    <w:rsid w:val="000C2DB2"/>
    <w:rsid w:val="000C3294"/>
    <w:rsid w:val="000C38B6"/>
    <w:rsid w:val="000C4564"/>
    <w:rsid w:val="000C482D"/>
    <w:rsid w:val="000C4907"/>
    <w:rsid w:val="000C5C37"/>
    <w:rsid w:val="000C5C3F"/>
    <w:rsid w:val="000C64D9"/>
    <w:rsid w:val="000C7012"/>
    <w:rsid w:val="000C7D53"/>
    <w:rsid w:val="000D0CD3"/>
    <w:rsid w:val="000D10DF"/>
    <w:rsid w:val="000D15F7"/>
    <w:rsid w:val="000D20D7"/>
    <w:rsid w:val="000D2A43"/>
    <w:rsid w:val="000D4144"/>
    <w:rsid w:val="000D4344"/>
    <w:rsid w:val="000D5F75"/>
    <w:rsid w:val="000D6141"/>
    <w:rsid w:val="000D6DA4"/>
    <w:rsid w:val="000D7A6F"/>
    <w:rsid w:val="000E08AB"/>
    <w:rsid w:val="000E099B"/>
    <w:rsid w:val="000E0CFC"/>
    <w:rsid w:val="000E122C"/>
    <w:rsid w:val="000E1603"/>
    <w:rsid w:val="000E247E"/>
    <w:rsid w:val="000E4A50"/>
    <w:rsid w:val="000E50B8"/>
    <w:rsid w:val="000E561A"/>
    <w:rsid w:val="000E5829"/>
    <w:rsid w:val="000E7BB9"/>
    <w:rsid w:val="000E7F1F"/>
    <w:rsid w:val="000F04CD"/>
    <w:rsid w:val="000F0B19"/>
    <w:rsid w:val="000F23E5"/>
    <w:rsid w:val="000F3BE8"/>
    <w:rsid w:val="000F44CA"/>
    <w:rsid w:val="000F45DB"/>
    <w:rsid w:val="000F4A2F"/>
    <w:rsid w:val="000F4A7A"/>
    <w:rsid w:val="000F6429"/>
    <w:rsid w:val="000F7993"/>
    <w:rsid w:val="000F7B1F"/>
    <w:rsid w:val="000F7E84"/>
    <w:rsid w:val="000F7FA2"/>
    <w:rsid w:val="0010096C"/>
    <w:rsid w:val="00100A1B"/>
    <w:rsid w:val="001019F0"/>
    <w:rsid w:val="001036D3"/>
    <w:rsid w:val="00103D56"/>
    <w:rsid w:val="00103F35"/>
    <w:rsid w:val="00103FB5"/>
    <w:rsid w:val="00104631"/>
    <w:rsid w:val="00104B96"/>
    <w:rsid w:val="00104F2E"/>
    <w:rsid w:val="001069E8"/>
    <w:rsid w:val="001108D3"/>
    <w:rsid w:val="00111259"/>
    <w:rsid w:val="00111397"/>
    <w:rsid w:val="00111FD8"/>
    <w:rsid w:val="001124F4"/>
    <w:rsid w:val="00112521"/>
    <w:rsid w:val="00112911"/>
    <w:rsid w:val="00112C36"/>
    <w:rsid w:val="00112DB6"/>
    <w:rsid w:val="00113F88"/>
    <w:rsid w:val="001141C7"/>
    <w:rsid w:val="001157AE"/>
    <w:rsid w:val="00115DBC"/>
    <w:rsid w:val="00116588"/>
    <w:rsid w:val="001165A8"/>
    <w:rsid w:val="00117164"/>
    <w:rsid w:val="001177CD"/>
    <w:rsid w:val="00120516"/>
    <w:rsid w:val="00120B2F"/>
    <w:rsid w:val="0012101E"/>
    <w:rsid w:val="0012150B"/>
    <w:rsid w:val="001220D1"/>
    <w:rsid w:val="001225C8"/>
    <w:rsid w:val="00122A4E"/>
    <w:rsid w:val="00122D83"/>
    <w:rsid w:val="00123822"/>
    <w:rsid w:val="00123BA7"/>
    <w:rsid w:val="00123DF6"/>
    <w:rsid w:val="00123ECC"/>
    <w:rsid w:val="00124A3C"/>
    <w:rsid w:val="00124CFF"/>
    <w:rsid w:val="00124E0C"/>
    <w:rsid w:val="00125FA9"/>
    <w:rsid w:val="001267DC"/>
    <w:rsid w:val="001269B0"/>
    <w:rsid w:val="001271E1"/>
    <w:rsid w:val="00127299"/>
    <w:rsid w:val="00127355"/>
    <w:rsid w:val="00127916"/>
    <w:rsid w:val="00130A5E"/>
    <w:rsid w:val="001315EB"/>
    <w:rsid w:val="00133C05"/>
    <w:rsid w:val="00133C6A"/>
    <w:rsid w:val="00134F24"/>
    <w:rsid w:val="00135359"/>
    <w:rsid w:val="001376DB"/>
    <w:rsid w:val="001378EC"/>
    <w:rsid w:val="00137FB9"/>
    <w:rsid w:val="00140417"/>
    <w:rsid w:val="001407AA"/>
    <w:rsid w:val="00140891"/>
    <w:rsid w:val="00140E7C"/>
    <w:rsid w:val="00140F75"/>
    <w:rsid w:val="001419DF"/>
    <w:rsid w:val="00141B4E"/>
    <w:rsid w:val="00141FA7"/>
    <w:rsid w:val="00142460"/>
    <w:rsid w:val="00143611"/>
    <w:rsid w:val="00144515"/>
    <w:rsid w:val="00145C2B"/>
    <w:rsid w:val="00145D2D"/>
    <w:rsid w:val="0014787B"/>
    <w:rsid w:val="00150269"/>
    <w:rsid w:val="001505E7"/>
    <w:rsid w:val="00150E16"/>
    <w:rsid w:val="00151315"/>
    <w:rsid w:val="00151365"/>
    <w:rsid w:val="00151EE9"/>
    <w:rsid w:val="00155D9B"/>
    <w:rsid w:val="00157B3B"/>
    <w:rsid w:val="001605F5"/>
    <w:rsid w:val="00160CEB"/>
    <w:rsid w:val="00161B91"/>
    <w:rsid w:val="00162774"/>
    <w:rsid w:val="00163CD9"/>
    <w:rsid w:val="00165005"/>
    <w:rsid w:val="00165562"/>
    <w:rsid w:val="0016558C"/>
    <w:rsid w:val="00165F81"/>
    <w:rsid w:val="0017015E"/>
    <w:rsid w:val="00171AB6"/>
    <w:rsid w:val="00171C21"/>
    <w:rsid w:val="00171C79"/>
    <w:rsid w:val="00171F31"/>
    <w:rsid w:val="00173334"/>
    <w:rsid w:val="00173737"/>
    <w:rsid w:val="00174598"/>
    <w:rsid w:val="001765DB"/>
    <w:rsid w:val="00176871"/>
    <w:rsid w:val="00176AFA"/>
    <w:rsid w:val="0017773F"/>
    <w:rsid w:val="00177E1B"/>
    <w:rsid w:val="0018011B"/>
    <w:rsid w:val="001816BC"/>
    <w:rsid w:val="001816EB"/>
    <w:rsid w:val="0018281A"/>
    <w:rsid w:val="00182B92"/>
    <w:rsid w:val="00183044"/>
    <w:rsid w:val="001851F8"/>
    <w:rsid w:val="001855DA"/>
    <w:rsid w:val="00185DCB"/>
    <w:rsid w:val="001863A9"/>
    <w:rsid w:val="0018681D"/>
    <w:rsid w:val="00186CC3"/>
    <w:rsid w:val="00187A58"/>
    <w:rsid w:val="00187D59"/>
    <w:rsid w:val="00190159"/>
    <w:rsid w:val="00190E0F"/>
    <w:rsid w:val="001916AF"/>
    <w:rsid w:val="00191865"/>
    <w:rsid w:val="001922DC"/>
    <w:rsid w:val="00192300"/>
    <w:rsid w:val="001924D4"/>
    <w:rsid w:val="00192B74"/>
    <w:rsid w:val="00193316"/>
    <w:rsid w:val="00193473"/>
    <w:rsid w:val="00194670"/>
    <w:rsid w:val="00194C14"/>
    <w:rsid w:val="00194CA2"/>
    <w:rsid w:val="00195ACE"/>
    <w:rsid w:val="00195E88"/>
    <w:rsid w:val="00196E86"/>
    <w:rsid w:val="00197C5D"/>
    <w:rsid w:val="001A039B"/>
    <w:rsid w:val="001A26CA"/>
    <w:rsid w:val="001A3E52"/>
    <w:rsid w:val="001A4D62"/>
    <w:rsid w:val="001A74E6"/>
    <w:rsid w:val="001A765B"/>
    <w:rsid w:val="001A7E68"/>
    <w:rsid w:val="001B24DB"/>
    <w:rsid w:val="001B2C13"/>
    <w:rsid w:val="001B31F4"/>
    <w:rsid w:val="001B36A9"/>
    <w:rsid w:val="001B3F81"/>
    <w:rsid w:val="001B4BA4"/>
    <w:rsid w:val="001B503E"/>
    <w:rsid w:val="001B506F"/>
    <w:rsid w:val="001B6266"/>
    <w:rsid w:val="001B62EF"/>
    <w:rsid w:val="001B6FFC"/>
    <w:rsid w:val="001B75FF"/>
    <w:rsid w:val="001B767F"/>
    <w:rsid w:val="001B7FAA"/>
    <w:rsid w:val="001C004A"/>
    <w:rsid w:val="001C035D"/>
    <w:rsid w:val="001C05A7"/>
    <w:rsid w:val="001C1312"/>
    <w:rsid w:val="001C149D"/>
    <w:rsid w:val="001C21AC"/>
    <w:rsid w:val="001C2D94"/>
    <w:rsid w:val="001C337D"/>
    <w:rsid w:val="001C3649"/>
    <w:rsid w:val="001C3EA3"/>
    <w:rsid w:val="001C4168"/>
    <w:rsid w:val="001C4F31"/>
    <w:rsid w:val="001C5171"/>
    <w:rsid w:val="001C6022"/>
    <w:rsid w:val="001C6207"/>
    <w:rsid w:val="001C6434"/>
    <w:rsid w:val="001C67EB"/>
    <w:rsid w:val="001C6CEE"/>
    <w:rsid w:val="001C75C9"/>
    <w:rsid w:val="001D065F"/>
    <w:rsid w:val="001D09A7"/>
    <w:rsid w:val="001D0EC5"/>
    <w:rsid w:val="001D2803"/>
    <w:rsid w:val="001D28B2"/>
    <w:rsid w:val="001D4570"/>
    <w:rsid w:val="001D4582"/>
    <w:rsid w:val="001D4773"/>
    <w:rsid w:val="001D48D3"/>
    <w:rsid w:val="001D4BBB"/>
    <w:rsid w:val="001D50DC"/>
    <w:rsid w:val="001D580B"/>
    <w:rsid w:val="001D59E5"/>
    <w:rsid w:val="001D6941"/>
    <w:rsid w:val="001D6BD5"/>
    <w:rsid w:val="001E0707"/>
    <w:rsid w:val="001E169A"/>
    <w:rsid w:val="001E17DC"/>
    <w:rsid w:val="001E1DB4"/>
    <w:rsid w:val="001E2C39"/>
    <w:rsid w:val="001E2F54"/>
    <w:rsid w:val="001E34A9"/>
    <w:rsid w:val="001E3728"/>
    <w:rsid w:val="001E4B7F"/>
    <w:rsid w:val="001E509A"/>
    <w:rsid w:val="001E509E"/>
    <w:rsid w:val="001E5D3D"/>
    <w:rsid w:val="001F0189"/>
    <w:rsid w:val="001F0722"/>
    <w:rsid w:val="001F0BDE"/>
    <w:rsid w:val="001F0E3F"/>
    <w:rsid w:val="001F1066"/>
    <w:rsid w:val="001F2493"/>
    <w:rsid w:val="001F24A1"/>
    <w:rsid w:val="001F3435"/>
    <w:rsid w:val="001F588B"/>
    <w:rsid w:val="001F5A96"/>
    <w:rsid w:val="001F5C04"/>
    <w:rsid w:val="001F5D59"/>
    <w:rsid w:val="001F767C"/>
    <w:rsid w:val="001F7919"/>
    <w:rsid w:val="001F7F27"/>
    <w:rsid w:val="002000B8"/>
    <w:rsid w:val="0020152B"/>
    <w:rsid w:val="00201E20"/>
    <w:rsid w:val="00202777"/>
    <w:rsid w:val="0020281E"/>
    <w:rsid w:val="0020295D"/>
    <w:rsid w:val="00204214"/>
    <w:rsid w:val="002043C7"/>
    <w:rsid w:val="00204AB8"/>
    <w:rsid w:val="002050DE"/>
    <w:rsid w:val="00205557"/>
    <w:rsid w:val="00205FA3"/>
    <w:rsid w:val="002062E1"/>
    <w:rsid w:val="00207A6C"/>
    <w:rsid w:val="00210A96"/>
    <w:rsid w:val="00210AA8"/>
    <w:rsid w:val="00210D23"/>
    <w:rsid w:val="00212A36"/>
    <w:rsid w:val="00213496"/>
    <w:rsid w:val="00213AFC"/>
    <w:rsid w:val="00213FB0"/>
    <w:rsid w:val="00214595"/>
    <w:rsid w:val="00214E08"/>
    <w:rsid w:val="00214E3F"/>
    <w:rsid w:val="0021648C"/>
    <w:rsid w:val="0021656A"/>
    <w:rsid w:val="0021657E"/>
    <w:rsid w:val="002169FB"/>
    <w:rsid w:val="00216E19"/>
    <w:rsid w:val="0022039D"/>
    <w:rsid w:val="00220632"/>
    <w:rsid w:val="002206B2"/>
    <w:rsid w:val="00221032"/>
    <w:rsid w:val="002226E1"/>
    <w:rsid w:val="00222B38"/>
    <w:rsid w:val="002238E9"/>
    <w:rsid w:val="00223AAC"/>
    <w:rsid w:val="00224D6C"/>
    <w:rsid w:val="00224EEE"/>
    <w:rsid w:val="00225387"/>
    <w:rsid w:val="002263C2"/>
    <w:rsid w:val="00227BF9"/>
    <w:rsid w:val="002301CE"/>
    <w:rsid w:val="0023075B"/>
    <w:rsid w:val="00230969"/>
    <w:rsid w:val="00230A6C"/>
    <w:rsid w:val="00230C32"/>
    <w:rsid w:val="00230CC3"/>
    <w:rsid w:val="002319B8"/>
    <w:rsid w:val="00231CEA"/>
    <w:rsid w:val="00232388"/>
    <w:rsid w:val="002326A4"/>
    <w:rsid w:val="00232882"/>
    <w:rsid w:val="00233413"/>
    <w:rsid w:val="00233750"/>
    <w:rsid w:val="002347AF"/>
    <w:rsid w:val="00234BC0"/>
    <w:rsid w:val="00235BA5"/>
    <w:rsid w:val="00236F93"/>
    <w:rsid w:val="00237985"/>
    <w:rsid w:val="00240407"/>
    <w:rsid w:val="002410FD"/>
    <w:rsid w:val="00241244"/>
    <w:rsid w:val="00241D2B"/>
    <w:rsid w:val="00242EF7"/>
    <w:rsid w:val="002431A7"/>
    <w:rsid w:val="002431B1"/>
    <w:rsid w:val="002432DD"/>
    <w:rsid w:val="0024367A"/>
    <w:rsid w:val="0024464E"/>
    <w:rsid w:val="00245228"/>
    <w:rsid w:val="00245441"/>
    <w:rsid w:val="00245FF3"/>
    <w:rsid w:val="00246A13"/>
    <w:rsid w:val="00247395"/>
    <w:rsid w:val="00247430"/>
    <w:rsid w:val="00247732"/>
    <w:rsid w:val="00250189"/>
    <w:rsid w:val="0025069D"/>
    <w:rsid w:val="00250AAE"/>
    <w:rsid w:val="002517F0"/>
    <w:rsid w:val="00251873"/>
    <w:rsid w:val="00253476"/>
    <w:rsid w:val="002536FF"/>
    <w:rsid w:val="00253872"/>
    <w:rsid w:val="002539AE"/>
    <w:rsid w:val="00255638"/>
    <w:rsid w:val="002570FB"/>
    <w:rsid w:val="00257268"/>
    <w:rsid w:val="002606BE"/>
    <w:rsid w:val="00260C66"/>
    <w:rsid w:val="002610B5"/>
    <w:rsid w:val="0026145C"/>
    <w:rsid w:val="002615AE"/>
    <w:rsid w:val="002615CD"/>
    <w:rsid w:val="00261B04"/>
    <w:rsid w:val="0026297F"/>
    <w:rsid w:val="00263CF3"/>
    <w:rsid w:val="00264114"/>
    <w:rsid w:val="00265D19"/>
    <w:rsid w:val="00265DFF"/>
    <w:rsid w:val="00267713"/>
    <w:rsid w:val="002677F8"/>
    <w:rsid w:val="0026792E"/>
    <w:rsid w:val="00267A02"/>
    <w:rsid w:val="002704F0"/>
    <w:rsid w:val="002739A6"/>
    <w:rsid w:val="00273A75"/>
    <w:rsid w:val="00274514"/>
    <w:rsid w:val="00274D7F"/>
    <w:rsid w:val="002760EF"/>
    <w:rsid w:val="00276775"/>
    <w:rsid w:val="002769F6"/>
    <w:rsid w:val="00277836"/>
    <w:rsid w:val="00277B30"/>
    <w:rsid w:val="00280688"/>
    <w:rsid w:val="00280B23"/>
    <w:rsid w:val="00281341"/>
    <w:rsid w:val="00282B40"/>
    <w:rsid w:val="00282F30"/>
    <w:rsid w:val="00285BC5"/>
    <w:rsid w:val="002860CC"/>
    <w:rsid w:val="002866B5"/>
    <w:rsid w:val="00286926"/>
    <w:rsid w:val="002869B8"/>
    <w:rsid w:val="00286B51"/>
    <w:rsid w:val="0028702F"/>
    <w:rsid w:val="002914DB"/>
    <w:rsid w:val="00292DDC"/>
    <w:rsid w:val="00293883"/>
    <w:rsid w:val="00293BEA"/>
    <w:rsid w:val="00294E41"/>
    <w:rsid w:val="00296071"/>
    <w:rsid w:val="00296382"/>
    <w:rsid w:val="0029707B"/>
    <w:rsid w:val="00297480"/>
    <w:rsid w:val="0029759B"/>
    <w:rsid w:val="002A0952"/>
    <w:rsid w:val="002A0B40"/>
    <w:rsid w:val="002A19F8"/>
    <w:rsid w:val="002A21DA"/>
    <w:rsid w:val="002A2D52"/>
    <w:rsid w:val="002A341D"/>
    <w:rsid w:val="002A3FE7"/>
    <w:rsid w:val="002A5B14"/>
    <w:rsid w:val="002A68F7"/>
    <w:rsid w:val="002A6C2E"/>
    <w:rsid w:val="002A7004"/>
    <w:rsid w:val="002A748E"/>
    <w:rsid w:val="002A7A31"/>
    <w:rsid w:val="002A7E09"/>
    <w:rsid w:val="002B4813"/>
    <w:rsid w:val="002B4B97"/>
    <w:rsid w:val="002B4F63"/>
    <w:rsid w:val="002B5F72"/>
    <w:rsid w:val="002B677E"/>
    <w:rsid w:val="002B69E0"/>
    <w:rsid w:val="002B700E"/>
    <w:rsid w:val="002B7F86"/>
    <w:rsid w:val="002C0248"/>
    <w:rsid w:val="002C06B1"/>
    <w:rsid w:val="002C0B0C"/>
    <w:rsid w:val="002C1622"/>
    <w:rsid w:val="002C23FF"/>
    <w:rsid w:val="002C29A2"/>
    <w:rsid w:val="002C483F"/>
    <w:rsid w:val="002C5B78"/>
    <w:rsid w:val="002C64E6"/>
    <w:rsid w:val="002C6997"/>
    <w:rsid w:val="002C6ED6"/>
    <w:rsid w:val="002D0526"/>
    <w:rsid w:val="002D0F44"/>
    <w:rsid w:val="002D1380"/>
    <w:rsid w:val="002D18D3"/>
    <w:rsid w:val="002D1A43"/>
    <w:rsid w:val="002D2BE3"/>
    <w:rsid w:val="002D3125"/>
    <w:rsid w:val="002D31F9"/>
    <w:rsid w:val="002D3214"/>
    <w:rsid w:val="002D41A2"/>
    <w:rsid w:val="002D454F"/>
    <w:rsid w:val="002D6180"/>
    <w:rsid w:val="002D6183"/>
    <w:rsid w:val="002D6E9F"/>
    <w:rsid w:val="002D79C4"/>
    <w:rsid w:val="002D7B79"/>
    <w:rsid w:val="002D7C16"/>
    <w:rsid w:val="002E04D4"/>
    <w:rsid w:val="002E087C"/>
    <w:rsid w:val="002E130C"/>
    <w:rsid w:val="002E1770"/>
    <w:rsid w:val="002E31FA"/>
    <w:rsid w:val="002E3A93"/>
    <w:rsid w:val="002E3FA1"/>
    <w:rsid w:val="002E437C"/>
    <w:rsid w:val="002E5262"/>
    <w:rsid w:val="002E7883"/>
    <w:rsid w:val="002E7ABC"/>
    <w:rsid w:val="002F0889"/>
    <w:rsid w:val="002F099F"/>
    <w:rsid w:val="002F0F4F"/>
    <w:rsid w:val="002F186D"/>
    <w:rsid w:val="002F18DF"/>
    <w:rsid w:val="002F1CF5"/>
    <w:rsid w:val="002F1FA8"/>
    <w:rsid w:val="002F2271"/>
    <w:rsid w:val="002F368E"/>
    <w:rsid w:val="002F3C34"/>
    <w:rsid w:val="002F46A7"/>
    <w:rsid w:val="002F4BB3"/>
    <w:rsid w:val="002F5331"/>
    <w:rsid w:val="002F5A3A"/>
    <w:rsid w:val="002F6404"/>
    <w:rsid w:val="002F64D4"/>
    <w:rsid w:val="002F666F"/>
    <w:rsid w:val="002F6BB1"/>
    <w:rsid w:val="002F7041"/>
    <w:rsid w:val="002F7948"/>
    <w:rsid w:val="0030031C"/>
    <w:rsid w:val="00300449"/>
    <w:rsid w:val="00300CBF"/>
    <w:rsid w:val="003012F4"/>
    <w:rsid w:val="00301660"/>
    <w:rsid w:val="003019E3"/>
    <w:rsid w:val="00302076"/>
    <w:rsid w:val="00302D4E"/>
    <w:rsid w:val="0030307C"/>
    <w:rsid w:val="003044C1"/>
    <w:rsid w:val="00304DFB"/>
    <w:rsid w:val="00305131"/>
    <w:rsid w:val="00305B0B"/>
    <w:rsid w:val="00305E5B"/>
    <w:rsid w:val="00306193"/>
    <w:rsid w:val="0030628B"/>
    <w:rsid w:val="003070F9"/>
    <w:rsid w:val="00307122"/>
    <w:rsid w:val="003103A5"/>
    <w:rsid w:val="003109D9"/>
    <w:rsid w:val="00311C5A"/>
    <w:rsid w:val="003137EA"/>
    <w:rsid w:val="00313833"/>
    <w:rsid w:val="00313F25"/>
    <w:rsid w:val="0031599F"/>
    <w:rsid w:val="00315BA3"/>
    <w:rsid w:val="00316082"/>
    <w:rsid w:val="00316AF0"/>
    <w:rsid w:val="00317273"/>
    <w:rsid w:val="0031727E"/>
    <w:rsid w:val="00317975"/>
    <w:rsid w:val="0032160D"/>
    <w:rsid w:val="003218A0"/>
    <w:rsid w:val="00322463"/>
    <w:rsid w:val="0032366A"/>
    <w:rsid w:val="003238F1"/>
    <w:rsid w:val="00324A29"/>
    <w:rsid w:val="00326CC0"/>
    <w:rsid w:val="00327760"/>
    <w:rsid w:val="00327DED"/>
    <w:rsid w:val="0033086E"/>
    <w:rsid w:val="00330DBE"/>
    <w:rsid w:val="0033233F"/>
    <w:rsid w:val="00333366"/>
    <w:rsid w:val="00334277"/>
    <w:rsid w:val="00335D16"/>
    <w:rsid w:val="003400D7"/>
    <w:rsid w:val="00340132"/>
    <w:rsid w:val="003401C2"/>
    <w:rsid w:val="00340E28"/>
    <w:rsid w:val="00341A54"/>
    <w:rsid w:val="00341B95"/>
    <w:rsid w:val="00343787"/>
    <w:rsid w:val="00344351"/>
    <w:rsid w:val="003446A6"/>
    <w:rsid w:val="00344A1D"/>
    <w:rsid w:val="003451EB"/>
    <w:rsid w:val="003452FB"/>
    <w:rsid w:val="00345729"/>
    <w:rsid w:val="00345AF7"/>
    <w:rsid w:val="003474A9"/>
    <w:rsid w:val="00347C4E"/>
    <w:rsid w:val="003509DD"/>
    <w:rsid w:val="00350C62"/>
    <w:rsid w:val="00350FE5"/>
    <w:rsid w:val="0035135C"/>
    <w:rsid w:val="003517DA"/>
    <w:rsid w:val="003518AC"/>
    <w:rsid w:val="00351D39"/>
    <w:rsid w:val="00352109"/>
    <w:rsid w:val="00352297"/>
    <w:rsid w:val="003524DC"/>
    <w:rsid w:val="0035320D"/>
    <w:rsid w:val="00357117"/>
    <w:rsid w:val="003571E3"/>
    <w:rsid w:val="00357965"/>
    <w:rsid w:val="00357971"/>
    <w:rsid w:val="00357DE9"/>
    <w:rsid w:val="0036080F"/>
    <w:rsid w:val="00360BEB"/>
    <w:rsid w:val="003611E0"/>
    <w:rsid w:val="00363581"/>
    <w:rsid w:val="003650D6"/>
    <w:rsid w:val="00365442"/>
    <w:rsid w:val="00365681"/>
    <w:rsid w:val="00365AD2"/>
    <w:rsid w:val="00365BE8"/>
    <w:rsid w:val="0036609C"/>
    <w:rsid w:val="00366400"/>
    <w:rsid w:val="00366A9C"/>
    <w:rsid w:val="0037144B"/>
    <w:rsid w:val="0037184F"/>
    <w:rsid w:val="003719A3"/>
    <w:rsid w:val="00371C13"/>
    <w:rsid w:val="00371F41"/>
    <w:rsid w:val="00372BAB"/>
    <w:rsid w:val="00372CA1"/>
    <w:rsid w:val="00372F2E"/>
    <w:rsid w:val="003732A9"/>
    <w:rsid w:val="003734CD"/>
    <w:rsid w:val="00374149"/>
    <w:rsid w:val="003741E4"/>
    <w:rsid w:val="00374DEE"/>
    <w:rsid w:val="00375872"/>
    <w:rsid w:val="00375E99"/>
    <w:rsid w:val="00375F70"/>
    <w:rsid w:val="003769BB"/>
    <w:rsid w:val="00376FA9"/>
    <w:rsid w:val="003813E6"/>
    <w:rsid w:val="00381D62"/>
    <w:rsid w:val="00382183"/>
    <w:rsid w:val="003829E3"/>
    <w:rsid w:val="00382B9C"/>
    <w:rsid w:val="0038375D"/>
    <w:rsid w:val="00383C69"/>
    <w:rsid w:val="003855ED"/>
    <w:rsid w:val="003878AE"/>
    <w:rsid w:val="003908C1"/>
    <w:rsid w:val="00390D92"/>
    <w:rsid w:val="00392AD6"/>
    <w:rsid w:val="00392DBC"/>
    <w:rsid w:val="0039314C"/>
    <w:rsid w:val="003934D1"/>
    <w:rsid w:val="003937EE"/>
    <w:rsid w:val="00394B40"/>
    <w:rsid w:val="00396236"/>
    <w:rsid w:val="0039645C"/>
    <w:rsid w:val="003964F7"/>
    <w:rsid w:val="00396D10"/>
    <w:rsid w:val="003973D7"/>
    <w:rsid w:val="003977F5"/>
    <w:rsid w:val="00397811"/>
    <w:rsid w:val="00397DFF"/>
    <w:rsid w:val="003A04C2"/>
    <w:rsid w:val="003A0560"/>
    <w:rsid w:val="003A109D"/>
    <w:rsid w:val="003A1675"/>
    <w:rsid w:val="003A1776"/>
    <w:rsid w:val="003A228A"/>
    <w:rsid w:val="003A3199"/>
    <w:rsid w:val="003A3399"/>
    <w:rsid w:val="003A3A7A"/>
    <w:rsid w:val="003A43BF"/>
    <w:rsid w:val="003A4559"/>
    <w:rsid w:val="003A4C3D"/>
    <w:rsid w:val="003A4F62"/>
    <w:rsid w:val="003A52E3"/>
    <w:rsid w:val="003A5A9F"/>
    <w:rsid w:val="003A6468"/>
    <w:rsid w:val="003A6637"/>
    <w:rsid w:val="003A6C23"/>
    <w:rsid w:val="003A7EE4"/>
    <w:rsid w:val="003B451B"/>
    <w:rsid w:val="003B47FD"/>
    <w:rsid w:val="003B4926"/>
    <w:rsid w:val="003B67D4"/>
    <w:rsid w:val="003B7515"/>
    <w:rsid w:val="003B7B40"/>
    <w:rsid w:val="003B7C2F"/>
    <w:rsid w:val="003B7EAA"/>
    <w:rsid w:val="003C01D0"/>
    <w:rsid w:val="003C0934"/>
    <w:rsid w:val="003C0C59"/>
    <w:rsid w:val="003C1910"/>
    <w:rsid w:val="003C2B6D"/>
    <w:rsid w:val="003C3E3F"/>
    <w:rsid w:val="003C3FDB"/>
    <w:rsid w:val="003C408B"/>
    <w:rsid w:val="003C42C4"/>
    <w:rsid w:val="003C44D7"/>
    <w:rsid w:val="003C46FA"/>
    <w:rsid w:val="003C51FF"/>
    <w:rsid w:val="003C5370"/>
    <w:rsid w:val="003C5EB7"/>
    <w:rsid w:val="003C6402"/>
    <w:rsid w:val="003C660E"/>
    <w:rsid w:val="003C6CD5"/>
    <w:rsid w:val="003C7116"/>
    <w:rsid w:val="003C76DB"/>
    <w:rsid w:val="003C7ADA"/>
    <w:rsid w:val="003D0479"/>
    <w:rsid w:val="003D04E6"/>
    <w:rsid w:val="003D05DD"/>
    <w:rsid w:val="003D0D31"/>
    <w:rsid w:val="003D142B"/>
    <w:rsid w:val="003D1B7D"/>
    <w:rsid w:val="003D1E92"/>
    <w:rsid w:val="003D204D"/>
    <w:rsid w:val="003D2287"/>
    <w:rsid w:val="003D2295"/>
    <w:rsid w:val="003D2CD0"/>
    <w:rsid w:val="003D42F8"/>
    <w:rsid w:val="003D5CF3"/>
    <w:rsid w:val="003D5FF8"/>
    <w:rsid w:val="003D7BC0"/>
    <w:rsid w:val="003E1E6E"/>
    <w:rsid w:val="003E44A1"/>
    <w:rsid w:val="003E4540"/>
    <w:rsid w:val="003E4F5B"/>
    <w:rsid w:val="003E50C0"/>
    <w:rsid w:val="003E5C63"/>
    <w:rsid w:val="003E5F34"/>
    <w:rsid w:val="003E63E7"/>
    <w:rsid w:val="003E651D"/>
    <w:rsid w:val="003E67AE"/>
    <w:rsid w:val="003E7224"/>
    <w:rsid w:val="003F0348"/>
    <w:rsid w:val="003F0B12"/>
    <w:rsid w:val="003F1AE2"/>
    <w:rsid w:val="003F1D28"/>
    <w:rsid w:val="0040040E"/>
    <w:rsid w:val="00400FE9"/>
    <w:rsid w:val="0040167F"/>
    <w:rsid w:val="00401B49"/>
    <w:rsid w:val="0040217E"/>
    <w:rsid w:val="00402FFF"/>
    <w:rsid w:val="00403163"/>
    <w:rsid w:val="00403F28"/>
    <w:rsid w:val="00404FA3"/>
    <w:rsid w:val="004051BD"/>
    <w:rsid w:val="00405584"/>
    <w:rsid w:val="0040599E"/>
    <w:rsid w:val="00405BCD"/>
    <w:rsid w:val="004069F8"/>
    <w:rsid w:val="00407010"/>
    <w:rsid w:val="00407048"/>
    <w:rsid w:val="004070B6"/>
    <w:rsid w:val="00407508"/>
    <w:rsid w:val="0040754D"/>
    <w:rsid w:val="00410650"/>
    <w:rsid w:val="004106A5"/>
    <w:rsid w:val="00410AE5"/>
    <w:rsid w:val="004110CA"/>
    <w:rsid w:val="004110FB"/>
    <w:rsid w:val="00411217"/>
    <w:rsid w:val="00411AEF"/>
    <w:rsid w:val="00411E7A"/>
    <w:rsid w:val="00411FD5"/>
    <w:rsid w:val="0041209C"/>
    <w:rsid w:val="00412B05"/>
    <w:rsid w:val="004136AE"/>
    <w:rsid w:val="004136D8"/>
    <w:rsid w:val="00413F23"/>
    <w:rsid w:val="0041405E"/>
    <w:rsid w:val="00414603"/>
    <w:rsid w:val="00414635"/>
    <w:rsid w:val="004147F5"/>
    <w:rsid w:val="004148E9"/>
    <w:rsid w:val="004150CC"/>
    <w:rsid w:val="00415275"/>
    <w:rsid w:val="004154FF"/>
    <w:rsid w:val="00415C1E"/>
    <w:rsid w:val="004165DF"/>
    <w:rsid w:val="0041762B"/>
    <w:rsid w:val="00422050"/>
    <w:rsid w:val="00422422"/>
    <w:rsid w:val="00422546"/>
    <w:rsid w:val="004229AC"/>
    <w:rsid w:val="00422B1D"/>
    <w:rsid w:val="00423927"/>
    <w:rsid w:val="00424956"/>
    <w:rsid w:val="00425A9A"/>
    <w:rsid w:val="004260A0"/>
    <w:rsid w:val="004265DA"/>
    <w:rsid w:val="00426BA2"/>
    <w:rsid w:val="00427016"/>
    <w:rsid w:val="00427770"/>
    <w:rsid w:val="00427DA3"/>
    <w:rsid w:val="00427DFC"/>
    <w:rsid w:val="00430F6C"/>
    <w:rsid w:val="00431818"/>
    <w:rsid w:val="00431964"/>
    <w:rsid w:val="00431B3C"/>
    <w:rsid w:val="00432414"/>
    <w:rsid w:val="004324B1"/>
    <w:rsid w:val="00432DAC"/>
    <w:rsid w:val="00432EE9"/>
    <w:rsid w:val="00433D8E"/>
    <w:rsid w:val="00434462"/>
    <w:rsid w:val="004349E3"/>
    <w:rsid w:val="00434E5D"/>
    <w:rsid w:val="00435E35"/>
    <w:rsid w:val="00435FC0"/>
    <w:rsid w:val="004369D5"/>
    <w:rsid w:val="00436CBB"/>
    <w:rsid w:val="00436E55"/>
    <w:rsid w:val="004377D5"/>
    <w:rsid w:val="00437979"/>
    <w:rsid w:val="00437A5A"/>
    <w:rsid w:val="00437A82"/>
    <w:rsid w:val="00437C24"/>
    <w:rsid w:val="004405A2"/>
    <w:rsid w:val="00440775"/>
    <w:rsid w:val="004410EE"/>
    <w:rsid w:val="004411FD"/>
    <w:rsid w:val="00441E82"/>
    <w:rsid w:val="004420C4"/>
    <w:rsid w:val="004421AE"/>
    <w:rsid w:val="00442754"/>
    <w:rsid w:val="00442F92"/>
    <w:rsid w:val="0044441A"/>
    <w:rsid w:val="00444EA0"/>
    <w:rsid w:val="004452B0"/>
    <w:rsid w:val="00445326"/>
    <w:rsid w:val="004453A2"/>
    <w:rsid w:val="0044563F"/>
    <w:rsid w:val="00447E09"/>
    <w:rsid w:val="0045036B"/>
    <w:rsid w:val="00450406"/>
    <w:rsid w:val="004507AD"/>
    <w:rsid w:val="0045168B"/>
    <w:rsid w:val="004516EC"/>
    <w:rsid w:val="004518A5"/>
    <w:rsid w:val="0045225E"/>
    <w:rsid w:val="004525A6"/>
    <w:rsid w:val="004527BF"/>
    <w:rsid w:val="0045280C"/>
    <w:rsid w:val="00454C18"/>
    <w:rsid w:val="00455069"/>
    <w:rsid w:val="00455364"/>
    <w:rsid w:val="004555D6"/>
    <w:rsid w:val="00455BF8"/>
    <w:rsid w:val="00455E8A"/>
    <w:rsid w:val="004562CA"/>
    <w:rsid w:val="0045648D"/>
    <w:rsid w:val="00456812"/>
    <w:rsid w:val="00456A7A"/>
    <w:rsid w:val="00456BF2"/>
    <w:rsid w:val="00456C4A"/>
    <w:rsid w:val="00457013"/>
    <w:rsid w:val="004575A8"/>
    <w:rsid w:val="0046091A"/>
    <w:rsid w:val="00461F52"/>
    <w:rsid w:val="004620C9"/>
    <w:rsid w:val="00462357"/>
    <w:rsid w:val="00462E71"/>
    <w:rsid w:val="0046301A"/>
    <w:rsid w:val="00464608"/>
    <w:rsid w:val="004649FC"/>
    <w:rsid w:val="0046617F"/>
    <w:rsid w:val="004662AB"/>
    <w:rsid w:val="00466B0B"/>
    <w:rsid w:val="004677B8"/>
    <w:rsid w:val="00470046"/>
    <w:rsid w:val="00472CDE"/>
    <w:rsid w:val="00472D5B"/>
    <w:rsid w:val="00472EF5"/>
    <w:rsid w:val="00472F7E"/>
    <w:rsid w:val="004734A8"/>
    <w:rsid w:val="0047398E"/>
    <w:rsid w:val="0047449F"/>
    <w:rsid w:val="00474557"/>
    <w:rsid w:val="00474742"/>
    <w:rsid w:val="0047597D"/>
    <w:rsid w:val="00475D56"/>
    <w:rsid w:val="00475F1A"/>
    <w:rsid w:val="0047641F"/>
    <w:rsid w:val="00477362"/>
    <w:rsid w:val="00477993"/>
    <w:rsid w:val="004802B2"/>
    <w:rsid w:val="0048079D"/>
    <w:rsid w:val="00480FEB"/>
    <w:rsid w:val="004813BC"/>
    <w:rsid w:val="0048208B"/>
    <w:rsid w:val="0048271C"/>
    <w:rsid w:val="00483A3F"/>
    <w:rsid w:val="004843C0"/>
    <w:rsid w:val="00484BCA"/>
    <w:rsid w:val="00484EE7"/>
    <w:rsid w:val="00485BEC"/>
    <w:rsid w:val="00486390"/>
    <w:rsid w:val="00486CE8"/>
    <w:rsid w:val="004877C8"/>
    <w:rsid w:val="00490037"/>
    <w:rsid w:val="004900C4"/>
    <w:rsid w:val="00490104"/>
    <w:rsid w:val="00490362"/>
    <w:rsid w:val="004904DD"/>
    <w:rsid w:val="0049063B"/>
    <w:rsid w:val="00491574"/>
    <w:rsid w:val="0049157C"/>
    <w:rsid w:val="00493404"/>
    <w:rsid w:val="0049345C"/>
    <w:rsid w:val="00494180"/>
    <w:rsid w:val="0049429F"/>
    <w:rsid w:val="0049450E"/>
    <w:rsid w:val="004946ED"/>
    <w:rsid w:val="004949BF"/>
    <w:rsid w:val="00494DD7"/>
    <w:rsid w:val="004956F7"/>
    <w:rsid w:val="004957F2"/>
    <w:rsid w:val="0049696B"/>
    <w:rsid w:val="00496CD9"/>
    <w:rsid w:val="00496E69"/>
    <w:rsid w:val="0049704E"/>
    <w:rsid w:val="004A062B"/>
    <w:rsid w:val="004A0BFA"/>
    <w:rsid w:val="004A11D3"/>
    <w:rsid w:val="004A1589"/>
    <w:rsid w:val="004A1B2E"/>
    <w:rsid w:val="004A1DE8"/>
    <w:rsid w:val="004A1F5B"/>
    <w:rsid w:val="004A242B"/>
    <w:rsid w:val="004A321B"/>
    <w:rsid w:val="004A334A"/>
    <w:rsid w:val="004A37A7"/>
    <w:rsid w:val="004A4E70"/>
    <w:rsid w:val="004A6009"/>
    <w:rsid w:val="004A6767"/>
    <w:rsid w:val="004A74B5"/>
    <w:rsid w:val="004B2240"/>
    <w:rsid w:val="004B2F5F"/>
    <w:rsid w:val="004B30A6"/>
    <w:rsid w:val="004B315B"/>
    <w:rsid w:val="004B358B"/>
    <w:rsid w:val="004B3F1B"/>
    <w:rsid w:val="004B4654"/>
    <w:rsid w:val="004B53E9"/>
    <w:rsid w:val="004B5C79"/>
    <w:rsid w:val="004B6DAA"/>
    <w:rsid w:val="004B794F"/>
    <w:rsid w:val="004C0127"/>
    <w:rsid w:val="004C03B7"/>
    <w:rsid w:val="004C0961"/>
    <w:rsid w:val="004C0C8D"/>
    <w:rsid w:val="004C16E2"/>
    <w:rsid w:val="004C2331"/>
    <w:rsid w:val="004C2750"/>
    <w:rsid w:val="004C2CD8"/>
    <w:rsid w:val="004C338C"/>
    <w:rsid w:val="004C3908"/>
    <w:rsid w:val="004C40C3"/>
    <w:rsid w:val="004C55FC"/>
    <w:rsid w:val="004C57A7"/>
    <w:rsid w:val="004C77CA"/>
    <w:rsid w:val="004D0E67"/>
    <w:rsid w:val="004D1271"/>
    <w:rsid w:val="004D2699"/>
    <w:rsid w:val="004D290F"/>
    <w:rsid w:val="004D299B"/>
    <w:rsid w:val="004D2C53"/>
    <w:rsid w:val="004D4D17"/>
    <w:rsid w:val="004D4DAC"/>
    <w:rsid w:val="004D6C81"/>
    <w:rsid w:val="004D795C"/>
    <w:rsid w:val="004E02FD"/>
    <w:rsid w:val="004E06B2"/>
    <w:rsid w:val="004E0A75"/>
    <w:rsid w:val="004E1149"/>
    <w:rsid w:val="004E200D"/>
    <w:rsid w:val="004E2C11"/>
    <w:rsid w:val="004E2E43"/>
    <w:rsid w:val="004E30CD"/>
    <w:rsid w:val="004E332E"/>
    <w:rsid w:val="004E3FC7"/>
    <w:rsid w:val="004E5BC4"/>
    <w:rsid w:val="004E6483"/>
    <w:rsid w:val="004E6956"/>
    <w:rsid w:val="004E70F4"/>
    <w:rsid w:val="004E71F9"/>
    <w:rsid w:val="004F1BB2"/>
    <w:rsid w:val="004F1E68"/>
    <w:rsid w:val="004F2213"/>
    <w:rsid w:val="004F2C6B"/>
    <w:rsid w:val="004F3012"/>
    <w:rsid w:val="004F3791"/>
    <w:rsid w:val="004F477B"/>
    <w:rsid w:val="004F47E4"/>
    <w:rsid w:val="004F4D28"/>
    <w:rsid w:val="004F5145"/>
    <w:rsid w:val="004F51C2"/>
    <w:rsid w:val="004F5FEE"/>
    <w:rsid w:val="004F644A"/>
    <w:rsid w:val="004F64BA"/>
    <w:rsid w:val="004F734E"/>
    <w:rsid w:val="004F7762"/>
    <w:rsid w:val="004F7BC3"/>
    <w:rsid w:val="0050060D"/>
    <w:rsid w:val="00500E79"/>
    <w:rsid w:val="0050164B"/>
    <w:rsid w:val="00501770"/>
    <w:rsid w:val="0050189A"/>
    <w:rsid w:val="00501AE8"/>
    <w:rsid w:val="00501BC8"/>
    <w:rsid w:val="005025A4"/>
    <w:rsid w:val="00503CD9"/>
    <w:rsid w:val="005043BC"/>
    <w:rsid w:val="005045B4"/>
    <w:rsid w:val="00505003"/>
    <w:rsid w:val="005054F6"/>
    <w:rsid w:val="005058C6"/>
    <w:rsid w:val="00505D12"/>
    <w:rsid w:val="00510CA3"/>
    <w:rsid w:val="00510D58"/>
    <w:rsid w:val="00511B7E"/>
    <w:rsid w:val="005126A6"/>
    <w:rsid w:val="00513B1A"/>
    <w:rsid w:val="00513F88"/>
    <w:rsid w:val="0051454D"/>
    <w:rsid w:val="00514B2B"/>
    <w:rsid w:val="00514F3C"/>
    <w:rsid w:val="00516636"/>
    <w:rsid w:val="00517838"/>
    <w:rsid w:val="00517F41"/>
    <w:rsid w:val="00520EBE"/>
    <w:rsid w:val="00520F48"/>
    <w:rsid w:val="00520F6C"/>
    <w:rsid w:val="005213CF"/>
    <w:rsid w:val="00521B24"/>
    <w:rsid w:val="0052321D"/>
    <w:rsid w:val="0052496C"/>
    <w:rsid w:val="0052550F"/>
    <w:rsid w:val="005255C9"/>
    <w:rsid w:val="00526C03"/>
    <w:rsid w:val="00526F71"/>
    <w:rsid w:val="00527650"/>
    <w:rsid w:val="00527771"/>
    <w:rsid w:val="00527FCF"/>
    <w:rsid w:val="0053080C"/>
    <w:rsid w:val="005308CD"/>
    <w:rsid w:val="00530D2E"/>
    <w:rsid w:val="00531587"/>
    <w:rsid w:val="0053165E"/>
    <w:rsid w:val="00531AAE"/>
    <w:rsid w:val="005328B2"/>
    <w:rsid w:val="005337C9"/>
    <w:rsid w:val="00534785"/>
    <w:rsid w:val="00536817"/>
    <w:rsid w:val="00536B92"/>
    <w:rsid w:val="00537181"/>
    <w:rsid w:val="00537557"/>
    <w:rsid w:val="00537C89"/>
    <w:rsid w:val="005404E2"/>
    <w:rsid w:val="00542AD2"/>
    <w:rsid w:val="00542BA8"/>
    <w:rsid w:val="0054319C"/>
    <w:rsid w:val="005435A1"/>
    <w:rsid w:val="00544249"/>
    <w:rsid w:val="005442A1"/>
    <w:rsid w:val="00544B65"/>
    <w:rsid w:val="00545044"/>
    <w:rsid w:val="0054587A"/>
    <w:rsid w:val="00545894"/>
    <w:rsid w:val="005462CE"/>
    <w:rsid w:val="005462DE"/>
    <w:rsid w:val="0054674B"/>
    <w:rsid w:val="005468D0"/>
    <w:rsid w:val="00546CF6"/>
    <w:rsid w:val="00547210"/>
    <w:rsid w:val="005503C0"/>
    <w:rsid w:val="00550838"/>
    <w:rsid w:val="005521C2"/>
    <w:rsid w:val="005525C1"/>
    <w:rsid w:val="005527A4"/>
    <w:rsid w:val="00552A83"/>
    <w:rsid w:val="00554FEC"/>
    <w:rsid w:val="0055666B"/>
    <w:rsid w:val="00556811"/>
    <w:rsid w:val="00556C2B"/>
    <w:rsid w:val="00557F52"/>
    <w:rsid w:val="00560006"/>
    <w:rsid w:val="00560417"/>
    <w:rsid w:val="00560982"/>
    <w:rsid w:val="0056171B"/>
    <w:rsid w:val="00562F94"/>
    <w:rsid w:val="00563458"/>
    <w:rsid w:val="005635D1"/>
    <w:rsid w:val="0056428B"/>
    <w:rsid w:val="00564999"/>
    <w:rsid w:val="00565024"/>
    <w:rsid w:val="00565288"/>
    <w:rsid w:val="005657F1"/>
    <w:rsid w:val="00565D7C"/>
    <w:rsid w:val="0056605B"/>
    <w:rsid w:val="00566918"/>
    <w:rsid w:val="005672EE"/>
    <w:rsid w:val="0056762F"/>
    <w:rsid w:val="005702A6"/>
    <w:rsid w:val="005706B1"/>
    <w:rsid w:val="00570759"/>
    <w:rsid w:val="005717DA"/>
    <w:rsid w:val="00572C0A"/>
    <w:rsid w:val="00574C70"/>
    <w:rsid w:val="00574D80"/>
    <w:rsid w:val="00574F67"/>
    <w:rsid w:val="00575566"/>
    <w:rsid w:val="00575AE3"/>
    <w:rsid w:val="0057633A"/>
    <w:rsid w:val="00576505"/>
    <w:rsid w:val="0057658A"/>
    <w:rsid w:val="00576658"/>
    <w:rsid w:val="00576949"/>
    <w:rsid w:val="00577CA6"/>
    <w:rsid w:val="005809F7"/>
    <w:rsid w:val="0058105C"/>
    <w:rsid w:val="0058139E"/>
    <w:rsid w:val="0058161F"/>
    <w:rsid w:val="00581E17"/>
    <w:rsid w:val="005828A7"/>
    <w:rsid w:val="00582A7D"/>
    <w:rsid w:val="00582FFB"/>
    <w:rsid w:val="005833D4"/>
    <w:rsid w:val="0058495C"/>
    <w:rsid w:val="00584A3E"/>
    <w:rsid w:val="00584A92"/>
    <w:rsid w:val="00584D17"/>
    <w:rsid w:val="00585D3E"/>
    <w:rsid w:val="00586A4C"/>
    <w:rsid w:val="00586DC0"/>
    <w:rsid w:val="005874F5"/>
    <w:rsid w:val="00590B0C"/>
    <w:rsid w:val="00590D73"/>
    <w:rsid w:val="0059110B"/>
    <w:rsid w:val="0059136E"/>
    <w:rsid w:val="00592850"/>
    <w:rsid w:val="00593DB6"/>
    <w:rsid w:val="00594084"/>
    <w:rsid w:val="005942C1"/>
    <w:rsid w:val="00595194"/>
    <w:rsid w:val="00595266"/>
    <w:rsid w:val="00595F1E"/>
    <w:rsid w:val="00596A32"/>
    <w:rsid w:val="00596D1E"/>
    <w:rsid w:val="005973C2"/>
    <w:rsid w:val="00597CA3"/>
    <w:rsid w:val="00597E99"/>
    <w:rsid w:val="005A01FE"/>
    <w:rsid w:val="005A0501"/>
    <w:rsid w:val="005A05B7"/>
    <w:rsid w:val="005A17D0"/>
    <w:rsid w:val="005A186B"/>
    <w:rsid w:val="005A1F18"/>
    <w:rsid w:val="005A33E6"/>
    <w:rsid w:val="005A3AB9"/>
    <w:rsid w:val="005A3ECB"/>
    <w:rsid w:val="005A4E48"/>
    <w:rsid w:val="005A54E8"/>
    <w:rsid w:val="005A5C10"/>
    <w:rsid w:val="005A5C5F"/>
    <w:rsid w:val="005A6AD7"/>
    <w:rsid w:val="005A75FB"/>
    <w:rsid w:val="005A78B7"/>
    <w:rsid w:val="005B0888"/>
    <w:rsid w:val="005B0EC4"/>
    <w:rsid w:val="005B1FF1"/>
    <w:rsid w:val="005B36C9"/>
    <w:rsid w:val="005B4C77"/>
    <w:rsid w:val="005B4D60"/>
    <w:rsid w:val="005B5A40"/>
    <w:rsid w:val="005B5A70"/>
    <w:rsid w:val="005B6033"/>
    <w:rsid w:val="005B6134"/>
    <w:rsid w:val="005C0020"/>
    <w:rsid w:val="005C03C1"/>
    <w:rsid w:val="005C0A51"/>
    <w:rsid w:val="005C13A7"/>
    <w:rsid w:val="005C14D4"/>
    <w:rsid w:val="005C1566"/>
    <w:rsid w:val="005C1A44"/>
    <w:rsid w:val="005C2630"/>
    <w:rsid w:val="005C290A"/>
    <w:rsid w:val="005C2ABF"/>
    <w:rsid w:val="005C2D0A"/>
    <w:rsid w:val="005C4120"/>
    <w:rsid w:val="005C4524"/>
    <w:rsid w:val="005C4D63"/>
    <w:rsid w:val="005C6207"/>
    <w:rsid w:val="005C65D5"/>
    <w:rsid w:val="005C6E3E"/>
    <w:rsid w:val="005C73FF"/>
    <w:rsid w:val="005C759E"/>
    <w:rsid w:val="005D0C13"/>
    <w:rsid w:val="005D1015"/>
    <w:rsid w:val="005D12D7"/>
    <w:rsid w:val="005D1447"/>
    <w:rsid w:val="005D1781"/>
    <w:rsid w:val="005D2541"/>
    <w:rsid w:val="005D2CCC"/>
    <w:rsid w:val="005D2E2D"/>
    <w:rsid w:val="005D38FA"/>
    <w:rsid w:val="005D40A5"/>
    <w:rsid w:val="005D44D0"/>
    <w:rsid w:val="005D53F1"/>
    <w:rsid w:val="005D572B"/>
    <w:rsid w:val="005D5D11"/>
    <w:rsid w:val="005D6805"/>
    <w:rsid w:val="005D6CC6"/>
    <w:rsid w:val="005D6CE1"/>
    <w:rsid w:val="005D6E22"/>
    <w:rsid w:val="005D6E86"/>
    <w:rsid w:val="005D7EE2"/>
    <w:rsid w:val="005E08E4"/>
    <w:rsid w:val="005E1085"/>
    <w:rsid w:val="005E10DB"/>
    <w:rsid w:val="005E2BA9"/>
    <w:rsid w:val="005E2CEB"/>
    <w:rsid w:val="005E2DA1"/>
    <w:rsid w:val="005E2EBB"/>
    <w:rsid w:val="005E30FB"/>
    <w:rsid w:val="005E3453"/>
    <w:rsid w:val="005E4715"/>
    <w:rsid w:val="005E4ECA"/>
    <w:rsid w:val="005E5222"/>
    <w:rsid w:val="005E6050"/>
    <w:rsid w:val="005E64D0"/>
    <w:rsid w:val="005E6A3B"/>
    <w:rsid w:val="005E7923"/>
    <w:rsid w:val="005F3AA7"/>
    <w:rsid w:val="005F53C1"/>
    <w:rsid w:val="005F568F"/>
    <w:rsid w:val="005F584E"/>
    <w:rsid w:val="005F5D2F"/>
    <w:rsid w:val="005F5DF4"/>
    <w:rsid w:val="005F60DC"/>
    <w:rsid w:val="005F6455"/>
    <w:rsid w:val="005F6A40"/>
    <w:rsid w:val="005F6F06"/>
    <w:rsid w:val="005F7094"/>
    <w:rsid w:val="005F76F2"/>
    <w:rsid w:val="005F7CB5"/>
    <w:rsid w:val="005F7FDC"/>
    <w:rsid w:val="00600387"/>
    <w:rsid w:val="00600727"/>
    <w:rsid w:val="00600FA4"/>
    <w:rsid w:val="006029CA"/>
    <w:rsid w:val="006029F8"/>
    <w:rsid w:val="00603CBF"/>
    <w:rsid w:val="00604AA5"/>
    <w:rsid w:val="006050FA"/>
    <w:rsid w:val="00606437"/>
    <w:rsid w:val="00607288"/>
    <w:rsid w:val="006073FF"/>
    <w:rsid w:val="00607465"/>
    <w:rsid w:val="0060767B"/>
    <w:rsid w:val="00607A70"/>
    <w:rsid w:val="00610135"/>
    <w:rsid w:val="006114F1"/>
    <w:rsid w:val="00612201"/>
    <w:rsid w:val="00612512"/>
    <w:rsid w:val="0061254A"/>
    <w:rsid w:val="00612E7A"/>
    <w:rsid w:val="006130F4"/>
    <w:rsid w:val="0061329B"/>
    <w:rsid w:val="006132BE"/>
    <w:rsid w:val="00613438"/>
    <w:rsid w:val="006151F3"/>
    <w:rsid w:val="0061533B"/>
    <w:rsid w:val="006162F8"/>
    <w:rsid w:val="00616636"/>
    <w:rsid w:val="00616DDF"/>
    <w:rsid w:val="00616F50"/>
    <w:rsid w:val="00617165"/>
    <w:rsid w:val="00620227"/>
    <w:rsid w:val="00622141"/>
    <w:rsid w:val="006223F0"/>
    <w:rsid w:val="00622538"/>
    <w:rsid w:val="0062290A"/>
    <w:rsid w:val="00622FC7"/>
    <w:rsid w:val="0062431E"/>
    <w:rsid w:val="0062456E"/>
    <w:rsid w:val="006245F5"/>
    <w:rsid w:val="0062522C"/>
    <w:rsid w:val="00625693"/>
    <w:rsid w:val="00625C6B"/>
    <w:rsid w:val="006274C9"/>
    <w:rsid w:val="00627C9D"/>
    <w:rsid w:val="00630229"/>
    <w:rsid w:val="0063174F"/>
    <w:rsid w:val="00631906"/>
    <w:rsid w:val="006322E9"/>
    <w:rsid w:val="00632FA2"/>
    <w:rsid w:val="006344A1"/>
    <w:rsid w:val="0063472B"/>
    <w:rsid w:val="00634BA8"/>
    <w:rsid w:val="00634BB3"/>
    <w:rsid w:val="006352C7"/>
    <w:rsid w:val="006358A5"/>
    <w:rsid w:val="006367FF"/>
    <w:rsid w:val="00636ABD"/>
    <w:rsid w:val="00636B76"/>
    <w:rsid w:val="00636BC7"/>
    <w:rsid w:val="00637995"/>
    <w:rsid w:val="00637BDA"/>
    <w:rsid w:val="00637C28"/>
    <w:rsid w:val="0064004B"/>
    <w:rsid w:val="006402FB"/>
    <w:rsid w:val="006403EE"/>
    <w:rsid w:val="00641109"/>
    <w:rsid w:val="00642029"/>
    <w:rsid w:val="0064232F"/>
    <w:rsid w:val="00642652"/>
    <w:rsid w:val="00642750"/>
    <w:rsid w:val="00643E42"/>
    <w:rsid w:val="0064410E"/>
    <w:rsid w:val="0064448A"/>
    <w:rsid w:val="006452D4"/>
    <w:rsid w:val="0064591B"/>
    <w:rsid w:val="00645973"/>
    <w:rsid w:val="00646BFD"/>
    <w:rsid w:val="006502D7"/>
    <w:rsid w:val="00651471"/>
    <w:rsid w:val="0065194A"/>
    <w:rsid w:val="00652D5B"/>
    <w:rsid w:val="00653351"/>
    <w:rsid w:val="00653EA4"/>
    <w:rsid w:val="00654DAB"/>
    <w:rsid w:val="00655E75"/>
    <w:rsid w:val="00656F86"/>
    <w:rsid w:val="00657652"/>
    <w:rsid w:val="00657D4B"/>
    <w:rsid w:val="00657E6C"/>
    <w:rsid w:val="006626E8"/>
    <w:rsid w:val="006638EA"/>
    <w:rsid w:val="006640C5"/>
    <w:rsid w:val="00664BAC"/>
    <w:rsid w:val="006669FD"/>
    <w:rsid w:val="00666D6F"/>
    <w:rsid w:val="00667261"/>
    <w:rsid w:val="0066792B"/>
    <w:rsid w:val="006679C5"/>
    <w:rsid w:val="00670342"/>
    <w:rsid w:val="00670C21"/>
    <w:rsid w:val="00671410"/>
    <w:rsid w:val="00671FD5"/>
    <w:rsid w:val="0067210A"/>
    <w:rsid w:val="006725AE"/>
    <w:rsid w:val="006725D4"/>
    <w:rsid w:val="00673736"/>
    <w:rsid w:val="00673BBC"/>
    <w:rsid w:val="0067447D"/>
    <w:rsid w:val="00674F9E"/>
    <w:rsid w:val="00675EDA"/>
    <w:rsid w:val="006760A1"/>
    <w:rsid w:val="006760E1"/>
    <w:rsid w:val="006763FF"/>
    <w:rsid w:val="00680126"/>
    <w:rsid w:val="006805CF"/>
    <w:rsid w:val="006810E6"/>
    <w:rsid w:val="00681B51"/>
    <w:rsid w:val="00681CDA"/>
    <w:rsid w:val="00682836"/>
    <w:rsid w:val="00682884"/>
    <w:rsid w:val="006834B1"/>
    <w:rsid w:val="00683F57"/>
    <w:rsid w:val="006843CC"/>
    <w:rsid w:val="006844DC"/>
    <w:rsid w:val="0068569C"/>
    <w:rsid w:val="0068615F"/>
    <w:rsid w:val="006865A4"/>
    <w:rsid w:val="00687208"/>
    <w:rsid w:val="00687E36"/>
    <w:rsid w:val="00690151"/>
    <w:rsid w:val="00690A01"/>
    <w:rsid w:val="00694239"/>
    <w:rsid w:val="00694507"/>
    <w:rsid w:val="006955F0"/>
    <w:rsid w:val="0069575B"/>
    <w:rsid w:val="00695973"/>
    <w:rsid w:val="00696D49"/>
    <w:rsid w:val="006A043B"/>
    <w:rsid w:val="006A11C4"/>
    <w:rsid w:val="006A172A"/>
    <w:rsid w:val="006A2675"/>
    <w:rsid w:val="006A3641"/>
    <w:rsid w:val="006A3D8D"/>
    <w:rsid w:val="006A3E4A"/>
    <w:rsid w:val="006A50A4"/>
    <w:rsid w:val="006A67E3"/>
    <w:rsid w:val="006A6FAE"/>
    <w:rsid w:val="006A7B1F"/>
    <w:rsid w:val="006B0F73"/>
    <w:rsid w:val="006B1630"/>
    <w:rsid w:val="006B2FE4"/>
    <w:rsid w:val="006B3208"/>
    <w:rsid w:val="006B3AF7"/>
    <w:rsid w:val="006B3BDA"/>
    <w:rsid w:val="006B51F8"/>
    <w:rsid w:val="006B5473"/>
    <w:rsid w:val="006B5CDC"/>
    <w:rsid w:val="006B6B77"/>
    <w:rsid w:val="006B6FE5"/>
    <w:rsid w:val="006C1F21"/>
    <w:rsid w:val="006C2142"/>
    <w:rsid w:val="006C2665"/>
    <w:rsid w:val="006C2E4C"/>
    <w:rsid w:val="006C3AB7"/>
    <w:rsid w:val="006C4241"/>
    <w:rsid w:val="006C4922"/>
    <w:rsid w:val="006C4E99"/>
    <w:rsid w:val="006C5BB4"/>
    <w:rsid w:val="006D06D2"/>
    <w:rsid w:val="006D087A"/>
    <w:rsid w:val="006D0B07"/>
    <w:rsid w:val="006D1CB6"/>
    <w:rsid w:val="006D1D55"/>
    <w:rsid w:val="006D2562"/>
    <w:rsid w:val="006D2928"/>
    <w:rsid w:val="006D2EFD"/>
    <w:rsid w:val="006D32FB"/>
    <w:rsid w:val="006D4423"/>
    <w:rsid w:val="006D4427"/>
    <w:rsid w:val="006D4648"/>
    <w:rsid w:val="006D4ABE"/>
    <w:rsid w:val="006D4C95"/>
    <w:rsid w:val="006D5796"/>
    <w:rsid w:val="006D5C35"/>
    <w:rsid w:val="006D6E9E"/>
    <w:rsid w:val="006D7390"/>
    <w:rsid w:val="006D79F4"/>
    <w:rsid w:val="006E01BD"/>
    <w:rsid w:val="006E033E"/>
    <w:rsid w:val="006E07AD"/>
    <w:rsid w:val="006E0DE0"/>
    <w:rsid w:val="006E1D37"/>
    <w:rsid w:val="006E2027"/>
    <w:rsid w:val="006E333B"/>
    <w:rsid w:val="006E3E95"/>
    <w:rsid w:val="006E3F8D"/>
    <w:rsid w:val="006E411B"/>
    <w:rsid w:val="006E4EB0"/>
    <w:rsid w:val="006E4EDE"/>
    <w:rsid w:val="006E55F3"/>
    <w:rsid w:val="006E5ECD"/>
    <w:rsid w:val="006E6251"/>
    <w:rsid w:val="006E641C"/>
    <w:rsid w:val="006E686F"/>
    <w:rsid w:val="006E7F6D"/>
    <w:rsid w:val="006F156B"/>
    <w:rsid w:val="006F1FCC"/>
    <w:rsid w:val="006F2595"/>
    <w:rsid w:val="006F3031"/>
    <w:rsid w:val="006F39C9"/>
    <w:rsid w:val="006F41A3"/>
    <w:rsid w:val="006F4766"/>
    <w:rsid w:val="006F593C"/>
    <w:rsid w:val="006F5DF6"/>
    <w:rsid w:val="006F784B"/>
    <w:rsid w:val="00700186"/>
    <w:rsid w:val="007004EF"/>
    <w:rsid w:val="007018C6"/>
    <w:rsid w:val="00701D1F"/>
    <w:rsid w:val="00702022"/>
    <w:rsid w:val="007023C7"/>
    <w:rsid w:val="00702D47"/>
    <w:rsid w:val="00702FDD"/>
    <w:rsid w:val="007033ED"/>
    <w:rsid w:val="007040C8"/>
    <w:rsid w:val="0070576D"/>
    <w:rsid w:val="00705886"/>
    <w:rsid w:val="00706250"/>
    <w:rsid w:val="007073B8"/>
    <w:rsid w:val="00707B07"/>
    <w:rsid w:val="00711E70"/>
    <w:rsid w:val="00711FCB"/>
    <w:rsid w:val="007120D7"/>
    <w:rsid w:val="00712D42"/>
    <w:rsid w:val="007134A3"/>
    <w:rsid w:val="0071404C"/>
    <w:rsid w:val="00715ACF"/>
    <w:rsid w:val="00715C4F"/>
    <w:rsid w:val="00717F8F"/>
    <w:rsid w:val="00720924"/>
    <w:rsid w:val="00720F9B"/>
    <w:rsid w:val="007213E0"/>
    <w:rsid w:val="00722336"/>
    <w:rsid w:val="00722730"/>
    <w:rsid w:val="0072311B"/>
    <w:rsid w:val="007234B3"/>
    <w:rsid w:val="007241E7"/>
    <w:rsid w:val="007244F3"/>
    <w:rsid w:val="007248A2"/>
    <w:rsid w:val="00724C1E"/>
    <w:rsid w:val="0072582B"/>
    <w:rsid w:val="0072591F"/>
    <w:rsid w:val="00726066"/>
    <w:rsid w:val="00726D91"/>
    <w:rsid w:val="00726EFE"/>
    <w:rsid w:val="007279CF"/>
    <w:rsid w:val="00727D33"/>
    <w:rsid w:val="007303AA"/>
    <w:rsid w:val="00730720"/>
    <w:rsid w:val="00730AFF"/>
    <w:rsid w:val="00730D27"/>
    <w:rsid w:val="00732946"/>
    <w:rsid w:val="0073320E"/>
    <w:rsid w:val="0073373D"/>
    <w:rsid w:val="00733C17"/>
    <w:rsid w:val="0073686B"/>
    <w:rsid w:val="00740EEE"/>
    <w:rsid w:val="00741804"/>
    <w:rsid w:val="00741F3F"/>
    <w:rsid w:val="0074380E"/>
    <w:rsid w:val="00744644"/>
    <w:rsid w:val="00744A32"/>
    <w:rsid w:val="00744A9C"/>
    <w:rsid w:val="00744F9B"/>
    <w:rsid w:val="00745341"/>
    <w:rsid w:val="007467F6"/>
    <w:rsid w:val="00747145"/>
    <w:rsid w:val="00747318"/>
    <w:rsid w:val="00747982"/>
    <w:rsid w:val="00747BD8"/>
    <w:rsid w:val="00750667"/>
    <w:rsid w:val="00750716"/>
    <w:rsid w:val="00750A07"/>
    <w:rsid w:val="00750FC1"/>
    <w:rsid w:val="00752BFA"/>
    <w:rsid w:val="00752C44"/>
    <w:rsid w:val="007533F0"/>
    <w:rsid w:val="00754C9C"/>
    <w:rsid w:val="00754D5E"/>
    <w:rsid w:val="00755131"/>
    <w:rsid w:val="007559FA"/>
    <w:rsid w:val="00755EDB"/>
    <w:rsid w:val="00755F43"/>
    <w:rsid w:val="007566D1"/>
    <w:rsid w:val="00757DC2"/>
    <w:rsid w:val="00762EA3"/>
    <w:rsid w:val="0076406E"/>
    <w:rsid w:val="00764774"/>
    <w:rsid w:val="00764FAC"/>
    <w:rsid w:val="00765142"/>
    <w:rsid w:val="007652F3"/>
    <w:rsid w:val="00765A48"/>
    <w:rsid w:val="00765E40"/>
    <w:rsid w:val="00766A43"/>
    <w:rsid w:val="00767959"/>
    <w:rsid w:val="007710AE"/>
    <w:rsid w:val="007715A7"/>
    <w:rsid w:val="00771C1E"/>
    <w:rsid w:val="007730EF"/>
    <w:rsid w:val="00773AE4"/>
    <w:rsid w:val="007743CA"/>
    <w:rsid w:val="00774D77"/>
    <w:rsid w:val="007752E2"/>
    <w:rsid w:val="007761F8"/>
    <w:rsid w:val="00776DDB"/>
    <w:rsid w:val="007772EC"/>
    <w:rsid w:val="00777933"/>
    <w:rsid w:val="00777FD4"/>
    <w:rsid w:val="0078081A"/>
    <w:rsid w:val="007810E0"/>
    <w:rsid w:val="007810FD"/>
    <w:rsid w:val="00781DFB"/>
    <w:rsid w:val="00782CC4"/>
    <w:rsid w:val="007839F3"/>
    <w:rsid w:val="007849F0"/>
    <w:rsid w:val="00784C0A"/>
    <w:rsid w:val="00785A7D"/>
    <w:rsid w:val="00786D9B"/>
    <w:rsid w:val="00787939"/>
    <w:rsid w:val="00787C65"/>
    <w:rsid w:val="00790103"/>
    <w:rsid w:val="007905AB"/>
    <w:rsid w:val="00791BB1"/>
    <w:rsid w:val="0079207B"/>
    <w:rsid w:val="007921C7"/>
    <w:rsid w:val="007926F8"/>
    <w:rsid w:val="00793290"/>
    <w:rsid w:val="00796490"/>
    <w:rsid w:val="00797F6C"/>
    <w:rsid w:val="007A1870"/>
    <w:rsid w:val="007A1B38"/>
    <w:rsid w:val="007A2523"/>
    <w:rsid w:val="007A27C2"/>
    <w:rsid w:val="007A37D4"/>
    <w:rsid w:val="007A3B66"/>
    <w:rsid w:val="007A5071"/>
    <w:rsid w:val="007A55FE"/>
    <w:rsid w:val="007A6B49"/>
    <w:rsid w:val="007A6F2D"/>
    <w:rsid w:val="007A79D9"/>
    <w:rsid w:val="007A7B39"/>
    <w:rsid w:val="007B0CF1"/>
    <w:rsid w:val="007B0ED4"/>
    <w:rsid w:val="007B1195"/>
    <w:rsid w:val="007B1D25"/>
    <w:rsid w:val="007B1E8C"/>
    <w:rsid w:val="007B200C"/>
    <w:rsid w:val="007B248F"/>
    <w:rsid w:val="007B2F3A"/>
    <w:rsid w:val="007B309D"/>
    <w:rsid w:val="007B30F4"/>
    <w:rsid w:val="007B381A"/>
    <w:rsid w:val="007B6444"/>
    <w:rsid w:val="007B6A80"/>
    <w:rsid w:val="007B7465"/>
    <w:rsid w:val="007B7C40"/>
    <w:rsid w:val="007C08F3"/>
    <w:rsid w:val="007C10CD"/>
    <w:rsid w:val="007C123B"/>
    <w:rsid w:val="007C1266"/>
    <w:rsid w:val="007C1C3B"/>
    <w:rsid w:val="007C2401"/>
    <w:rsid w:val="007C2F5C"/>
    <w:rsid w:val="007C3584"/>
    <w:rsid w:val="007C39F2"/>
    <w:rsid w:val="007C4682"/>
    <w:rsid w:val="007C4A31"/>
    <w:rsid w:val="007C4E93"/>
    <w:rsid w:val="007C566A"/>
    <w:rsid w:val="007C56D7"/>
    <w:rsid w:val="007C62BF"/>
    <w:rsid w:val="007C65FC"/>
    <w:rsid w:val="007C6980"/>
    <w:rsid w:val="007C69FF"/>
    <w:rsid w:val="007C6AA3"/>
    <w:rsid w:val="007C6E4D"/>
    <w:rsid w:val="007C7082"/>
    <w:rsid w:val="007C7443"/>
    <w:rsid w:val="007C7976"/>
    <w:rsid w:val="007D2258"/>
    <w:rsid w:val="007D2D36"/>
    <w:rsid w:val="007D33A9"/>
    <w:rsid w:val="007D3925"/>
    <w:rsid w:val="007D3C85"/>
    <w:rsid w:val="007D4A6D"/>
    <w:rsid w:val="007D4CB0"/>
    <w:rsid w:val="007D56EC"/>
    <w:rsid w:val="007D5834"/>
    <w:rsid w:val="007D6B93"/>
    <w:rsid w:val="007D7A0D"/>
    <w:rsid w:val="007D7E58"/>
    <w:rsid w:val="007E0291"/>
    <w:rsid w:val="007E0464"/>
    <w:rsid w:val="007E085B"/>
    <w:rsid w:val="007E1155"/>
    <w:rsid w:val="007E2051"/>
    <w:rsid w:val="007E2EE2"/>
    <w:rsid w:val="007E4A78"/>
    <w:rsid w:val="007E4ED5"/>
    <w:rsid w:val="007F092A"/>
    <w:rsid w:val="007F12EE"/>
    <w:rsid w:val="007F1A77"/>
    <w:rsid w:val="007F1FA8"/>
    <w:rsid w:val="007F416E"/>
    <w:rsid w:val="007F4303"/>
    <w:rsid w:val="007F4A65"/>
    <w:rsid w:val="007F5435"/>
    <w:rsid w:val="007F5732"/>
    <w:rsid w:val="007F6057"/>
    <w:rsid w:val="007F6DD5"/>
    <w:rsid w:val="007F6F2D"/>
    <w:rsid w:val="007F7E47"/>
    <w:rsid w:val="008005AD"/>
    <w:rsid w:val="00800909"/>
    <w:rsid w:val="00800F5B"/>
    <w:rsid w:val="008014DD"/>
    <w:rsid w:val="00802126"/>
    <w:rsid w:val="00802318"/>
    <w:rsid w:val="00802D4A"/>
    <w:rsid w:val="00804204"/>
    <w:rsid w:val="0080440C"/>
    <w:rsid w:val="0080468D"/>
    <w:rsid w:val="0080484D"/>
    <w:rsid w:val="00805820"/>
    <w:rsid w:val="00805DCB"/>
    <w:rsid w:val="00805F93"/>
    <w:rsid w:val="00806024"/>
    <w:rsid w:val="008066D7"/>
    <w:rsid w:val="008069C6"/>
    <w:rsid w:val="00810932"/>
    <w:rsid w:val="008113EF"/>
    <w:rsid w:val="0081205B"/>
    <w:rsid w:val="00812442"/>
    <w:rsid w:val="008129C1"/>
    <w:rsid w:val="0081311B"/>
    <w:rsid w:val="00813AE8"/>
    <w:rsid w:val="00815F5A"/>
    <w:rsid w:val="008160DE"/>
    <w:rsid w:val="008165CF"/>
    <w:rsid w:val="00816671"/>
    <w:rsid w:val="00820103"/>
    <w:rsid w:val="00820320"/>
    <w:rsid w:val="00820ACA"/>
    <w:rsid w:val="008216AC"/>
    <w:rsid w:val="00822481"/>
    <w:rsid w:val="008224E1"/>
    <w:rsid w:val="00823E02"/>
    <w:rsid w:val="00824077"/>
    <w:rsid w:val="00824696"/>
    <w:rsid w:val="00824938"/>
    <w:rsid w:val="00824D51"/>
    <w:rsid w:val="008254A8"/>
    <w:rsid w:val="00825967"/>
    <w:rsid w:val="00825A16"/>
    <w:rsid w:val="00826211"/>
    <w:rsid w:val="00826854"/>
    <w:rsid w:val="0082777F"/>
    <w:rsid w:val="0082794E"/>
    <w:rsid w:val="00827BE1"/>
    <w:rsid w:val="00830765"/>
    <w:rsid w:val="00830780"/>
    <w:rsid w:val="00830ADA"/>
    <w:rsid w:val="00831042"/>
    <w:rsid w:val="008323E3"/>
    <w:rsid w:val="00832F0D"/>
    <w:rsid w:val="008337ED"/>
    <w:rsid w:val="008340FC"/>
    <w:rsid w:val="008348A6"/>
    <w:rsid w:val="00834916"/>
    <w:rsid w:val="00834C50"/>
    <w:rsid w:val="00834CB6"/>
    <w:rsid w:val="008356E8"/>
    <w:rsid w:val="008358CE"/>
    <w:rsid w:val="00836572"/>
    <w:rsid w:val="008365DC"/>
    <w:rsid w:val="00840A0E"/>
    <w:rsid w:val="00841015"/>
    <w:rsid w:val="0084139B"/>
    <w:rsid w:val="00841875"/>
    <w:rsid w:val="00841E88"/>
    <w:rsid w:val="00842C09"/>
    <w:rsid w:val="00843880"/>
    <w:rsid w:val="00843C88"/>
    <w:rsid w:val="00844552"/>
    <w:rsid w:val="00844B1F"/>
    <w:rsid w:val="00844D35"/>
    <w:rsid w:val="0084587D"/>
    <w:rsid w:val="00846B97"/>
    <w:rsid w:val="008472BA"/>
    <w:rsid w:val="008475DB"/>
    <w:rsid w:val="00847D3F"/>
    <w:rsid w:val="00850315"/>
    <w:rsid w:val="008504CC"/>
    <w:rsid w:val="00850789"/>
    <w:rsid w:val="008509B5"/>
    <w:rsid w:val="00851E95"/>
    <w:rsid w:val="0085269D"/>
    <w:rsid w:val="00852E44"/>
    <w:rsid w:val="008533A4"/>
    <w:rsid w:val="00853510"/>
    <w:rsid w:val="008535B4"/>
    <w:rsid w:val="00854BD1"/>
    <w:rsid w:val="008553F9"/>
    <w:rsid w:val="00855853"/>
    <w:rsid w:val="00856582"/>
    <w:rsid w:val="00856839"/>
    <w:rsid w:val="00856F54"/>
    <w:rsid w:val="008570C8"/>
    <w:rsid w:val="00857625"/>
    <w:rsid w:val="00857A34"/>
    <w:rsid w:val="00861211"/>
    <w:rsid w:val="0086134A"/>
    <w:rsid w:val="00861D16"/>
    <w:rsid w:val="00861EAF"/>
    <w:rsid w:val="0086224E"/>
    <w:rsid w:val="0086383E"/>
    <w:rsid w:val="00865ACA"/>
    <w:rsid w:val="00865C32"/>
    <w:rsid w:val="00866548"/>
    <w:rsid w:val="008675F0"/>
    <w:rsid w:val="0087196F"/>
    <w:rsid w:val="00871D6D"/>
    <w:rsid w:val="00871E2A"/>
    <w:rsid w:val="008724F9"/>
    <w:rsid w:val="00872F5E"/>
    <w:rsid w:val="00875363"/>
    <w:rsid w:val="00875390"/>
    <w:rsid w:val="008756C5"/>
    <w:rsid w:val="0087621E"/>
    <w:rsid w:val="00876F81"/>
    <w:rsid w:val="00877F57"/>
    <w:rsid w:val="00880D12"/>
    <w:rsid w:val="00881016"/>
    <w:rsid w:val="0088209F"/>
    <w:rsid w:val="00882317"/>
    <w:rsid w:val="008825F4"/>
    <w:rsid w:val="00882728"/>
    <w:rsid w:val="00882E45"/>
    <w:rsid w:val="008837AC"/>
    <w:rsid w:val="00884D7A"/>
    <w:rsid w:val="00885ADA"/>
    <w:rsid w:val="00885C43"/>
    <w:rsid w:val="00887100"/>
    <w:rsid w:val="00887161"/>
    <w:rsid w:val="00887336"/>
    <w:rsid w:val="0088760C"/>
    <w:rsid w:val="00887975"/>
    <w:rsid w:val="008904C0"/>
    <w:rsid w:val="00891A6E"/>
    <w:rsid w:val="00891B7E"/>
    <w:rsid w:val="00891CD5"/>
    <w:rsid w:val="00891D2E"/>
    <w:rsid w:val="0089322F"/>
    <w:rsid w:val="008933F6"/>
    <w:rsid w:val="00893B61"/>
    <w:rsid w:val="00894036"/>
    <w:rsid w:val="00894288"/>
    <w:rsid w:val="008946A0"/>
    <w:rsid w:val="00895376"/>
    <w:rsid w:val="00895C4E"/>
    <w:rsid w:val="00896182"/>
    <w:rsid w:val="00896930"/>
    <w:rsid w:val="00896C97"/>
    <w:rsid w:val="0089787A"/>
    <w:rsid w:val="00897BD9"/>
    <w:rsid w:val="00897CA0"/>
    <w:rsid w:val="00897CA2"/>
    <w:rsid w:val="00897D70"/>
    <w:rsid w:val="008A0D81"/>
    <w:rsid w:val="008A29BC"/>
    <w:rsid w:val="008A4025"/>
    <w:rsid w:val="008A4F8A"/>
    <w:rsid w:val="008A6773"/>
    <w:rsid w:val="008B08DA"/>
    <w:rsid w:val="008B09CF"/>
    <w:rsid w:val="008B16A5"/>
    <w:rsid w:val="008B3721"/>
    <w:rsid w:val="008B4110"/>
    <w:rsid w:val="008B4FFC"/>
    <w:rsid w:val="008B56F9"/>
    <w:rsid w:val="008B5BC6"/>
    <w:rsid w:val="008B6B08"/>
    <w:rsid w:val="008B7608"/>
    <w:rsid w:val="008C0810"/>
    <w:rsid w:val="008C1D79"/>
    <w:rsid w:val="008C2015"/>
    <w:rsid w:val="008C2888"/>
    <w:rsid w:val="008C2C43"/>
    <w:rsid w:val="008C3112"/>
    <w:rsid w:val="008C3148"/>
    <w:rsid w:val="008C3DCF"/>
    <w:rsid w:val="008C46A9"/>
    <w:rsid w:val="008C5236"/>
    <w:rsid w:val="008C5B74"/>
    <w:rsid w:val="008C5DB2"/>
    <w:rsid w:val="008C5FF3"/>
    <w:rsid w:val="008C6661"/>
    <w:rsid w:val="008C7D66"/>
    <w:rsid w:val="008D0212"/>
    <w:rsid w:val="008D04E8"/>
    <w:rsid w:val="008D0BAB"/>
    <w:rsid w:val="008D1500"/>
    <w:rsid w:val="008D181C"/>
    <w:rsid w:val="008D2048"/>
    <w:rsid w:val="008D22FF"/>
    <w:rsid w:val="008D4028"/>
    <w:rsid w:val="008D5106"/>
    <w:rsid w:val="008D544F"/>
    <w:rsid w:val="008D5E7B"/>
    <w:rsid w:val="008D7285"/>
    <w:rsid w:val="008D7839"/>
    <w:rsid w:val="008D78E3"/>
    <w:rsid w:val="008E0951"/>
    <w:rsid w:val="008E0966"/>
    <w:rsid w:val="008E0FE7"/>
    <w:rsid w:val="008E15DF"/>
    <w:rsid w:val="008E1FB5"/>
    <w:rsid w:val="008E24D1"/>
    <w:rsid w:val="008E25E8"/>
    <w:rsid w:val="008E2704"/>
    <w:rsid w:val="008E2A89"/>
    <w:rsid w:val="008E31DC"/>
    <w:rsid w:val="008E3683"/>
    <w:rsid w:val="008E37FD"/>
    <w:rsid w:val="008E3C22"/>
    <w:rsid w:val="008E76B0"/>
    <w:rsid w:val="008F0DFA"/>
    <w:rsid w:val="008F15A6"/>
    <w:rsid w:val="008F1943"/>
    <w:rsid w:val="008F2267"/>
    <w:rsid w:val="008F2939"/>
    <w:rsid w:val="008F2D9F"/>
    <w:rsid w:val="008F38C2"/>
    <w:rsid w:val="008F41E6"/>
    <w:rsid w:val="008F45E2"/>
    <w:rsid w:val="008F4744"/>
    <w:rsid w:val="008F6067"/>
    <w:rsid w:val="008F68BD"/>
    <w:rsid w:val="008F6C4F"/>
    <w:rsid w:val="008F7E2E"/>
    <w:rsid w:val="008F7F58"/>
    <w:rsid w:val="00900777"/>
    <w:rsid w:val="0090164C"/>
    <w:rsid w:val="00901AEB"/>
    <w:rsid w:val="009021C1"/>
    <w:rsid w:val="0090296A"/>
    <w:rsid w:val="00902C29"/>
    <w:rsid w:val="00902D5C"/>
    <w:rsid w:val="00902E49"/>
    <w:rsid w:val="009045EE"/>
    <w:rsid w:val="009048BC"/>
    <w:rsid w:val="00905987"/>
    <w:rsid w:val="009059B6"/>
    <w:rsid w:val="009065CA"/>
    <w:rsid w:val="00906C2E"/>
    <w:rsid w:val="00907812"/>
    <w:rsid w:val="009123B4"/>
    <w:rsid w:val="009129CE"/>
    <w:rsid w:val="00913076"/>
    <w:rsid w:val="009133A9"/>
    <w:rsid w:val="009136D4"/>
    <w:rsid w:val="00913997"/>
    <w:rsid w:val="00913CB8"/>
    <w:rsid w:val="00914077"/>
    <w:rsid w:val="00914731"/>
    <w:rsid w:val="0091492D"/>
    <w:rsid w:val="0091551F"/>
    <w:rsid w:val="009160B2"/>
    <w:rsid w:val="00916C53"/>
    <w:rsid w:val="009200EB"/>
    <w:rsid w:val="00920A1C"/>
    <w:rsid w:val="00920CC9"/>
    <w:rsid w:val="009218E7"/>
    <w:rsid w:val="00921AE7"/>
    <w:rsid w:val="00922051"/>
    <w:rsid w:val="00922CC6"/>
    <w:rsid w:val="00923C56"/>
    <w:rsid w:val="00923DF4"/>
    <w:rsid w:val="009249B8"/>
    <w:rsid w:val="00924DF6"/>
    <w:rsid w:val="00924EA9"/>
    <w:rsid w:val="009253CB"/>
    <w:rsid w:val="009255B0"/>
    <w:rsid w:val="00925748"/>
    <w:rsid w:val="00925756"/>
    <w:rsid w:val="00925B1A"/>
    <w:rsid w:val="00925B6C"/>
    <w:rsid w:val="00925BD4"/>
    <w:rsid w:val="00925D1C"/>
    <w:rsid w:val="00925D4F"/>
    <w:rsid w:val="00925DDC"/>
    <w:rsid w:val="00926057"/>
    <w:rsid w:val="00926093"/>
    <w:rsid w:val="00927BCB"/>
    <w:rsid w:val="009305BA"/>
    <w:rsid w:val="00930C90"/>
    <w:rsid w:val="00930D03"/>
    <w:rsid w:val="00931B6C"/>
    <w:rsid w:val="00931D71"/>
    <w:rsid w:val="00932814"/>
    <w:rsid w:val="00932B90"/>
    <w:rsid w:val="0093377C"/>
    <w:rsid w:val="00933ECA"/>
    <w:rsid w:val="00935143"/>
    <w:rsid w:val="0093539E"/>
    <w:rsid w:val="009356D2"/>
    <w:rsid w:val="009361C6"/>
    <w:rsid w:val="00936BB4"/>
    <w:rsid w:val="00936D21"/>
    <w:rsid w:val="00936DA9"/>
    <w:rsid w:val="00936E7D"/>
    <w:rsid w:val="00940EF6"/>
    <w:rsid w:val="00941082"/>
    <w:rsid w:val="00941C01"/>
    <w:rsid w:val="00941F35"/>
    <w:rsid w:val="00941FB3"/>
    <w:rsid w:val="0094256A"/>
    <w:rsid w:val="00942ED8"/>
    <w:rsid w:val="00943274"/>
    <w:rsid w:val="0094338C"/>
    <w:rsid w:val="00943ACF"/>
    <w:rsid w:val="00943EBD"/>
    <w:rsid w:val="009451C3"/>
    <w:rsid w:val="009453DD"/>
    <w:rsid w:val="00945BAB"/>
    <w:rsid w:val="009462EC"/>
    <w:rsid w:val="00946DF5"/>
    <w:rsid w:val="009470C5"/>
    <w:rsid w:val="00947AC4"/>
    <w:rsid w:val="00947CDB"/>
    <w:rsid w:val="009502A0"/>
    <w:rsid w:val="0095090F"/>
    <w:rsid w:val="009514B9"/>
    <w:rsid w:val="009516BD"/>
    <w:rsid w:val="00952822"/>
    <w:rsid w:val="00952985"/>
    <w:rsid w:val="00952BE9"/>
    <w:rsid w:val="00953305"/>
    <w:rsid w:val="00953C18"/>
    <w:rsid w:val="009541F1"/>
    <w:rsid w:val="00954B76"/>
    <w:rsid w:val="009550FF"/>
    <w:rsid w:val="00956370"/>
    <w:rsid w:val="00956B31"/>
    <w:rsid w:val="0095715F"/>
    <w:rsid w:val="009577E8"/>
    <w:rsid w:val="00957A73"/>
    <w:rsid w:val="0096168D"/>
    <w:rsid w:val="00961791"/>
    <w:rsid w:val="00961992"/>
    <w:rsid w:val="00961EA9"/>
    <w:rsid w:val="009626F4"/>
    <w:rsid w:val="0096289F"/>
    <w:rsid w:val="00962FB1"/>
    <w:rsid w:val="00963238"/>
    <w:rsid w:val="00963B7E"/>
    <w:rsid w:val="009651F4"/>
    <w:rsid w:val="00965D75"/>
    <w:rsid w:val="0096642E"/>
    <w:rsid w:val="00966774"/>
    <w:rsid w:val="00966BB9"/>
    <w:rsid w:val="00967F83"/>
    <w:rsid w:val="009707D3"/>
    <w:rsid w:val="00972DD9"/>
    <w:rsid w:val="0097309D"/>
    <w:rsid w:val="00973C0F"/>
    <w:rsid w:val="009745E3"/>
    <w:rsid w:val="0097570B"/>
    <w:rsid w:val="00975A37"/>
    <w:rsid w:val="00975AC4"/>
    <w:rsid w:val="00975E1C"/>
    <w:rsid w:val="00975E86"/>
    <w:rsid w:val="00976BF4"/>
    <w:rsid w:val="00980168"/>
    <w:rsid w:val="00980279"/>
    <w:rsid w:val="009816EF"/>
    <w:rsid w:val="00982F4A"/>
    <w:rsid w:val="00983355"/>
    <w:rsid w:val="0098393B"/>
    <w:rsid w:val="00984DCA"/>
    <w:rsid w:val="00984FA3"/>
    <w:rsid w:val="00985216"/>
    <w:rsid w:val="009865BE"/>
    <w:rsid w:val="009877ED"/>
    <w:rsid w:val="00987A24"/>
    <w:rsid w:val="009900C3"/>
    <w:rsid w:val="0099015D"/>
    <w:rsid w:val="00990452"/>
    <w:rsid w:val="0099064C"/>
    <w:rsid w:val="00990BB3"/>
    <w:rsid w:val="00990BE7"/>
    <w:rsid w:val="00991BED"/>
    <w:rsid w:val="00991E52"/>
    <w:rsid w:val="009924C3"/>
    <w:rsid w:val="009930DF"/>
    <w:rsid w:val="009934F8"/>
    <w:rsid w:val="00993B67"/>
    <w:rsid w:val="009953EA"/>
    <w:rsid w:val="00996FB4"/>
    <w:rsid w:val="00997222"/>
    <w:rsid w:val="009A09C5"/>
    <w:rsid w:val="009A0A8D"/>
    <w:rsid w:val="009A0E27"/>
    <w:rsid w:val="009A16AE"/>
    <w:rsid w:val="009A1B46"/>
    <w:rsid w:val="009A1E3C"/>
    <w:rsid w:val="009A2108"/>
    <w:rsid w:val="009A2440"/>
    <w:rsid w:val="009A26E9"/>
    <w:rsid w:val="009A34DC"/>
    <w:rsid w:val="009A3BF9"/>
    <w:rsid w:val="009A3C0A"/>
    <w:rsid w:val="009A3E68"/>
    <w:rsid w:val="009A484A"/>
    <w:rsid w:val="009A4AC9"/>
    <w:rsid w:val="009A4CC0"/>
    <w:rsid w:val="009A5C5B"/>
    <w:rsid w:val="009A66D4"/>
    <w:rsid w:val="009A6B74"/>
    <w:rsid w:val="009A6BA1"/>
    <w:rsid w:val="009A70FA"/>
    <w:rsid w:val="009A71B1"/>
    <w:rsid w:val="009A7AF3"/>
    <w:rsid w:val="009A7B97"/>
    <w:rsid w:val="009B0381"/>
    <w:rsid w:val="009B17D2"/>
    <w:rsid w:val="009B229D"/>
    <w:rsid w:val="009B2500"/>
    <w:rsid w:val="009B2B44"/>
    <w:rsid w:val="009B31E3"/>
    <w:rsid w:val="009B3E3E"/>
    <w:rsid w:val="009B4B88"/>
    <w:rsid w:val="009B6105"/>
    <w:rsid w:val="009B61BD"/>
    <w:rsid w:val="009B63AA"/>
    <w:rsid w:val="009B65E9"/>
    <w:rsid w:val="009B6641"/>
    <w:rsid w:val="009B716B"/>
    <w:rsid w:val="009B78CE"/>
    <w:rsid w:val="009C142C"/>
    <w:rsid w:val="009C1961"/>
    <w:rsid w:val="009C1B4D"/>
    <w:rsid w:val="009C2C5C"/>
    <w:rsid w:val="009C2C63"/>
    <w:rsid w:val="009C2F61"/>
    <w:rsid w:val="009C33C3"/>
    <w:rsid w:val="009C3F46"/>
    <w:rsid w:val="009C4C87"/>
    <w:rsid w:val="009C555A"/>
    <w:rsid w:val="009C58D4"/>
    <w:rsid w:val="009C5C6D"/>
    <w:rsid w:val="009C61B8"/>
    <w:rsid w:val="009C635F"/>
    <w:rsid w:val="009C79BF"/>
    <w:rsid w:val="009D0858"/>
    <w:rsid w:val="009D0DA8"/>
    <w:rsid w:val="009D14B3"/>
    <w:rsid w:val="009D17D5"/>
    <w:rsid w:val="009D1CA8"/>
    <w:rsid w:val="009D1FE6"/>
    <w:rsid w:val="009D4983"/>
    <w:rsid w:val="009D4E9B"/>
    <w:rsid w:val="009D4F3C"/>
    <w:rsid w:val="009D5718"/>
    <w:rsid w:val="009D6586"/>
    <w:rsid w:val="009D7A29"/>
    <w:rsid w:val="009E05BB"/>
    <w:rsid w:val="009E0B4D"/>
    <w:rsid w:val="009E0D74"/>
    <w:rsid w:val="009E0E2E"/>
    <w:rsid w:val="009E1433"/>
    <w:rsid w:val="009E20D2"/>
    <w:rsid w:val="009E24B5"/>
    <w:rsid w:val="009E2566"/>
    <w:rsid w:val="009E33B6"/>
    <w:rsid w:val="009E3614"/>
    <w:rsid w:val="009E40F8"/>
    <w:rsid w:val="009E42AA"/>
    <w:rsid w:val="009E48A7"/>
    <w:rsid w:val="009E4B4E"/>
    <w:rsid w:val="009E4B91"/>
    <w:rsid w:val="009E5466"/>
    <w:rsid w:val="009E6371"/>
    <w:rsid w:val="009E63EC"/>
    <w:rsid w:val="009E76C7"/>
    <w:rsid w:val="009E7BB5"/>
    <w:rsid w:val="009E7E46"/>
    <w:rsid w:val="009F0143"/>
    <w:rsid w:val="009F02F2"/>
    <w:rsid w:val="009F0BBD"/>
    <w:rsid w:val="009F1530"/>
    <w:rsid w:val="009F1DEB"/>
    <w:rsid w:val="009F2DDA"/>
    <w:rsid w:val="009F3EBE"/>
    <w:rsid w:val="009F3F91"/>
    <w:rsid w:val="009F40B7"/>
    <w:rsid w:val="009F465C"/>
    <w:rsid w:val="009F48CF"/>
    <w:rsid w:val="009F51F6"/>
    <w:rsid w:val="009F5671"/>
    <w:rsid w:val="009F68E5"/>
    <w:rsid w:val="009F6A88"/>
    <w:rsid w:val="009F6C31"/>
    <w:rsid w:val="009F6DB7"/>
    <w:rsid w:val="009F7151"/>
    <w:rsid w:val="009F7885"/>
    <w:rsid w:val="009F7BB5"/>
    <w:rsid w:val="00A00544"/>
    <w:rsid w:val="00A0075B"/>
    <w:rsid w:val="00A00930"/>
    <w:rsid w:val="00A00AD6"/>
    <w:rsid w:val="00A013F7"/>
    <w:rsid w:val="00A014C2"/>
    <w:rsid w:val="00A02892"/>
    <w:rsid w:val="00A032D0"/>
    <w:rsid w:val="00A03E87"/>
    <w:rsid w:val="00A04482"/>
    <w:rsid w:val="00A046FB"/>
    <w:rsid w:val="00A062BB"/>
    <w:rsid w:val="00A067FF"/>
    <w:rsid w:val="00A068D1"/>
    <w:rsid w:val="00A06D78"/>
    <w:rsid w:val="00A079D6"/>
    <w:rsid w:val="00A10950"/>
    <w:rsid w:val="00A10AD7"/>
    <w:rsid w:val="00A1186B"/>
    <w:rsid w:val="00A12116"/>
    <w:rsid w:val="00A12168"/>
    <w:rsid w:val="00A12201"/>
    <w:rsid w:val="00A12DD4"/>
    <w:rsid w:val="00A13594"/>
    <w:rsid w:val="00A13B0B"/>
    <w:rsid w:val="00A158C1"/>
    <w:rsid w:val="00A15FE0"/>
    <w:rsid w:val="00A160B6"/>
    <w:rsid w:val="00A1775E"/>
    <w:rsid w:val="00A177B2"/>
    <w:rsid w:val="00A17DEB"/>
    <w:rsid w:val="00A2066D"/>
    <w:rsid w:val="00A20CA5"/>
    <w:rsid w:val="00A219A6"/>
    <w:rsid w:val="00A22ABD"/>
    <w:rsid w:val="00A23568"/>
    <w:rsid w:val="00A23698"/>
    <w:rsid w:val="00A239E7"/>
    <w:rsid w:val="00A2441A"/>
    <w:rsid w:val="00A24752"/>
    <w:rsid w:val="00A249D4"/>
    <w:rsid w:val="00A24BF2"/>
    <w:rsid w:val="00A255F4"/>
    <w:rsid w:val="00A2581F"/>
    <w:rsid w:val="00A26049"/>
    <w:rsid w:val="00A2626D"/>
    <w:rsid w:val="00A26FC4"/>
    <w:rsid w:val="00A272C8"/>
    <w:rsid w:val="00A275B5"/>
    <w:rsid w:val="00A300E4"/>
    <w:rsid w:val="00A302A3"/>
    <w:rsid w:val="00A305E0"/>
    <w:rsid w:val="00A30854"/>
    <w:rsid w:val="00A30AB2"/>
    <w:rsid w:val="00A30C69"/>
    <w:rsid w:val="00A30F28"/>
    <w:rsid w:val="00A311A4"/>
    <w:rsid w:val="00A31916"/>
    <w:rsid w:val="00A332BA"/>
    <w:rsid w:val="00A3334A"/>
    <w:rsid w:val="00A33361"/>
    <w:rsid w:val="00A337F3"/>
    <w:rsid w:val="00A35651"/>
    <w:rsid w:val="00A356F0"/>
    <w:rsid w:val="00A3656A"/>
    <w:rsid w:val="00A366AC"/>
    <w:rsid w:val="00A36D61"/>
    <w:rsid w:val="00A378D3"/>
    <w:rsid w:val="00A4095A"/>
    <w:rsid w:val="00A40992"/>
    <w:rsid w:val="00A40E5D"/>
    <w:rsid w:val="00A40E86"/>
    <w:rsid w:val="00A41E80"/>
    <w:rsid w:val="00A4263A"/>
    <w:rsid w:val="00A42801"/>
    <w:rsid w:val="00A43534"/>
    <w:rsid w:val="00A43CD2"/>
    <w:rsid w:val="00A4428E"/>
    <w:rsid w:val="00A4439F"/>
    <w:rsid w:val="00A44B29"/>
    <w:rsid w:val="00A44D26"/>
    <w:rsid w:val="00A450AF"/>
    <w:rsid w:val="00A456D5"/>
    <w:rsid w:val="00A4589D"/>
    <w:rsid w:val="00A45CAD"/>
    <w:rsid w:val="00A460CC"/>
    <w:rsid w:val="00A4638D"/>
    <w:rsid w:val="00A46D34"/>
    <w:rsid w:val="00A46E74"/>
    <w:rsid w:val="00A50BD8"/>
    <w:rsid w:val="00A51140"/>
    <w:rsid w:val="00A51493"/>
    <w:rsid w:val="00A5202E"/>
    <w:rsid w:val="00A525B3"/>
    <w:rsid w:val="00A5313E"/>
    <w:rsid w:val="00A54F11"/>
    <w:rsid w:val="00A55BBA"/>
    <w:rsid w:val="00A571B5"/>
    <w:rsid w:val="00A57890"/>
    <w:rsid w:val="00A57D7E"/>
    <w:rsid w:val="00A600C3"/>
    <w:rsid w:val="00A604EC"/>
    <w:rsid w:val="00A62160"/>
    <w:rsid w:val="00A6282B"/>
    <w:rsid w:val="00A62914"/>
    <w:rsid w:val="00A62E29"/>
    <w:rsid w:val="00A64659"/>
    <w:rsid w:val="00A648BA"/>
    <w:rsid w:val="00A64C26"/>
    <w:rsid w:val="00A652AE"/>
    <w:rsid w:val="00A659B9"/>
    <w:rsid w:val="00A65F20"/>
    <w:rsid w:val="00A6624D"/>
    <w:rsid w:val="00A66E04"/>
    <w:rsid w:val="00A67511"/>
    <w:rsid w:val="00A676F9"/>
    <w:rsid w:val="00A67847"/>
    <w:rsid w:val="00A67C98"/>
    <w:rsid w:val="00A70D17"/>
    <w:rsid w:val="00A70D8E"/>
    <w:rsid w:val="00A70E8E"/>
    <w:rsid w:val="00A70E9B"/>
    <w:rsid w:val="00A71416"/>
    <w:rsid w:val="00A7222E"/>
    <w:rsid w:val="00A7246E"/>
    <w:rsid w:val="00A72970"/>
    <w:rsid w:val="00A72BCD"/>
    <w:rsid w:val="00A73511"/>
    <w:rsid w:val="00A73D2A"/>
    <w:rsid w:val="00A74078"/>
    <w:rsid w:val="00A74ED7"/>
    <w:rsid w:val="00A760EF"/>
    <w:rsid w:val="00A77E29"/>
    <w:rsid w:val="00A80BB7"/>
    <w:rsid w:val="00A80CA7"/>
    <w:rsid w:val="00A816A2"/>
    <w:rsid w:val="00A81892"/>
    <w:rsid w:val="00A82014"/>
    <w:rsid w:val="00A82361"/>
    <w:rsid w:val="00A82761"/>
    <w:rsid w:val="00A82B24"/>
    <w:rsid w:val="00A82EA7"/>
    <w:rsid w:val="00A8303A"/>
    <w:rsid w:val="00A84366"/>
    <w:rsid w:val="00A84904"/>
    <w:rsid w:val="00A849FA"/>
    <w:rsid w:val="00A84FC7"/>
    <w:rsid w:val="00A855B0"/>
    <w:rsid w:val="00A85704"/>
    <w:rsid w:val="00A858D5"/>
    <w:rsid w:val="00A90087"/>
    <w:rsid w:val="00A90EB4"/>
    <w:rsid w:val="00A92B35"/>
    <w:rsid w:val="00A92B7B"/>
    <w:rsid w:val="00A951E2"/>
    <w:rsid w:val="00A95383"/>
    <w:rsid w:val="00A96BD1"/>
    <w:rsid w:val="00A96EFA"/>
    <w:rsid w:val="00A97FCD"/>
    <w:rsid w:val="00AA151E"/>
    <w:rsid w:val="00AA1549"/>
    <w:rsid w:val="00AA156B"/>
    <w:rsid w:val="00AA1589"/>
    <w:rsid w:val="00AA15B4"/>
    <w:rsid w:val="00AA1908"/>
    <w:rsid w:val="00AA202D"/>
    <w:rsid w:val="00AA27FD"/>
    <w:rsid w:val="00AA495A"/>
    <w:rsid w:val="00AA49C5"/>
    <w:rsid w:val="00AA5D96"/>
    <w:rsid w:val="00AA66FE"/>
    <w:rsid w:val="00AA6A3C"/>
    <w:rsid w:val="00AA73D2"/>
    <w:rsid w:val="00AA7AF0"/>
    <w:rsid w:val="00AA7C12"/>
    <w:rsid w:val="00AB0185"/>
    <w:rsid w:val="00AB094F"/>
    <w:rsid w:val="00AB0A8F"/>
    <w:rsid w:val="00AB0B22"/>
    <w:rsid w:val="00AB2A59"/>
    <w:rsid w:val="00AB3825"/>
    <w:rsid w:val="00AB3960"/>
    <w:rsid w:val="00AB3E0B"/>
    <w:rsid w:val="00AB4C29"/>
    <w:rsid w:val="00AB578B"/>
    <w:rsid w:val="00AB5E9C"/>
    <w:rsid w:val="00AB5FA0"/>
    <w:rsid w:val="00AB669F"/>
    <w:rsid w:val="00AC0939"/>
    <w:rsid w:val="00AC1472"/>
    <w:rsid w:val="00AC1829"/>
    <w:rsid w:val="00AC2092"/>
    <w:rsid w:val="00AC378A"/>
    <w:rsid w:val="00AC3C89"/>
    <w:rsid w:val="00AC3D16"/>
    <w:rsid w:val="00AC4954"/>
    <w:rsid w:val="00AC4CCB"/>
    <w:rsid w:val="00AC54EB"/>
    <w:rsid w:val="00AC58F7"/>
    <w:rsid w:val="00AC6C3A"/>
    <w:rsid w:val="00AC6E23"/>
    <w:rsid w:val="00AC76EE"/>
    <w:rsid w:val="00AC7A9A"/>
    <w:rsid w:val="00AC7D5E"/>
    <w:rsid w:val="00AD0ADA"/>
    <w:rsid w:val="00AD0B86"/>
    <w:rsid w:val="00AD0E70"/>
    <w:rsid w:val="00AD1D05"/>
    <w:rsid w:val="00AD204D"/>
    <w:rsid w:val="00AD205E"/>
    <w:rsid w:val="00AD2917"/>
    <w:rsid w:val="00AD4148"/>
    <w:rsid w:val="00AD5651"/>
    <w:rsid w:val="00AD5FA2"/>
    <w:rsid w:val="00AD6410"/>
    <w:rsid w:val="00AD7AC0"/>
    <w:rsid w:val="00AE0A7A"/>
    <w:rsid w:val="00AE1961"/>
    <w:rsid w:val="00AE21D6"/>
    <w:rsid w:val="00AE2856"/>
    <w:rsid w:val="00AE2E3C"/>
    <w:rsid w:val="00AE3E07"/>
    <w:rsid w:val="00AE56B3"/>
    <w:rsid w:val="00AE70ED"/>
    <w:rsid w:val="00AE718A"/>
    <w:rsid w:val="00AF089C"/>
    <w:rsid w:val="00AF138F"/>
    <w:rsid w:val="00AF140B"/>
    <w:rsid w:val="00AF1F7B"/>
    <w:rsid w:val="00AF2D06"/>
    <w:rsid w:val="00AF35C6"/>
    <w:rsid w:val="00AF3A02"/>
    <w:rsid w:val="00AF485D"/>
    <w:rsid w:val="00AF54B7"/>
    <w:rsid w:val="00AF5546"/>
    <w:rsid w:val="00AF6818"/>
    <w:rsid w:val="00AF6E00"/>
    <w:rsid w:val="00AF703C"/>
    <w:rsid w:val="00AF7ED7"/>
    <w:rsid w:val="00AF7F08"/>
    <w:rsid w:val="00B005DD"/>
    <w:rsid w:val="00B00D43"/>
    <w:rsid w:val="00B01066"/>
    <w:rsid w:val="00B015A4"/>
    <w:rsid w:val="00B020D9"/>
    <w:rsid w:val="00B03C82"/>
    <w:rsid w:val="00B0570F"/>
    <w:rsid w:val="00B057FD"/>
    <w:rsid w:val="00B07555"/>
    <w:rsid w:val="00B07E89"/>
    <w:rsid w:val="00B10863"/>
    <w:rsid w:val="00B11D7D"/>
    <w:rsid w:val="00B121CF"/>
    <w:rsid w:val="00B12420"/>
    <w:rsid w:val="00B12D4B"/>
    <w:rsid w:val="00B13D9C"/>
    <w:rsid w:val="00B14042"/>
    <w:rsid w:val="00B143F9"/>
    <w:rsid w:val="00B14AAD"/>
    <w:rsid w:val="00B14D8C"/>
    <w:rsid w:val="00B17495"/>
    <w:rsid w:val="00B1767D"/>
    <w:rsid w:val="00B2198D"/>
    <w:rsid w:val="00B21A0F"/>
    <w:rsid w:val="00B22270"/>
    <w:rsid w:val="00B2238B"/>
    <w:rsid w:val="00B223E2"/>
    <w:rsid w:val="00B224E8"/>
    <w:rsid w:val="00B229DF"/>
    <w:rsid w:val="00B22A13"/>
    <w:rsid w:val="00B22CF8"/>
    <w:rsid w:val="00B22DF7"/>
    <w:rsid w:val="00B24ED6"/>
    <w:rsid w:val="00B30145"/>
    <w:rsid w:val="00B309B3"/>
    <w:rsid w:val="00B30A61"/>
    <w:rsid w:val="00B32077"/>
    <w:rsid w:val="00B32235"/>
    <w:rsid w:val="00B323A9"/>
    <w:rsid w:val="00B326EB"/>
    <w:rsid w:val="00B3273A"/>
    <w:rsid w:val="00B33005"/>
    <w:rsid w:val="00B33982"/>
    <w:rsid w:val="00B3471F"/>
    <w:rsid w:val="00B347BD"/>
    <w:rsid w:val="00B34D0B"/>
    <w:rsid w:val="00B34DD5"/>
    <w:rsid w:val="00B357BE"/>
    <w:rsid w:val="00B367F3"/>
    <w:rsid w:val="00B37A41"/>
    <w:rsid w:val="00B37B24"/>
    <w:rsid w:val="00B4015C"/>
    <w:rsid w:val="00B41D3F"/>
    <w:rsid w:val="00B41E0D"/>
    <w:rsid w:val="00B42A8B"/>
    <w:rsid w:val="00B4407B"/>
    <w:rsid w:val="00B4611B"/>
    <w:rsid w:val="00B46C28"/>
    <w:rsid w:val="00B51015"/>
    <w:rsid w:val="00B5104C"/>
    <w:rsid w:val="00B5107A"/>
    <w:rsid w:val="00B5117E"/>
    <w:rsid w:val="00B5248A"/>
    <w:rsid w:val="00B524C3"/>
    <w:rsid w:val="00B52684"/>
    <w:rsid w:val="00B533F3"/>
    <w:rsid w:val="00B53624"/>
    <w:rsid w:val="00B53BFD"/>
    <w:rsid w:val="00B53E5D"/>
    <w:rsid w:val="00B5512C"/>
    <w:rsid w:val="00B564A1"/>
    <w:rsid w:val="00B56906"/>
    <w:rsid w:val="00B5692F"/>
    <w:rsid w:val="00B56AF3"/>
    <w:rsid w:val="00B57400"/>
    <w:rsid w:val="00B602E7"/>
    <w:rsid w:val="00B60303"/>
    <w:rsid w:val="00B61114"/>
    <w:rsid w:val="00B623B8"/>
    <w:rsid w:val="00B6261B"/>
    <w:rsid w:val="00B62670"/>
    <w:rsid w:val="00B62A25"/>
    <w:rsid w:val="00B633A7"/>
    <w:rsid w:val="00B6427D"/>
    <w:rsid w:val="00B643EB"/>
    <w:rsid w:val="00B64A81"/>
    <w:rsid w:val="00B64BD0"/>
    <w:rsid w:val="00B67599"/>
    <w:rsid w:val="00B67FAC"/>
    <w:rsid w:val="00B70E31"/>
    <w:rsid w:val="00B71034"/>
    <w:rsid w:val="00B7144F"/>
    <w:rsid w:val="00B7158D"/>
    <w:rsid w:val="00B71CB5"/>
    <w:rsid w:val="00B725CB"/>
    <w:rsid w:val="00B726B6"/>
    <w:rsid w:val="00B729AD"/>
    <w:rsid w:val="00B72E86"/>
    <w:rsid w:val="00B72FE6"/>
    <w:rsid w:val="00B73760"/>
    <w:rsid w:val="00B73A3F"/>
    <w:rsid w:val="00B73C0B"/>
    <w:rsid w:val="00B74379"/>
    <w:rsid w:val="00B74C37"/>
    <w:rsid w:val="00B75615"/>
    <w:rsid w:val="00B75982"/>
    <w:rsid w:val="00B763D0"/>
    <w:rsid w:val="00B76540"/>
    <w:rsid w:val="00B7721B"/>
    <w:rsid w:val="00B774EC"/>
    <w:rsid w:val="00B77F3E"/>
    <w:rsid w:val="00B80082"/>
    <w:rsid w:val="00B82FD6"/>
    <w:rsid w:val="00B837CC"/>
    <w:rsid w:val="00B85270"/>
    <w:rsid w:val="00B85CE9"/>
    <w:rsid w:val="00B8695A"/>
    <w:rsid w:val="00B86CE9"/>
    <w:rsid w:val="00B86D11"/>
    <w:rsid w:val="00B879B7"/>
    <w:rsid w:val="00B90109"/>
    <w:rsid w:val="00B90A29"/>
    <w:rsid w:val="00B90A4E"/>
    <w:rsid w:val="00B90A7B"/>
    <w:rsid w:val="00B90ACE"/>
    <w:rsid w:val="00B92129"/>
    <w:rsid w:val="00B924B3"/>
    <w:rsid w:val="00B92A43"/>
    <w:rsid w:val="00B92AE7"/>
    <w:rsid w:val="00B944B5"/>
    <w:rsid w:val="00B95088"/>
    <w:rsid w:val="00B95A9F"/>
    <w:rsid w:val="00B95E2F"/>
    <w:rsid w:val="00B9634B"/>
    <w:rsid w:val="00B965BF"/>
    <w:rsid w:val="00B96683"/>
    <w:rsid w:val="00B967A8"/>
    <w:rsid w:val="00B977F9"/>
    <w:rsid w:val="00BA0604"/>
    <w:rsid w:val="00BA139A"/>
    <w:rsid w:val="00BA1569"/>
    <w:rsid w:val="00BA1601"/>
    <w:rsid w:val="00BA1E3B"/>
    <w:rsid w:val="00BA24FF"/>
    <w:rsid w:val="00BA33D7"/>
    <w:rsid w:val="00BA371F"/>
    <w:rsid w:val="00BA3DF0"/>
    <w:rsid w:val="00BA4833"/>
    <w:rsid w:val="00BA5C33"/>
    <w:rsid w:val="00BA6758"/>
    <w:rsid w:val="00BB066D"/>
    <w:rsid w:val="00BB1B44"/>
    <w:rsid w:val="00BB1C64"/>
    <w:rsid w:val="00BB231A"/>
    <w:rsid w:val="00BB2E6C"/>
    <w:rsid w:val="00BB3B95"/>
    <w:rsid w:val="00BB430E"/>
    <w:rsid w:val="00BB4341"/>
    <w:rsid w:val="00BB5557"/>
    <w:rsid w:val="00BB5C1D"/>
    <w:rsid w:val="00BB5CAA"/>
    <w:rsid w:val="00BB5F09"/>
    <w:rsid w:val="00BB6712"/>
    <w:rsid w:val="00BB74D3"/>
    <w:rsid w:val="00BC01FF"/>
    <w:rsid w:val="00BC0715"/>
    <w:rsid w:val="00BC0749"/>
    <w:rsid w:val="00BC0FFB"/>
    <w:rsid w:val="00BC1C3C"/>
    <w:rsid w:val="00BC1DE7"/>
    <w:rsid w:val="00BC251C"/>
    <w:rsid w:val="00BC2B75"/>
    <w:rsid w:val="00BC479C"/>
    <w:rsid w:val="00BC5BE8"/>
    <w:rsid w:val="00BC6EC8"/>
    <w:rsid w:val="00BD00DB"/>
    <w:rsid w:val="00BD0BC8"/>
    <w:rsid w:val="00BD1479"/>
    <w:rsid w:val="00BD209A"/>
    <w:rsid w:val="00BD5B7D"/>
    <w:rsid w:val="00BD650A"/>
    <w:rsid w:val="00BD714E"/>
    <w:rsid w:val="00BD74E0"/>
    <w:rsid w:val="00BD7884"/>
    <w:rsid w:val="00BD78D4"/>
    <w:rsid w:val="00BD7A72"/>
    <w:rsid w:val="00BD7DE7"/>
    <w:rsid w:val="00BE01A6"/>
    <w:rsid w:val="00BE0A36"/>
    <w:rsid w:val="00BE0EBE"/>
    <w:rsid w:val="00BE14D3"/>
    <w:rsid w:val="00BE14E9"/>
    <w:rsid w:val="00BE19AE"/>
    <w:rsid w:val="00BE2484"/>
    <w:rsid w:val="00BE2FCB"/>
    <w:rsid w:val="00BE48A5"/>
    <w:rsid w:val="00BE4BC0"/>
    <w:rsid w:val="00BE63C5"/>
    <w:rsid w:val="00BE699E"/>
    <w:rsid w:val="00BE7690"/>
    <w:rsid w:val="00BF0088"/>
    <w:rsid w:val="00BF05E5"/>
    <w:rsid w:val="00BF072F"/>
    <w:rsid w:val="00BF2505"/>
    <w:rsid w:val="00BF2983"/>
    <w:rsid w:val="00BF2C0D"/>
    <w:rsid w:val="00BF44C1"/>
    <w:rsid w:val="00BF5617"/>
    <w:rsid w:val="00BF581D"/>
    <w:rsid w:val="00BF5EB2"/>
    <w:rsid w:val="00BF65FC"/>
    <w:rsid w:val="00BF6D79"/>
    <w:rsid w:val="00BF71B1"/>
    <w:rsid w:val="00BF71DB"/>
    <w:rsid w:val="00BF7387"/>
    <w:rsid w:val="00BF7DA7"/>
    <w:rsid w:val="00C00227"/>
    <w:rsid w:val="00C008C5"/>
    <w:rsid w:val="00C011E1"/>
    <w:rsid w:val="00C02B04"/>
    <w:rsid w:val="00C03743"/>
    <w:rsid w:val="00C0413A"/>
    <w:rsid w:val="00C043E9"/>
    <w:rsid w:val="00C050DF"/>
    <w:rsid w:val="00C051BC"/>
    <w:rsid w:val="00C0551A"/>
    <w:rsid w:val="00C07234"/>
    <w:rsid w:val="00C07918"/>
    <w:rsid w:val="00C07B01"/>
    <w:rsid w:val="00C07F9C"/>
    <w:rsid w:val="00C107D4"/>
    <w:rsid w:val="00C10E8F"/>
    <w:rsid w:val="00C113A1"/>
    <w:rsid w:val="00C11400"/>
    <w:rsid w:val="00C11796"/>
    <w:rsid w:val="00C136F7"/>
    <w:rsid w:val="00C13A51"/>
    <w:rsid w:val="00C140F0"/>
    <w:rsid w:val="00C1479B"/>
    <w:rsid w:val="00C1487C"/>
    <w:rsid w:val="00C1742F"/>
    <w:rsid w:val="00C1789D"/>
    <w:rsid w:val="00C17D15"/>
    <w:rsid w:val="00C20BD9"/>
    <w:rsid w:val="00C2101D"/>
    <w:rsid w:val="00C21B64"/>
    <w:rsid w:val="00C22629"/>
    <w:rsid w:val="00C2271D"/>
    <w:rsid w:val="00C22A69"/>
    <w:rsid w:val="00C22D31"/>
    <w:rsid w:val="00C232BF"/>
    <w:rsid w:val="00C235B8"/>
    <w:rsid w:val="00C235D6"/>
    <w:rsid w:val="00C2422D"/>
    <w:rsid w:val="00C2547B"/>
    <w:rsid w:val="00C25C0B"/>
    <w:rsid w:val="00C25DDF"/>
    <w:rsid w:val="00C27BA4"/>
    <w:rsid w:val="00C308F3"/>
    <w:rsid w:val="00C309D1"/>
    <w:rsid w:val="00C3162B"/>
    <w:rsid w:val="00C33F16"/>
    <w:rsid w:val="00C3495B"/>
    <w:rsid w:val="00C34CED"/>
    <w:rsid w:val="00C34E52"/>
    <w:rsid w:val="00C3638F"/>
    <w:rsid w:val="00C37A4F"/>
    <w:rsid w:val="00C37BDD"/>
    <w:rsid w:val="00C401AA"/>
    <w:rsid w:val="00C41092"/>
    <w:rsid w:val="00C413A2"/>
    <w:rsid w:val="00C41882"/>
    <w:rsid w:val="00C41F59"/>
    <w:rsid w:val="00C42102"/>
    <w:rsid w:val="00C437F0"/>
    <w:rsid w:val="00C4421E"/>
    <w:rsid w:val="00C44EFF"/>
    <w:rsid w:val="00C45A08"/>
    <w:rsid w:val="00C45B28"/>
    <w:rsid w:val="00C45C04"/>
    <w:rsid w:val="00C472F0"/>
    <w:rsid w:val="00C4737D"/>
    <w:rsid w:val="00C47811"/>
    <w:rsid w:val="00C47BBB"/>
    <w:rsid w:val="00C50EF8"/>
    <w:rsid w:val="00C50F26"/>
    <w:rsid w:val="00C513D5"/>
    <w:rsid w:val="00C51831"/>
    <w:rsid w:val="00C5296A"/>
    <w:rsid w:val="00C52A41"/>
    <w:rsid w:val="00C52A93"/>
    <w:rsid w:val="00C53980"/>
    <w:rsid w:val="00C542B6"/>
    <w:rsid w:val="00C54871"/>
    <w:rsid w:val="00C54E6A"/>
    <w:rsid w:val="00C57711"/>
    <w:rsid w:val="00C57731"/>
    <w:rsid w:val="00C60575"/>
    <w:rsid w:val="00C60A51"/>
    <w:rsid w:val="00C60AA1"/>
    <w:rsid w:val="00C611AC"/>
    <w:rsid w:val="00C620B6"/>
    <w:rsid w:val="00C6220C"/>
    <w:rsid w:val="00C637C4"/>
    <w:rsid w:val="00C638C8"/>
    <w:rsid w:val="00C63D8B"/>
    <w:rsid w:val="00C640A5"/>
    <w:rsid w:val="00C64A22"/>
    <w:rsid w:val="00C650B6"/>
    <w:rsid w:val="00C657A7"/>
    <w:rsid w:val="00C657F2"/>
    <w:rsid w:val="00C6604F"/>
    <w:rsid w:val="00C6680B"/>
    <w:rsid w:val="00C66B12"/>
    <w:rsid w:val="00C673C0"/>
    <w:rsid w:val="00C6776A"/>
    <w:rsid w:val="00C67EF5"/>
    <w:rsid w:val="00C70272"/>
    <w:rsid w:val="00C704B9"/>
    <w:rsid w:val="00C70560"/>
    <w:rsid w:val="00C70908"/>
    <w:rsid w:val="00C7092F"/>
    <w:rsid w:val="00C70F1F"/>
    <w:rsid w:val="00C718CB"/>
    <w:rsid w:val="00C735A3"/>
    <w:rsid w:val="00C73A50"/>
    <w:rsid w:val="00C73F27"/>
    <w:rsid w:val="00C741D7"/>
    <w:rsid w:val="00C74228"/>
    <w:rsid w:val="00C743EC"/>
    <w:rsid w:val="00C74A25"/>
    <w:rsid w:val="00C76BEB"/>
    <w:rsid w:val="00C77115"/>
    <w:rsid w:val="00C77559"/>
    <w:rsid w:val="00C80000"/>
    <w:rsid w:val="00C80CB8"/>
    <w:rsid w:val="00C80D8A"/>
    <w:rsid w:val="00C81EE7"/>
    <w:rsid w:val="00C837B9"/>
    <w:rsid w:val="00C856EC"/>
    <w:rsid w:val="00C85B2C"/>
    <w:rsid w:val="00C86745"/>
    <w:rsid w:val="00C87B44"/>
    <w:rsid w:val="00C87D52"/>
    <w:rsid w:val="00C90006"/>
    <w:rsid w:val="00C900E6"/>
    <w:rsid w:val="00C9080D"/>
    <w:rsid w:val="00C90C68"/>
    <w:rsid w:val="00C91CC4"/>
    <w:rsid w:val="00C920A7"/>
    <w:rsid w:val="00C936C0"/>
    <w:rsid w:val="00C95215"/>
    <w:rsid w:val="00C95A73"/>
    <w:rsid w:val="00C97074"/>
    <w:rsid w:val="00C97571"/>
    <w:rsid w:val="00C97FE6"/>
    <w:rsid w:val="00CA0510"/>
    <w:rsid w:val="00CA0F48"/>
    <w:rsid w:val="00CA19B8"/>
    <w:rsid w:val="00CA2D78"/>
    <w:rsid w:val="00CA2FE0"/>
    <w:rsid w:val="00CA32A2"/>
    <w:rsid w:val="00CA375D"/>
    <w:rsid w:val="00CA445E"/>
    <w:rsid w:val="00CA5066"/>
    <w:rsid w:val="00CA578B"/>
    <w:rsid w:val="00CA6CC6"/>
    <w:rsid w:val="00CA6CD6"/>
    <w:rsid w:val="00CA6FDE"/>
    <w:rsid w:val="00CA71EC"/>
    <w:rsid w:val="00CB0BB6"/>
    <w:rsid w:val="00CB0D18"/>
    <w:rsid w:val="00CB107D"/>
    <w:rsid w:val="00CB1530"/>
    <w:rsid w:val="00CB29C3"/>
    <w:rsid w:val="00CB2E6B"/>
    <w:rsid w:val="00CB4348"/>
    <w:rsid w:val="00CB4EAA"/>
    <w:rsid w:val="00CB5281"/>
    <w:rsid w:val="00CB6012"/>
    <w:rsid w:val="00CB677E"/>
    <w:rsid w:val="00CB7A33"/>
    <w:rsid w:val="00CC06DC"/>
    <w:rsid w:val="00CC10A8"/>
    <w:rsid w:val="00CC1ABB"/>
    <w:rsid w:val="00CC2752"/>
    <w:rsid w:val="00CC2E75"/>
    <w:rsid w:val="00CC2F0F"/>
    <w:rsid w:val="00CC34FF"/>
    <w:rsid w:val="00CC3660"/>
    <w:rsid w:val="00CC4440"/>
    <w:rsid w:val="00CC44FA"/>
    <w:rsid w:val="00CC5C1B"/>
    <w:rsid w:val="00CC682E"/>
    <w:rsid w:val="00CC6C51"/>
    <w:rsid w:val="00CC7935"/>
    <w:rsid w:val="00CC7D7A"/>
    <w:rsid w:val="00CD0218"/>
    <w:rsid w:val="00CD056A"/>
    <w:rsid w:val="00CD0EE4"/>
    <w:rsid w:val="00CD14EF"/>
    <w:rsid w:val="00CD18FC"/>
    <w:rsid w:val="00CD2DB1"/>
    <w:rsid w:val="00CD2FC8"/>
    <w:rsid w:val="00CD34CD"/>
    <w:rsid w:val="00CD3D19"/>
    <w:rsid w:val="00CD3DDB"/>
    <w:rsid w:val="00CD46C7"/>
    <w:rsid w:val="00CD541E"/>
    <w:rsid w:val="00CD5563"/>
    <w:rsid w:val="00CD64FB"/>
    <w:rsid w:val="00CD6814"/>
    <w:rsid w:val="00CD6EE0"/>
    <w:rsid w:val="00CD6F33"/>
    <w:rsid w:val="00CE09E5"/>
    <w:rsid w:val="00CE1EC0"/>
    <w:rsid w:val="00CE2A94"/>
    <w:rsid w:val="00CE35C7"/>
    <w:rsid w:val="00CE392F"/>
    <w:rsid w:val="00CE3DAF"/>
    <w:rsid w:val="00CE4B17"/>
    <w:rsid w:val="00CE4DD6"/>
    <w:rsid w:val="00CE5095"/>
    <w:rsid w:val="00CE5335"/>
    <w:rsid w:val="00CE5B5C"/>
    <w:rsid w:val="00CE6E69"/>
    <w:rsid w:val="00CE7102"/>
    <w:rsid w:val="00CE772B"/>
    <w:rsid w:val="00CF0559"/>
    <w:rsid w:val="00CF0674"/>
    <w:rsid w:val="00CF0D89"/>
    <w:rsid w:val="00CF0E5F"/>
    <w:rsid w:val="00CF0EFB"/>
    <w:rsid w:val="00CF1890"/>
    <w:rsid w:val="00CF1A48"/>
    <w:rsid w:val="00CF29E2"/>
    <w:rsid w:val="00CF29E9"/>
    <w:rsid w:val="00CF2C54"/>
    <w:rsid w:val="00CF323F"/>
    <w:rsid w:val="00CF3326"/>
    <w:rsid w:val="00CF3382"/>
    <w:rsid w:val="00CF4BA3"/>
    <w:rsid w:val="00CF57C9"/>
    <w:rsid w:val="00CF58CE"/>
    <w:rsid w:val="00CF5979"/>
    <w:rsid w:val="00CF6497"/>
    <w:rsid w:val="00D0084A"/>
    <w:rsid w:val="00D011E0"/>
    <w:rsid w:val="00D01203"/>
    <w:rsid w:val="00D04D2E"/>
    <w:rsid w:val="00D05347"/>
    <w:rsid w:val="00D057C4"/>
    <w:rsid w:val="00D0583D"/>
    <w:rsid w:val="00D05E7E"/>
    <w:rsid w:val="00D05F0C"/>
    <w:rsid w:val="00D06E11"/>
    <w:rsid w:val="00D06E67"/>
    <w:rsid w:val="00D07293"/>
    <w:rsid w:val="00D0743A"/>
    <w:rsid w:val="00D07DE8"/>
    <w:rsid w:val="00D131C5"/>
    <w:rsid w:val="00D131D3"/>
    <w:rsid w:val="00D13555"/>
    <w:rsid w:val="00D14C3D"/>
    <w:rsid w:val="00D14D2A"/>
    <w:rsid w:val="00D15552"/>
    <w:rsid w:val="00D16762"/>
    <w:rsid w:val="00D16892"/>
    <w:rsid w:val="00D20F53"/>
    <w:rsid w:val="00D21319"/>
    <w:rsid w:val="00D22672"/>
    <w:rsid w:val="00D229D1"/>
    <w:rsid w:val="00D22FCF"/>
    <w:rsid w:val="00D24DF4"/>
    <w:rsid w:val="00D25E45"/>
    <w:rsid w:val="00D2727E"/>
    <w:rsid w:val="00D27ED8"/>
    <w:rsid w:val="00D3079F"/>
    <w:rsid w:val="00D30BBD"/>
    <w:rsid w:val="00D30D9A"/>
    <w:rsid w:val="00D31185"/>
    <w:rsid w:val="00D3215A"/>
    <w:rsid w:val="00D326EF"/>
    <w:rsid w:val="00D32D78"/>
    <w:rsid w:val="00D32EF2"/>
    <w:rsid w:val="00D33113"/>
    <w:rsid w:val="00D336B7"/>
    <w:rsid w:val="00D34469"/>
    <w:rsid w:val="00D344BF"/>
    <w:rsid w:val="00D346B7"/>
    <w:rsid w:val="00D34DB5"/>
    <w:rsid w:val="00D34F0B"/>
    <w:rsid w:val="00D35B0E"/>
    <w:rsid w:val="00D37E5A"/>
    <w:rsid w:val="00D408D9"/>
    <w:rsid w:val="00D41615"/>
    <w:rsid w:val="00D41B94"/>
    <w:rsid w:val="00D4220E"/>
    <w:rsid w:val="00D42CDE"/>
    <w:rsid w:val="00D43198"/>
    <w:rsid w:val="00D4427C"/>
    <w:rsid w:val="00D4473C"/>
    <w:rsid w:val="00D44A28"/>
    <w:rsid w:val="00D44E77"/>
    <w:rsid w:val="00D45CEE"/>
    <w:rsid w:val="00D46508"/>
    <w:rsid w:val="00D47584"/>
    <w:rsid w:val="00D476B9"/>
    <w:rsid w:val="00D50AA8"/>
    <w:rsid w:val="00D50F2D"/>
    <w:rsid w:val="00D519D9"/>
    <w:rsid w:val="00D51CB8"/>
    <w:rsid w:val="00D52225"/>
    <w:rsid w:val="00D52B05"/>
    <w:rsid w:val="00D52B37"/>
    <w:rsid w:val="00D535D4"/>
    <w:rsid w:val="00D544DA"/>
    <w:rsid w:val="00D54617"/>
    <w:rsid w:val="00D54B33"/>
    <w:rsid w:val="00D54C5A"/>
    <w:rsid w:val="00D54EBA"/>
    <w:rsid w:val="00D56D33"/>
    <w:rsid w:val="00D56D4E"/>
    <w:rsid w:val="00D573A3"/>
    <w:rsid w:val="00D573D1"/>
    <w:rsid w:val="00D57676"/>
    <w:rsid w:val="00D57B8E"/>
    <w:rsid w:val="00D57E98"/>
    <w:rsid w:val="00D607D9"/>
    <w:rsid w:val="00D60C01"/>
    <w:rsid w:val="00D61484"/>
    <w:rsid w:val="00D61852"/>
    <w:rsid w:val="00D61C04"/>
    <w:rsid w:val="00D62281"/>
    <w:rsid w:val="00D6247A"/>
    <w:rsid w:val="00D63EFE"/>
    <w:rsid w:val="00D6574A"/>
    <w:rsid w:val="00D65EBD"/>
    <w:rsid w:val="00D6606F"/>
    <w:rsid w:val="00D6784F"/>
    <w:rsid w:val="00D700F2"/>
    <w:rsid w:val="00D70460"/>
    <w:rsid w:val="00D710EA"/>
    <w:rsid w:val="00D712EF"/>
    <w:rsid w:val="00D713AF"/>
    <w:rsid w:val="00D71A0D"/>
    <w:rsid w:val="00D72307"/>
    <w:rsid w:val="00D72B17"/>
    <w:rsid w:val="00D734F4"/>
    <w:rsid w:val="00D740FB"/>
    <w:rsid w:val="00D74F16"/>
    <w:rsid w:val="00D75AD8"/>
    <w:rsid w:val="00D77387"/>
    <w:rsid w:val="00D80223"/>
    <w:rsid w:val="00D80631"/>
    <w:rsid w:val="00D824B6"/>
    <w:rsid w:val="00D833A2"/>
    <w:rsid w:val="00D83606"/>
    <w:rsid w:val="00D837D6"/>
    <w:rsid w:val="00D8387A"/>
    <w:rsid w:val="00D83DC3"/>
    <w:rsid w:val="00D842BF"/>
    <w:rsid w:val="00D84EAE"/>
    <w:rsid w:val="00D85395"/>
    <w:rsid w:val="00D85F72"/>
    <w:rsid w:val="00D863B7"/>
    <w:rsid w:val="00D8694F"/>
    <w:rsid w:val="00D91B13"/>
    <w:rsid w:val="00D930AD"/>
    <w:rsid w:val="00D93CB7"/>
    <w:rsid w:val="00D9505A"/>
    <w:rsid w:val="00D955E3"/>
    <w:rsid w:val="00D96021"/>
    <w:rsid w:val="00D965ED"/>
    <w:rsid w:val="00D96F6F"/>
    <w:rsid w:val="00D979C3"/>
    <w:rsid w:val="00D97E2A"/>
    <w:rsid w:val="00DA0698"/>
    <w:rsid w:val="00DA0873"/>
    <w:rsid w:val="00DA0EAD"/>
    <w:rsid w:val="00DA1DA3"/>
    <w:rsid w:val="00DA2324"/>
    <w:rsid w:val="00DA2362"/>
    <w:rsid w:val="00DA25A9"/>
    <w:rsid w:val="00DA2E0A"/>
    <w:rsid w:val="00DA410C"/>
    <w:rsid w:val="00DA67C5"/>
    <w:rsid w:val="00DA7438"/>
    <w:rsid w:val="00DB0E44"/>
    <w:rsid w:val="00DB0F54"/>
    <w:rsid w:val="00DB1EDF"/>
    <w:rsid w:val="00DB3686"/>
    <w:rsid w:val="00DB4A90"/>
    <w:rsid w:val="00DB578D"/>
    <w:rsid w:val="00DB615F"/>
    <w:rsid w:val="00DB61E8"/>
    <w:rsid w:val="00DB6B09"/>
    <w:rsid w:val="00DB6EDE"/>
    <w:rsid w:val="00DC0691"/>
    <w:rsid w:val="00DC0D03"/>
    <w:rsid w:val="00DC0F50"/>
    <w:rsid w:val="00DC1472"/>
    <w:rsid w:val="00DC16D3"/>
    <w:rsid w:val="00DC1EB0"/>
    <w:rsid w:val="00DC1F43"/>
    <w:rsid w:val="00DC2009"/>
    <w:rsid w:val="00DC31AF"/>
    <w:rsid w:val="00DC32DA"/>
    <w:rsid w:val="00DC421C"/>
    <w:rsid w:val="00DC5C96"/>
    <w:rsid w:val="00DC6E28"/>
    <w:rsid w:val="00DC74FB"/>
    <w:rsid w:val="00DC77F6"/>
    <w:rsid w:val="00DC7C42"/>
    <w:rsid w:val="00DC7E6F"/>
    <w:rsid w:val="00DD04D7"/>
    <w:rsid w:val="00DD06ED"/>
    <w:rsid w:val="00DD1B81"/>
    <w:rsid w:val="00DD2098"/>
    <w:rsid w:val="00DD255D"/>
    <w:rsid w:val="00DD32A0"/>
    <w:rsid w:val="00DD346C"/>
    <w:rsid w:val="00DD57C0"/>
    <w:rsid w:val="00DD6B8C"/>
    <w:rsid w:val="00DD70F0"/>
    <w:rsid w:val="00DE053E"/>
    <w:rsid w:val="00DE07D4"/>
    <w:rsid w:val="00DE0822"/>
    <w:rsid w:val="00DE0AFD"/>
    <w:rsid w:val="00DE0C31"/>
    <w:rsid w:val="00DE0FC0"/>
    <w:rsid w:val="00DE11BC"/>
    <w:rsid w:val="00DE1890"/>
    <w:rsid w:val="00DE1F6B"/>
    <w:rsid w:val="00DE20DA"/>
    <w:rsid w:val="00DE2837"/>
    <w:rsid w:val="00DE45F7"/>
    <w:rsid w:val="00DE5F1A"/>
    <w:rsid w:val="00DF0B55"/>
    <w:rsid w:val="00DF1503"/>
    <w:rsid w:val="00DF16AE"/>
    <w:rsid w:val="00DF16B1"/>
    <w:rsid w:val="00DF1918"/>
    <w:rsid w:val="00DF1A3E"/>
    <w:rsid w:val="00DF37AC"/>
    <w:rsid w:val="00DF60A3"/>
    <w:rsid w:val="00DF696C"/>
    <w:rsid w:val="00DF6A6F"/>
    <w:rsid w:val="00DF6B36"/>
    <w:rsid w:val="00DF6BDF"/>
    <w:rsid w:val="00DF7A16"/>
    <w:rsid w:val="00DF7FD1"/>
    <w:rsid w:val="00E00033"/>
    <w:rsid w:val="00E0033F"/>
    <w:rsid w:val="00E005E8"/>
    <w:rsid w:val="00E00A34"/>
    <w:rsid w:val="00E00B46"/>
    <w:rsid w:val="00E00D63"/>
    <w:rsid w:val="00E01703"/>
    <w:rsid w:val="00E0224C"/>
    <w:rsid w:val="00E02318"/>
    <w:rsid w:val="00E0266D"/>
    <w:rsid w:val="00E0270A"/>
    <w:rsid w:val="00E028C1"/>
    <w:rsid w:val="00E03DBF"/>
    <w:rsid w:val="00E03F7D"/>
    <w:rsid w:val="00E049F6"/>
    <w:rsid w:val="00E0597F"/>
    <w:rsid w:val="00E0657B"/>
    <w:rsid w:val="00E07705"/>
    <w:rsid w:val="00E07F32"/>
    <w:rsid w:val="00E105A8"/>
    <w:rsid w:val="00E10BC2"/>
    <w:rsid w:val="00E11757"/>
    <w:rsid w:val="00E11F81"/>
    <w:rsid w:val="00E12A3A"/>
    <w:rsid w:val="00E12F29"/>
    <w:rsid w:val="00E1319E"/>
    <w:rsid w:val="00E14256"/>
    <w:rsid w:val="00E144AB"/>
    <w:rsid w:val="00E14A20"/>
    <w:rsid w:val="00E14E52"/>
    <w:rsid w:val="00E14F78"/>
    <w:rsid w:val="00E150A5"/>
    <w:rsid w:val="00E17319"/>
    <w:rsid w:val="00E1763E"/>
    <w:rsid w:val="00E205D0"/>
    <w:rsid w:val="00E21DC4"/>
    <w:rsid w:val="00E2231C"/>
    <w:rsid w:val="00E23403"/>
    <w:rsid w:val="00E23BA7"/>
    <w:rsid w:val="00E24720"/>
    <w:rsid w:val="00E24CE1"/>
    <w:rsid w:val="00E24E31"/>
    <w:rsid w:val="00E25393"/>
    <w:rsid w:val="00E262BE"/>
    <w:rsid w:val="00E27DDA"/>
    <w:rsid w:val="00E30000"/>
    <w:rsid w:val="00E30130"/>
    <w:rsid w:val="00E303D7"/>
    <w:rsid w:val="00E30677"/>
    <w:rsid w:val="00E30886"/>
    <w:rsid w:val="00E30F04"/>
    <w:rsid w:val="00E31183"/>
    <w:rsid w:val="00E312DD"/>
    <w:rsid w:val="00E31B4F"/>
    <w:rsid w:val="00E326B4"/>
    <w:rsid w:val="00E337D4"/>
    <w:rsid w:val="00E33D67"/>
    <w:rsid w:val="00E3466F"/>
    <w:rsid w:val="00E35888"/>
    <w:rsid w:val="00E36BD5"/>
    <w:rsid w:val="00E374F5"/>
    <w:rsid w:val="00E40412"/>
    <w:rsid w:val="00E4047F"/>
    <w:rsid w:val="00E40D0B"/>
    <w:rsid w:val="00E418EA"/>
    <w:rsid w:val="00E41D93"/>
    <w:rsid w:val="00E42B3E"/>
    <w:rsid w:val="00E42F76"/>
    <w:rsid w:val="00E434F1"/>
    <w:rsid w:val="00E443AB"/>
    <w:rsid w:val="00E44B0E"/>
    <w:rsid w:val="00E44E86"/>
    <w:rsid w:val="00E45120"/>
    <w:rsid w:val="00E4548A"/>
    <w:rsid w:val="00E456ED"/>
    <w:rsid w:val="00E46418"/>
    <w:rsid w:val="00E4652C"/>
    <w:rsid w:val="00E467F2"/>
    <w:rsid w:val="00E468E6"/>
    <w:rsid w:val="00E469ED"/>
    <w:rsid w:val="00E46F27"/>
    <w:rsid w:val="00E476A7"/>
    <w:rsid w:val="00E50105"/>
    <w:rsid w:val="00E51603"/>
    <w:rsid w:val="00E51ED5"/>
    <w:rsid w:val="00E521C2"/>
    <w:rsid w:val="00E5321E"/>
    <w:rsid w:val="00E5332F"/>
    <w:rsid w:val="00E533A0"/>
    <w:rsid w:val="00E53420"/>
    <w:rsid w:val="00E53761"/>
    <w:rsid w:val="00E53799"/>
    <w:rsid w:val="00E53AFB"/>
    <w:rsid w:val="00E547F5"/>
    <w:rsid w:val="00E54E0D"/>
    <w:rsid w:val="00E55621"/>
    <w:rsid w:val="00E55AFE"/>
    <w:rsid w:val="00E564AA"/>
    <w:rsid w:val="00E5767B"/>
    <w:rsid w:val="00E60141"/>
    <w:rsid w:val="00E60CC4"/>
    <w:rsid w:val="00E61551"/>
    <w:rsid w:val="00E61893"/>
    <w:rsid w:val="00E6216F"/>
    <w:rsid w:val="00E6289D"/>
    <w:rsid w:val="00E62BAB"/>
    <w:rsid w:val="00E65D99"/>
    <w:rsid w:val="00E661F1"/>
    <w:rsid w:val="00E6628D"/>
    <w:rsid w:val="00E674D5"/>
    <w:rsid w:val="00E70220"/>
    <w:rsid w:val="00E740BC"/>
    <w:rsid w:val="00E74532"/>
    <w:rsid w:val="00E74604"/>
    <w:rsid w:val="00E74BDA"/>
    <w:rsid w:val="00E74DF2"/>
    <w:rsid w:val="00E75026"/>
    <w:rsid w:val="00E7566F"/>
    <w:rsid w:val="00E7613F"/>
    <w:rsid w:val="00E76820"/>
    <w:rsid w:val="00E76B07"/>
    <w:rsid w:val="00E76CF8"/>
    <w:rsid w:val="00E77556"/>
    <w:rsid w:val="00E802CF"/>
    <w:rsid w:val="00E8036C"/>
    <w:rsid w:val="00E80E80"/>
    <w:rsid w:val="00E80ECB"/>
    <w:rsid w:val="00E8122C"/>
    <w:rsid w:val="00E81922"/>
    <w:rsid w:val="00E81B54"/>
    <w:rsid w:val="00E82166"/>
    <w:rsid w:val="00E82536"/>
    <w:rsid w:val="00E834F1"/>
    <w:rsid w:val="00E8384A"/>
    <w:rsid w:val="00E83BD5"/>
    <w:rsid w:val="00E842C7"/>
    <w:rsid w:val="00E84ECF"/>
    <w:rsid w:val="00E85267"/>
    <w:rsid w:val="00E852BC"/>
    <w:rsid w:val="00E85647"/>
    <w:rsid w:val="00E8598B"/>
    <w:rsid w:val="00E85A19"/>
    <w:rsid w:val="00E86428"/>
    <w:rsid w:val="00E8658D"/>
    <w:rsid w:val="00E869F1"/>
    <w:rsid w:val="00E90055"/>
    <w:rsid w:val="00E9228B"/>
    <w:rsid w:val="00E92551"/>
    <w:rsid w:val="00E9388D"/>
    <w:rsid w:val="00E94295"/>
    <w:rsid w:val="00E9558D"/>
    <w:rsid w:val="00E96284"/>
    <w:rsid w:val="00E96390"/>
    <w:rsid w:val="00E9798A"/>
    <w:rsid w:val="00E97B22"/>
    <w:rsid w:val="00E97B4C"/>
    <w:rsid w:val="00EA002C"/>
    <w:rsid w:val="00EA13FD"/>
    <w:rsid w:val="00EA167A"/>
    <w:rsid w:val="00EA17FD"/>
    <w:rsid w:val="00EA1A52"/>
    <w:rsid w:val="00EA28B2"/>
    <w:rsid w:val="00EA2A10"/>
    <w:rsid w:val="00EA36C6"/>
    <w:rsid w:val="00EA4C7A"/>
    <w:rsid w:val="00EA4CF4"/>
    <w:rsid w:val="00EA5464"/>
    <w:rsid w:val="00EA6590"/>
    <w:rsid w:val="00EA6B27"/>
    <w:rsid w:val="00EA7614"/>
    <w:rsid w:val="00EA7C9D"/>
    <w:rsid w:val="00EB0F85"/>
    <w:rsid w:val="00EB1522"/>
    <w:rsid w:val="00EB2323"/>
    <w:rsid w:val="00EB26F1"/>
    <w:rsid w:val="00EB392E"/>
    <w:rsid w:val="00EB3BB4"/>
    <w:rsid w:val="00EB3D06"/>
    <w:rsid w:val="00EB4627"/>
    <w:rsid w:val="00EB4DDE"/>
    <w:rsid w:val="00EB6129"/>
    <w:rsid w:val="00EB74EF"/>
    <w:rsid w:val="00EC0510"/>
    <w:rsid w:val="00EC1924"/>
    <w:rsid w:val="00EC1F60"/>
    <w:rsid w:val="00EC27E1"/>
    <w:rsid w:val="00EC2922"/>
    <w:rsid w:val="00EC3AD4"/>
    <w:rsid w:val="00EC3DB1"/>
    <w:rsid w:val="00EC4898"/>
    <w:rsid w:val="00EC5545"/>
    <w:rsid w:val="00EC57E3"/>
    <w:rsid w:val="00EC5B48"/>
    <w:rsid w:val="00EC6576"/>
    <w:rsid w:val="00EC6744"/>
    <w:rsid w:val="00EC6DD3"/>
    <w:rsid w:val="00EC756F"/>
    <w:rsid w:val="00ED003C"/>
    <w:rsid w:val="00ED009E"/>
    <w:rsid w:val="00ED03A5"/>
    <w:rsid w:val="00ED03F4"/>
    <w:rsid w:val="00ED0E4A"/>
    <w:rsid w:val="00ED0F2E"/>
    <w:rsid w:val="00ED1016"/>
    <w:rsid w:val="00ED1C16"/>
    <w:rsid w:val="00ED1E78"/>
    <w:rsid w:val="00ED2724"/>
    <w:rsid w:val="00ED2995"/>
    <w:rsid w:val="00ED369E"/>
    <w:rsid w:val="00ED3DF3"/>
    <w:rsid w:val="00ED3E9E"/>
    <w:rsid w:val="00ED3FD2"/>
    <w:rsid w:val="00ED48B4"/>
    <w:rsid w:val="00ED58AC"/>
    <w:rsid w:val="00ED58E0"/>
    <w:rsid w:val="00ED5C04"/>
    <w:rsid w:val="00ED5E70"/>
    <w:rsid w:val="00ED6896"/>
    <w:rsid w:val="00ED6FF1"/>
    <w:rsid w:val="00ED7748"/>
    <w:rsid w:val="00EE1112"/>
    <w:rsid w:val="00EE13CA"/>
    <w:rsid w:val="00EE1E0D"/>
    <w:rsid w:val="00EE23AA"/>
    <w:rsid w:val="00EE24BF"/>
    <w:rsid w:val="00EE2EF9"/>
    <w:rsid w:val="00EE31FA"/>
    <w:rsid w:val="00EE3D2A"/>
    <w:rsid w:val="00EE4684"/>
    <w:rsid w:val="00EE54DF"/>
    <w:rsid w:val="00EE554B"/>
    <w:rsid w:val="00EE57AA"/>
    <w:rsid w:val="00EE5EC0"/>
    <w:rsid w:val="00EE60D8"/>
    <w:rsid w:val="00EE62D5"/>
    <w:rsid w:val="00EE6350"/>
    <w:rsid w:val="00EE6717"/>
    <w:rsid w:val="00EE67E4"/>
    <w:rsid w:val="00EE68DF"/>
    <w:rsid w:val="00EE70CD"/>
    <w:rsid w:val="00EF09BC"/>
    <w:rsid w:val="00EF165E"/>
    <w:rsid w:val="00EF1D79"/>
    <w:rsid w:val="00EF212E"/>
    <w:rsid w:val="00EF2CCE"/>
    <w:rsid w:val="00EF4882"/>
    <w:rsid w:val="00EF4C17"/>
    <w:rsid w:val="00EF6C1C"/>
    <w:rsid w:val="00F0084E"/>
    <w:rsid w:val="00F011FC"/>
    <w:rsid w:val="00F01E76"/>
    <w:rsid w:val="00F02248"/>
    <w:rsid w:val="00F029C4"/>
    <w:rsid w:val="00F03B4A"/>
    <w:rsid w:val="00F04952"/>
    <w:rsid w:val="00F05EE1"/>
    <w:rsid w:val="00F0629E"/>
    <w:rsid w:val="00F06C2B"/>
    <w:rsid w:val="00F06D4C"/>
    <w:rsid w:val="00F07F6D"/>
    <w:rsid w:val="00F10089"/>
    <w:rsid w:val="00F100D7"/>
    <w:rsid w:val="00F10363"/>
    <w:rsid w:val="00F1045C"/>
    <w:rsid w:val="00F10E06"/>
    <w:rsid w:val="00F132C9"/>
    <w:rsid w:val="00F13C5A"/>
    <w:rsid w:val="00F13CCA"/>
    <w:rsid w:val="00F143C9"/>
    <w:rsid w:val="00F14446"/>
    <w:rsid w:val="00F15923"/>
    <w:rsid w:val="00F15C6D"/>
    <w:rsid w:val="00F16A08"/>
    <w:rsid w:val="00F16BC6"/>
    <w:rsid w:val="00F1730E"/>
    <w:rsid w:val="00F20465"/>
    <w:rsid w:val="00F20B84"/>
    <w:rsid w:val="00F21459"/>
    <w:rsid w:val="00F21EB5"/>
    <w:rsid w:val="00F223C2"/>
    <w:rsid w:val="00F22A9C"/>
    <w:rsid w:val="00F22DFA"/>
    <w:rsid w:val="00F23D12"/>
    <w:rsid w:val="00F24AFA"/>
    <w:rsid w:val="00F25DF2"/>
    <w:rsid w:val="00F26EB8"/>
    <w:rsid w:val="00F2730F"/>
    <w:rsid w:val="00F275D7"/>
    <w:rsid w:val="00F30270"/>
    <w:rsid w:val="00F30615"/>
    <w:rsid w:val="00F30633"/>
    <w:rsid w:val="00F31345"/>
    <w:rsid w:val="00F315E4"/>
    <w:rsid w:val="00F31D8D"/>
    <w:rsid w:val="00F31E78"/>
    <w:rsid w:val="00F325E6"/>
    <w:rsid w:val="00F342E0"/>
    <w:rsid w:val="00F343A5"/>
    <w:rsid w:val="00F34710"/>
    <w:rsid w:val="00F34F6B"/>
    <w:rsid w:val="00F36F4D"/>
    <w:rsid w:val="00F37644"/>
    <w:rsid w:val="00F37E8E"/>
    <w:rsid w:val="00F4092D"/>
    <w:rsid w:val="00F4146D"/>
    <w:rsid w:val="00F41D87"/>
    <w:rsid w:val="00F4267C"/>
    <w:rsid w:val="00F42FC0"/>
    <w:rsid w:val="00F43256"/>
    <w:rsid w:val="00F43612"/>
    <w:rsid w:val="00F43EC9"/>
    <w:rsid w:val="00F44F76"/>
    <w:rsid w:val="00F45283"/>
    <w:rsid w:val="00F457CE"/>
    <w:rsid w:val="00F45F94"/>
    <w:rsid w:val="00F47991"/>
    <w:rsid w:val="00F50651"/>
    <w:rsid w:val="00F50A3D"/>
    <w:rsid w:val="00F50A61"/>
    <w:rsid w:val="00F50BD2"/>
    <w:rsid w:val="00F50F9E"/>
    <w:rsid w:val="00F512F0"/>
    <w:rsid w:val="00F5212A"/>
    <w:rsid w:val="00F52538"/>
    <w:rsid w:val="00F536E8"/>
    <w:rsid w:val="00F54BD7"/>
    <w:rsid w:val="00F55534"/>
    <w:rsid w:val="00F55C12"/>
    <w:rsid w:val="00F55E41"/>
    <w:rsid w:val="00F56B60"/>
    <w:rsid w:val="00F5780A"/>
    <w:rsid w:val="00F57A32"/>
    <w:rsid w:val="00F57FD7"/>
    <w:rsid w:val="00F61168"/>
    <w:rsid w:val="00F6150E"/>
    <w:rsid w:val="00F6158E"/>
    <w:rsid w:val="00F61678"/>
    <w:rsid w:val="00F61CA2"/>
    <w:rsid w:val="00F61EDA"/>
    <w:rsid w:val="00F62730"/>
    <w:rsid w:val="00F62D94"/>
    <w:rsid w:val="00F6339B"/>
    <w:rsid w:val="00F64F26"/>
    <w:rsid w:val="00F65124"/>
    <w:rsid w:val="00F6517A"/>
    <w:rsid w:val="00F653F5"/>
    <w:rsid w:val="00F65449"/>
    <w:rsid w:val="00F65CD5"/>
    <w:rsid w:val="00F6627D"/>
    <w:rsid w:val="00F6646B"/>
    <w:rsid w:val="00F66CE2"/>
    <w:rsid w:val="00F66F38"/>
    <w:rsid w:val="00F6718B"/>
    <w:rsid w:val="00F67840"/>
    <w:rsid w:val="00F705F2"/>
    <w:rsid w:val="00F71355"/>
    <w:rsid w:val="00F721DE"/>
    <w:rsid w:val="00F7221D"/>
    <w:rsid w:val="00F72607"/>
    <w:rsid w:val="00F72706"/>
    <w:rsid w:val="00F734BB"/>
    <w:rsid w:val="00F7379F"/>
    <w:rsid w:val="00F742FB"/>
    <w:rsid w:val="00F74B95"/>
    <w:rsid w:val="00F75C16"/>
    <w:rsid w:val="00F764E7"/>
    <w:rsid w:val="00F77211"/>
    <w:rsid w:val="00F7725B"/>
    <w:rsid w:val="00F7757E"/>
    <w:rsid w:val="00F77917"/>
    <w:rsid w:val="00F8030D"/>
    <w:rsid w:val="00F803B7"/>
    <w:rsid w:val="00F81156"/>
    <w:rsid w:val="00F814BA"/>
    <w:rsid w:val="00F81880"/>
    <w:rsid w:val="00F81A4B"/>
    <w:rsid w:val="00F829DE"/>
    <w:rsid w:val="00F82AB3"/>
    <w:rsid w:val="00F830AD"/>
    <w:rsid w:val="00F8319B"/>
    <w:rsid w:val="00F83BAF"/>
    <w:rsid w:val="00F84008"/>
    <w:rsid w:val="00F847AB"/>
    <w:rsid w:val="00F8576C"/>
    <w:rsid w:val="00F857FA"/>
    <w:rsid w:val="00F85826"/>
    <w:rsid w:val="00F85FEE"/>
    <w:rsid w:val="00F86433"/>
    <w:rsid w:val="00F90616"/>
    <w:rsid w:val="00F90B99"/>
    <w:rsid w:val="00F91373"/>
    <w:rsid w:val="00F916CE"/>
    <w:rsid w:val="00F91A74"/>
    <w:rsid w:val="00F930F2"/>
    <w:rsid w:val="00F93FB2"/>
    <w:rsid w:val="00F9469C"/>
    <w:rsid w:val="00F94BAA"/>
    <w:rsid w:val="00F95777"/>
    <w:rsid w:val="00F959DB"/>
    <w:rsid w:val="00F95E73"/>
    <w:rsid w:val="00F9618C"/>
    <w:rsid w:val="00F97433"/>
    <w:rsid w:val="00F9788C"/>
    <w:rsid w:val="00F97914"/>
    <w:rsid w:val="00FA1637"/>
    <w:rsid w:val="00FA2262"/>
    <w:rsid w:val="00FA29BA"/>
    <w:rsid w:val="00FA466E"/>
    <w:rsid w:val="00FA486F"/>
    <w:rsid w:val="00FA5518"/>
    <w:rsid w:val="00FA5E71"/>
    <w:rsid w:val="00FA664D"/>
    <w:rsid w:val="00FA6CB6"/>
    <w:rsid w:val="00FA7203"/>
    <w:rsid w:val="00FA7B45"/>
    <w:rsid w:val="00FB08B5"/>
    <w:rsid w:val="00FB19E8"/>
    <w:rsid w:val="00FB1AFA"/>
    <w:rsid w:val="00FB35E5"/>
    <w:rsid w:val="00FB3B66"/>
    <w:rsid w:val="00FB3F3D"/>
    <w:rsid w:val="00FB4B52"/>
    <w:rsid w:val="00FB58BA"/>
    <w:rsid w:val="00FB5D14"/>
    <w:rsid w:val="00FB5E87"/>
    <w:rsid w:val="00FB66B0"/>
    <w:rsid w:val="00FB6AC3"/>
    <w:rsid w:val="00FB711F"/>
    <w:rsid w:val="00FB7516"/>
    <w:rsid w:val="00FB7D50"/>
    <w:rsid w:val="00FC02B0"/>
    <w:rsid w:val="00FC09CA"/>
    <w:rsid w:val="00FC0B81"/>
    <w:rsid w:val="00FC19BA"/>
    <w:rsid w:val="00FC1C5D"/>
    <w:rsid w:val="00FC284D"/>
    <w:rsid w:val="00FC2A55"/>
    <w:rsid w:val="00FC2BFF"/>
    <w:rsid w:val="00FC301F"/>
    <w:rsid w:val="00FC39DE"/>
    <w:rsid w:val="00FC4329"/>
    <w:rsid w:val="00FC4C22"/>
    <w:rsid w:val="00FC5004"/>
    <w:rsid w:val="00FC5D10"/>
    <w:rsid w:val="00FC6859"/>
    <w:rsid w:val="00FC77AE"/>
    <w:rsid w:val="00FD0B9D"/>
    <w:rsid w:val="00FD0CB3"/>
    <w:rsid w:val="00FD13F4"/>
    <w:rsid w:val="00FD1B20"/>
    <w:rsid w:val="00FD1D62"/>
    <w:rsid w:val="00FD4D76"/>
    <w:rsid w:val="00FD55DF"/>
    <w:rsid w:val="00FD5668"/>
    <w:rsid w:val="00FD5816"/>
    <w:rsid w:val="00FD5E05"/>
    <w:rsid w:val="00FD6B38"/>
    <w:rsid w:val="00FD6E9D"/>
    <w:rsid w:val="00FE0287"/>
    <w:rsid w:val="00FE09E9"/>
    <w:rsid w:val="00FE0CC6"/>
    <w:rsid w:val="00FE1278"/>
    <w:rsid w:val="00FE1FA3"/>
    <w:rsid w:val="00FE27B2"/>
    <w:rsid w:val="00FE4F23"/>
    <w:rsid w:val="00FE6A66"/>
    <w:rsid w:val="00FE6EDE"/>
    <w:rsid w:val="00FE70DC"/>
    <w:rsid w:val="00FE71CF"/>
    <w:rsid w:val="00FE7CEE"/>
    <w:rsid w:val="00FF24E7"/>
    <w:rsid w:val="00FF2FE1"/>
    <w:rsid w:val="00FF32FE"/>
    <w:rsid w:val="00FF37DF"/>
    <w:rsid w:val="00FF4E7F"/>
    <w:rsid w:val="00FF569C"/>
    <w:rsid w:val="00FF7635"/>
    <w:rsid w:val="02B2E15C"/>
    <w:rsid w:val="0333A66A"/>
    <w:rsid w:val="0388ABFD"/>
    <w:rsid w:val="041395FA"/>
    <w:rsid w:val="044A1F31"/>
    <w:rsid w:val="045FA93C"/>
    <w:rsid w:val="05247C5E"/>
    <w:rsid w:val="05E5EF92"/>
    <w:rsid w:val="08B02A55"/>
    <w:rsid w:val="0A3DE08F"/>
    <w:rsid w:val="0E47A27C"/>
    <w:rsid w:val="0FFC9B3A"/>
    <w:rsid w:val="180C3513"/>
    <w:rsid w:val="198A5523"/>
    <w:rsid w:val="19A80574"/>
    <w:rsid w:val="206467DB"/>
    <w:rsid w:val="21306B33"/>
    <w:rsid w:val="219D548E"/>
    <w:rsid w:val="2270019E"/>
    <w:rsid w:val="234B26AA"/>
    <w:rsid w:val="2537D8FE"/>
    <w:rsid w:val="25C552B1"/>
    <w:rsid w:val="2670C5B1"/>
    <w:rsid w:val="27612312"/>
    <w:rsid w:val="294BA00F"/>
    <w:rsid w:val="29752F95"/>
    <w:rsid w:val="2A129B2D"/>
    <w:rsid w:val="2A6DAA2E"/>
    <w:rsid w:val="2CE00735"/>
    <w:rsid w:val="2DD06496"/>
    <w:rsid w:val="319A79F3"/>
    <w:rsid w:val="31B8004C"/>
    <w:rsid w:val="35D04ABD"/>
    <w:rsid w:val="3BAB0383"/>
    <w:rsid w:val="3BC52BD2"/>
    <w:rsid w:val="3DDF6BA1"/>
    <w:rsid w:val="3E28F315"/>
    <w:rsid w:val="3EE3A437"/>
    <w:rsid w:val="408D5156"/>
    <w:rsid w:val="4211EC15"/>
    <w:rsid w:val="44F5EAB6"/>
    <w:rsid w:val="48FA4FDF"/>
    <w:rsid w:val="4919F42A"/>
    <w:rsid w:val="4C4FA0F2"/>
    <w:rsid w:val="503C0205"/>
    <w:rsid w:val="50F81C0A"/>
    <w:rsid w:val="5121DBD0"/>
    <w:rsid w:val="51351DB3"/>
    <w:rsid w:val="51D7D266"/>
    <w:rsid w:val="55085623"/>
    <w:rsid w:val="550F7328"/>
    <w:rsid w:val="55172DDD"/>
    <w:rsid w:val="55F47222"/>
    <w:rsid w:val="5BA006FD"/>
    <w:rsid w:val="5BCFC2EC"/>
    <w:rsid w:val="5E0982A3"/>
    <w:rsid w:val="62ED4280"/>
    <w:rsid w:val="6478C427"/>
    <w:rsid w:val="651FB9EF"/>
    <w:rsid w:val="66A90431"/>
    <w:rsid w:val="6865253A"/>
    <w:rsid w:val="69A84E34"/>
    <w:rsid w:val="6A962CA4"/>
    <w:rsid w:val="6C49A282"/>
    <w:rsid w:val="6EF4F3A1"/>
    <w:rsid w:val="72143174"/>
    <w:rsid w:val="72903D7F"/>
    <w:rsid w:val="7637A7A3"/>
    <w:rsid w:val="7A061AFC"/>
    <w:rsid w:val="7A1F4359"/>
    <w:rsid w:val="7A60AEF5"/>
    <w:rsid w:val="7AB119A8"/>
    <w:rsid w:val="7ACFCA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1F83E0"/>
  <w15:docId w15:val="{7F9CCE01-EA3D-4D50-B0CF-92EC9DD6D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0EEE"/>
    <w:rPr>
      <w:sz w:val="24"/>
      <w:szCs w:val="24"/>
    </w:rPr>
  </w:style>
  <w:style w:type="paragraph" w:styleId="Heading1">
    <w:name w:val="heading 1"/>
    <w:basedOn w:val="Normal"/>
    <w:next w:val="Normal"/>
    <w:link w:val="Heading1Char"/>
    <w:uiPriority w:val="9"/>
    <w:qFormat/>
    <w:rsid w:val="000C482D"/>
    <w:pPr>
      <w:keepNext/>
      <w:keepLines/>
      <w:spacing w:after="240"/>
      <w:outlineLvl w:val="0"/>
    </w:pPr>
    <w:rPr>
      <w:rFonts w:ascii="Tahoma" w:hAnsi="Tahoma"/>
      <w:b/>
      <w:bCs/>
      <w:color w:val="003468"/>
      <w:sz w:val="28"/>
      <w:szCs w:val="28"/>
      <w:lang w:val="en-CA"/>
    </w:rPr>
  </w:style>
  <w:style w:type="paragraph" w:styleId="Heading3">
    <w:name w:val="heading 3"/>
    <w:basedOn w:val="Normal"/>
    <w:next w:val="Normal"/>
    <w:link w:val="Heading3Char"/>
    <w:semiHidden/>
    <w:unhideWhenUsed/>
    <w:qFormat/>
    <w:rsid w:val="0071404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6805C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5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41A54"/>
    <w:pPr>
      <w:tabs>
        <w:tab w:val="center" w:pos="4680"/>
        <w:tab w:val="right" w:pos="9360"/>
      </w:tabs>
    </w:pPr>
  </w:style>
  <w:style w:type="character" w:customStyle="1" w:styleId="HeaderChar">
    <w:name w:val="Header Char"/>
    <w:link w:val="Header"/>
    <w:uiPriority w:val="99"/>
    <w:rsid w:val="00341A54"/>
    <w:rPr>
      <w:sz w:val="24"/>
      <w:szCs w:val="24"/>
    </w:rPr>
  </w:style>
  <w:style w:type="paragraph" w:styleId="Footer">
    <w:name w:val="footer"/>
    <w:basedOn w:val="Normal"/>
    <w:link w:val="FooterChar"/>
    <w:uiPriority w:val="99"/>
    <w:rsid w:val="00341A54"/>
    <w:pPr>
      <w:tabs>
        <w:tab w:val="center" w:pos="4680"/>
        <w:tab w:val="right" w:pos="9360"/>
      </w:tabs>
    </w:pPr>
  </w:style>
  <w:style w:type="character" w:customStyle="1" w:styleId="FooterChar">
    <w:name w:val="Footer Char"/>
    <w:link w:val="Footer"/>
    <w:uiPriority w:val="99"/>
    <w:rsid w:val="00341A54"/>
    <w:rPr>
      <w:sz w:val="24"/>
      <w:szCs w:val="24"/>
    </w:rPr>
  </w:style>
  <w:style w:type="character" w:styleId="Hyperlink">
    <w:name w:val="Hyperlink"/>
    <w:rsid w:val="000F0B19"/>
    <w:rPr>
      <w:color w:val="0000FF"/>
      <w:u w:val="single"/>
    </w:rPr>
  </w:style>
  <w:style w:type="paragraph" w:styleId="BalloonText">
    <w:name w:val="Balloon Text"/>
    <w:basedOn w:val="Normal"/>
    <w:link w:val="BalloonTextChar"/>
    <w:uiPriority w:val="99"/>
    <w:rsid w:val="00667261"/>
    <w:rPr>
      <w:rFonts w:ascii="Segoe UI" w:hAnsi="Segoe UI" w:cs="Segoe UI"/>
      <w:sz w:val="18"/>
      <w:szCs w:val="18"/>
    </w:rPr>
  </w:style>
  <w:style w:type="character" w:customStyle="1" w:styleId="BalloonTextChar">
    <w:name w:val="Balloon Text Char"/>
    <w:link w:val="BalloonText"/>
    <w:uiPriority w:val="99"/>
    <w:rsid w:val="00667261"/>
    <w:rPr>
      <w:rFonts w:ascii="Segoe UI" w:hAnsi="Segoe UI" w:cs="Segoe UI"/>
      <w:sz w:val="18"/>
      <w:szCs w:val="18"/>
      <w:lang w:val="en-US" w:eastAsia="en-US"/>
    </w:rPr>
  </w:style>
  <w:style w:type="paragraph" w:styleId="NormalWeb">
    <w:name w:val="Normal (Web)"/>
    <w:basedOn w:val="Normal"/>
    <w:uiPriority w:val="99"/>
    <w:unhideWhenUsed/>
    <w:rsid w:val="00884D7A"/>
    <w:pPr>
      <w:spacing w:before="100" w:beforeAutospacing="1" w:after="100" w:afterAutospacing="1"/>
    </w:pPr>
  </w:style>
  <w:style w:type="paragraph" w:customStyle="1" w:styleId="subl2">
    <w:name w:val="subl2"/>
    <w:basedOn w:val="Normal"/>
    <w:rsid w:val="00884D7A"/>
    <w:pPr>
      <w:spacing w:before="100" w:beforeAutospacing="1" w:after="100" w:afterAutospacing="1"/>
    </w:pPr>
  </w:style>
  <w:style w:type="character" w:styleId="CommentReference">
    <w:name w:val="annotation reference"/>
    <w:rsid w:val="00DF6BDF"/>
    <w:rPr>
      <w:sz w:val="16"/>
      <w:szCs w:val="16"/>
    </w:rPr>
  </w:style>
  <w:style w:type="paragraph" w:styleId="CommentText">
    <w:name w:val="annotation text"/>
    <w:basedOn w:val="Normal"/>
    <w:link w:val="CommentTextChar"/>
    <w:uiPriority w:val="99"/>
    <w:rsid w:val="00DF6BDF"/>
    <w:rPr>
      <w:sz w:val="20"/>
      <w:szCs w:val="20"/>
    </w:rPr>
  </w:style>
  <w:style w:type="character" w:customStyle="1" w:styleId="CommentTextChar">
    <w:name w:val="Comment Text Char"/>
    <w:basedOn w:val="DefaultParagraphFont"/>
    <w:link w:val="CommentText"/>
    <w:uiPriority w:val="99"/>
    <w:rsid w:val="00DF6BDF"/>
  </w:style>
  <w:style w:type="paragraph" w:styleId="CommentSubject">
    <w:name w:val="annotation subject"/>
    <w:basedOn w:val="CommentText"/>
    <w:next w:val="CommentText"/>
    <w:link w:val="CommentSubjectChar"/>
    <w:rsid w:val="00DF6BDF"/>
    <w:rPr>
      <w:b/>
      <w:bCs/>
    </w:rPr>
  </w:style>
  <w:style w:type="character" w:customStyle="1" w:styleId="CommentSubjectChar">
    <w:name w:val="Comment Subject Char"/>
    <w:link w:val="CommentSubject"/>
    <w:rsid w:val="00DF6BDF"/>
    <w:rPr>
      <w:b/>
      <w:bCs/>
    </w:rPr>
  </w:style>
  <w:style w:type="character" w:customStyle="1" w:styleId="Heading1Char">
    <w:name w:val="Heading 1 Char"/>
    <w:basedOn w:val="DefaultParagraphFont"/>
    <w:link w:val="Heading1"/>
    <w:uiPriority w:val="9"/>
    <w:rsid w:val="000C482D"/>
    <w:rPr>
      <w:rFonts w:ascii="Tahoma" w:hAnsi="Tahoma"/>
      <w:b/>
      <w:bCs/>
      <w:color w:val="003468"/>
      <w:sz w:val="28"/>
      <w:szCs w:val="28"/>
      <w:lang w:val="en-CA"/>
    </w:rPr>
  </w:style>
  <w:style w:type="character" w:styleId="PlaceholderText">
    <w:name w:val="Placeholder Text"/>
    <w:basedOn w:val="DefaultParagraphFont"/>
    <w:uiPriority w:val="99"/>
    <w:semiHidden/>
    <w:rsid w:val="00161B91"/>
    <w:rPr>
      <w:color w:val="808080"/>
    </w:rPr>
  </w:style>
  <w:style w:type="paragraph" w:styleId="ListParagraph">
    <w:name w:val="List Paragraph"/>
    <w:basedOn w:val="Normal"/>
    <w:uiPriority w:val="34"/>
    <w:qFormat/>
    <w:rsid w:val="004E200D"/>
    <w:pPr>
      <w:ind w:left="720"/>
      <w:contextualSpacing/>
    </w:pPr>
  </w:style>
  <w:style w:type="paragraph" w:styleId="PlainText">
    <w:name w:val="Plain Text"/>
    <w:basedOn w:val="Normal"/>
    <w:link w:val="PlainTextChar"/>
    <w:uiPriority w:val="99"/>
    <w:unhideWhenUsed/>
    <w:rsid w:val="00674F9E"/>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74F9E"/>
    <w:rPr>
      <w:rFonts w:ascii="Calibri" w:eastAsiaTheme="minorHAnsi" w:hAnsi="Calibri" w:cstheme="minorBidi"/>
      <w:sz w:val="22"/>
      <w:szCs w:val="21"/>
    </w:rPr>
  </w:style>
  <w:style w:type="paragraph" w:customStyle="1" w:styleId="body">
    <w:name w:val="body"/>
    <w:basedOn w:val="Normal"/>
    <w:qFormat/>
    <w:rsid w:val="005E08E4"/>
    <w:rPr>
      <w:rFonts w:ascii="Verdana" w:eastAsiaTheme="minorHAnsi" w:hAnsi="Verdana" w:cstheme="minorBidi"/>
      <w:sz w:val="20"/>
      <w:szCs w:val="22"/>
      <w:lang w:val="en-CA"/>
    </w:rPr>
  </w:style>
  <w:style w:type="paragraph" w:customStyle="1" w:styleId="MyNormal">
    <w:name w:val="MyNormal"/>
    <w:basedOn w:val="Normal"/>
    <w:uiPriority w:val="99"/>
    <w:rsid w:val="00D44E77"/>
    <w:pPr>
      <w:spacing w:before="120" w:after="120"/>
    </w:pPr>
  </w:style>
  <w:style w:type="character" w:styleId="FollowedHyperlink">
    <w:name w:val="FollowedHyperlink"/>
    <w:basedOn w:val="DefaultParagraphFont"/>
    <w:semiHidden/>
    <w:unhideWhenUsed/>
    <w:rsid w:val="00E2231C"/>
    <w:rPr>
      <w:color w:val="954F72" w:themeColor="followedHyperlink"/>
      <w:u w:val="single"/>
    </w:rPr>
  </w:style>
  <w:style w:type="paragraph" w:customStyle="1" w:styleId="Default">
    <w:name w:val="Default"/>
    <w:basedOn w:val="Normal"/>
    <w:rsid w:val="00041B76"/>
    <w:pPr>
      <w:autoSpaceDE w:val="0"/>
      <w:autoSpaceDN w:val="0"/>
    </w:pPr>
    <w:rPr>
      <w:rFonts w:ascii="Tahoma" w:eastAsiaTheme="minorHAnsi" w:hAnsi="Tahoma" w:cs="Tahoma"/>
      <w:color w:val="000000"/>
    </w:rPr>
  </w:style>
  <w:style w:type="character" w:customStyle="1" w:styleId="UnresolvedMention1">
    <w:name w:val="Unresolved Mention1"/>
    <w:basedOn w:val="DefaultParagraphFont"/>
    <w:uiPriority w:val="99"/>
    <w:semiHidden/>
    <w:unhideWhenUsed/>
    <w:rsid w:val="00022D6F"/>
    <w:rPr>
      <w:color w:val="605E5C"/>
      <w:shd w:val="clear" w:color="auto" w:fill="E1DFDD"/>
    </w:rPr>
  </w:style>
  <w:style w:type="character" w:customStyle="1" w:styleId="Heading3Char">
    <w:name w:val="Heading 3 Char"/>
    <w:basedOn w:val="DefaultParagraphFont"/>
    <w:link w:val="Heading3"/>
    <w:semiHidden/>
    <w:rsid w:val="0071404C"/>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397811"/>
    <w:rPr>
      <w:color w:val="605E5C"/>
      <w:shd w:val="clear" w:color="auto" w:fill="E1DFDD"/>
    </w:rPr>
  </w:style>
  <w:style w:type="character" w:customStyle="1" w:styleId="contextualextensionhighlight">
    <w:name w:val="contextualextensionhighlight"/>
    <w:basedOn w:val="DefaultParagraphFont"/>
    <w:rsid w:val="00702022"/>
  </w:style>
  <w:style w:type="character" w:customStyle="1" w:styleId="Heading4Char">
    <w:name w:val="Heading 4 Char"/>
    <w:basedOn w:val="DefaultParagraphFont"/>
    <w:link w:val="Heading4"/>
    <w:semiHidden/>
    <w:rsid w:val="006805CF"/>
    <w:rPr>
      <w:rFonts w:asciiTheme="majorHAnsi" w:eastAsiaTheme="majorEastAsia" w:hAnsiTheme="majorHAnsi" w:cstheme="majorBidi"/>
      <w:i/>
      <w:iCs/>
      <w:color w:val="2E74B5" w:themeColor="accent1" w:themeShade="BF"/>
      <w:sz w:val="24"/>
      <w:szCs w:val="24"/>
    </w:rPr>
  </w:style>
  <w:style w:type="character" w:styleId="Strong">
    <w:name w:val="Strong"/>
    <w:basedOn w:val="DefaultParagraphFont"/>
    <w:uiPriority w:val="22"/>
    <w:qFormat/>
    <w:rsid w:val="006805CF"/>
    <w:rPr>
      <w:b/>
      <w:bCs/>
    </w:rPr>
  </w:style>
  <w:style w:type="paragraph" w:styleId="Revision">
    <w:name w:val="Revision"/>
    <w:hidden/>
    <w:uiPriority w:val="99"/>
    <w:semiHidden/>
    <w:rsid w:val="002C0248"/>
    <w:rPr>
      <w:sz w:val="24"/>
      <w:szCs w:val="24"/>
    </w:rPr>
  </w:style>
  <w:style w:type="character" w:customStyle="1" w:styleId="normaltextrun">
    <w:name w:val="normaltextrun"/>
    <w:basedOn w:val="DefaultParagraphFont"/>
    <w:rsid w:val="00C37BDD"/>
  </w:style>
  <w:style w:type="character" w:customStyle="1" w:styleId="eop">
    <w:name w:val="eop"/>
    <w:basedOn w:val="DefaultParagraphFont"/>
    <w:rsid w:val="00C37BDD"/>
  </w:style>
  <w:style w:type="character" w:customStyle="1" w:styleId="ui-provider">
    <w:name w:val="ui-provider"/>
    <w:basedOn w:val="DefaultParagraphFont"/>
    <w:rsid w:val="00293BEA"/>
  </w:style>
  <w:style w:type="paragraph" w:customStyle="1" w:styleId="p1">
    <w:name w:val="p1"/>
    <w:basedOn w:val="Normal"/>
    <w:uiPriority w:val="99"/>
    <w:semiHidden/>
    <w:rsid w:val="00B726B6"/>
    <w:rPr>
      <w:rFonts w:eastAsiaTheme="minorHAnsi"/>
      <w:lang w:val="en-CA"/>
    </w:rPr>
  </w:style>
  <w:style w:type="paragraph" w:customStyle="1" w:styleId="p2">
    <w:name w:val="p2"/>
    <w:basedOn w:val="Normal"/>
    <w:uiPriority w:val="99"/>
    <w:semiHidden/>
    <w:rsid w:val="00B726B6"/>
    <w:rPr>
      <w:rFonts w:eastAsiaTheme="minorHAnsi"/>
      <w:lang w:val="en-CA"/>
    </w:rPr>
  </w:style>
  <w:style w:type="paragraph" w:customStyle="1" w:styleId="p3">
    <w:name w:val="p3"/>
    <w:basedOn w:val="Normal"/>
    <w:uiPriority w:val="99"/>
    <w:semiHidden/>
    <w:rsid w:val="00B726B6"/>
    <w:rPr>
      <w:rFonts w:eastAsiaTheme="minorHAnsi"/>
      <w:lang w:val="en-CA"/>
    </w:rPr>
  </w:style>
  <w:style w:type="character" w:customStyle="1" w:styleId="s1">
    <w:name w:val="s1"/>
    <w:basedOn w:val="DefaultParagraphFont"/>
    <w:rsid w:val="00B726B6"/>
  </w:style>
  <w:style w:type="paragraph" w:customStyle="1" w:styleId="GCopy">
    <w:name w:val="G Copy"/>
    <w:basedOn w:val="Normal"/>
    <w:uiPriority w:val="99"/>
    <w:semiHidden/>
    <w:rsid w:val="007F6F2D"/>
    <w:pPr>
      <w:spacing w:after="240" w:line="280" w:lineRule="exact"/>
    </w:pPr>
    <w:rPr>
      <w:rFonts w:ascii="Arial" w:eastAsiaTheme="minorHAnsi" w:hAnsi="Arial" w:cs="Arial"/>
      <w:color w:val="000000"/>
      <w:sz w:val="22"/>
      <w:szCs w:val="22"/>
      <w:lang w:val="en-CA"/>
    </w:rPr>
  </w:style>
  <w:style w:type="paragraph" w:customStyle="1" w:styleId="paragraph">
    <w:name w:val="paragraph"/>
    <w:basedOn w:val="Normal"/>
    <w:uiPriority w:val="99"/>
    <w:semiHidden/>
    <w:rsid w:val="007F6F2D"/>
    <w:pPr>
      <w:spacing w:before="100" w:beforeAutospacing="1" w:after="100" w:afterAutospacing="1"/>
    </w:pPr>
    <w:rPr>
      <w:rFonts w:eastAsiaTheme="minorHAnsi"/>
      <w:lang w:val="en-CA" w:eastAsia="en-CA"/>
    </w:rPr>
  </w:style>
  <w:style w:type="character" w:customStyle="1" w:styleId="spellingerror">
    <w:name w:val="spellingerror"/>
    <w:basedOn w:val="DefaultParagraphFont"/>
    <w:rsid w:val="007F6F2D"/>
  </w:style>
  <w:style w:type="character" w:customStyle="1" w:styleId="textrun">
    <w:name w:val="textrun"/>
    <w:basedOn w:val="DefaultParagraphFont"/>
    <w:rsid w:val="00931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6503">
      <w:bodyDiv w:val="1"/>
      <w:marLeft w:val="0"/>
      <w:marRight w:val="0"/>
      <w:marTop w:val="0"/>
      <w:marBottom w:val="0"/>
      <w:divBdr>
        <w:top w:val="none" w:sz="0" w:space="0" w:color="auto"/>
        <w:left w:val="none" w:sz="0" w:space="0" w:color="auto"/>
        <w:bottom w:val="none" w:sz="0" w:space="0" w:color="auto"/>
        <w:right w:val="none" w:sz="0" w:space="0" w:color="auto"/>
      </w:divBdr>
    </w:div>
    <w:div w:id="12462434">
      <w:bodyDiv w:val="1"/>
      <w:marLeft w:val="0"/>
      <w:marRight w:val="0"/>
      <w:marTop w:val="0"/>
      <w:marBottom w:val="0"/>
      <w:divBdr>
        <w:top w:val="none" w:sz="0" w:space="0" w:color="auto"/>
        <w:left w:val="none" w:sz="0" w:space="0" w:color="auto"/>
        <w:bottom w:val="none" w:sz="0" w:space="0" w:color="auto"/>
        <w:right w:val="none" w:sz="0" w:space="0" w:color="auto"/>
      </w:divBdr>
    </w:div>
    <w:div w:id="13969060">
      <w:bodyDiv w:val="1"/>
      <w:marLeft w:val="0"/>
      <w:marRight w:val="0"/>
      <w:marTop w:val="0"/>
      <w:marBottom w:val="0"/>
      <w:divBdr>
        <w:top w:val="none" w:sz="0" w:space="0" w:color="auto"/>
        <w:left w:val="none" w:sz="0" w:space="0" w:color="auto"/>
        <w:bottom w:val="none" w:sz="0" w:space="0" w:color="auto"/>
        <w:right w:val="none" w:sz="0" w:space="0" w:color="auto"/>
      </w:divBdr>
    </w:div>
    <w:div w:id="16003006">
      <w:bodyDiv w:val="1"/>
      <w:marLeft w:val="0"/>
      <w:marRight w:val="0"/>
      <w:marTop w:val="0"/>
      <w:marBottom w:val="0"/>
      <w:divBdr>
        <w:top w:val="none" w:sz="0" w:space="0" w:color="auto"/>
        <w:left w:val="none" w:sz="0" w:space="0" w:color="auto"/>
        <w:bottom w:val="none" w:sz="0" w:space="0" w:color="auto"/>
        <w:right w:val="none" w:sz="0" w:space="0" w:color="auto"/>
      </w:divBdr>
    </w:div>
    <w:div w:id="32073062">
      <w:bodyDiv w:val="1"/>
      <w:marLeft w:val="0"/>
      <w:marRight w:val="0"/>
      <w:marTop w:val="0"/>
      <w:marBottom w:val="0"/>
      <w:divBdr>
        <w:top w:val="none" w:sz="0" w:space="0" w:color="auto"/>
        <w:left w:val="none" w:sz="0" w:space="0" w:color="auto"/>
        <w:bottom w:val="none" w:sz="0" w:space="0" w:color="auto"/>
        <w:right w:val="none" w:sz="0" w:space="0" w:color="auto"/>
      </w:divBdr>
    </w:div>
    <w:div w:id="35980526">
      <w:bodyDiv w:val="1"/>
      <w:marLeft w:val="0"/>
      <w:marRight w:val="0"/>
      <w:marTop w:val="0"/>
      <w:marBottom w:val="0"/>
      <w:divBdr>
        <w:top w:val="none" w:sz="0" w:space="0" w:color="auto"/>
        <w:left w:val="none" w:sz="0" w:space="0" w:color="auto"/>
        <w:bottom w:val="none" w:sz="0" w:space="0" w:color="auto"/>
        <w:right w:val="none" w:sz="0" w:space="0" w:color="auto"/>
      </w:divBdr>
    </w:div>
    <w:div w:id="53629830">
      <w:bodyDiv w:val="1"/>
      <w:marLeft w:val="0"/>
      <w:marRight w:val="0"/>
      <w:marTop w:val="0"/>
      <w:marBottom w:val="0"/>
      <w:divBdr>
        <w:top w:val="none" w:sz="0" w:space="0" w:color="auto"/>
        <w:left w:val="none" w:sz="0" w:space="0" w:color="auto"/>
        <w:bottom w:val="none" w:sz="0" w:space="0" w:color="auto"/>
        <w:right w:val="none" w:sz="0" w:space="0" w:color="auto"/>
      </w:divBdr>
    </w:div>
    <w:div w:id="53965859">
      <w:bodyDiv w:val="1"/>
      <w:marLeft w:val="0"/>
      <w:marRight w:val="0"/>
      <w:marTop w:val="0"/>
      <w:marBottom w:val="0"/>
      <w:divBdr>
        <w:top w:val="none" w:sz="0" w:space="0" w:color="auto"/>
        <w:left w:val="none" w:sz="0" w:space="0" w:color="auto"/>
        <w:bottom w:val="none" w:sz="0" w:space="0" w:color="auto"/>
        <w:right w:val="none" w:sz="0" w:space="0" w:color="auto"/>
      </w:divBdr>
    </w:div>
    <w:div w:id="56631200">
      <w:bodyDiv w:val="1"/>
      <w:marLeft w:val="0"/>
      <w:marRight w:val="0"/>
      <w:marTop w:val="0"/>
      <w:marBottom w:val="0"/>
      <w:divBdr>
        <w:top w:val="none" w:sz="0" w:space="0" w:color="auto"/>
        <w:left w:val="none" w:sz="0" w:space="0" w:color="auto"/>
        <w:bottom w:val="none" w:sz="0" w:space="0" w:color="auto"/>
        <w:right w:val="none" w:sz="0" w:space="0" w:color="auto"/>
      </w:divBdr>
    </w:div>
    <w:div w:id="57896905">
      <w:bodyDiv w:val="1"/>
      <w:marLeft w:val="0"/>
      <w:marRight w:val="0"/>
      <w:marTop w:val="0"/>
      <w:marBottom w:val="0"/>
      <w:divBdr>
        <w:top w:val="none" w:sz="0" w:space="0" w:color="auto"/>
        <w:left w:val="none" w:sz="0" w:space="0" w:color="auto"/>
        <w:bottom w:val="none" w:sz="0" w:space="0" w:color="auto"/>
        <w:right w:val="none" w:sz="0" w:space="0" w:color="auto"/>
      </w:divBdr>
    </w:div>
    <w:div w:id="59450739">
      <w:bodyDiv w:val="1"/>
      <w:marLeft w:val="0"/>
      <w:marRight w:val="0"/>
      <w:marTop w:val="0"/>
      <w:marBottom w:val="0"/>
      <w:divBdr>
        <w:top w:val="none" w:sz="0" w:space="0" w:color="auto"/>
        <w:left w:val="none" w:sz="0" w:space="0" w:color="auto"/>
        <w:bottom w:val="none" w:sz="0" w:space="0" w:color="auto"/>
        <w:right w:val="none" w:sz="0" w:space="0" w:color="auto"/>
      </w:divBdr>
    </w:div>
    <w:div w:id="61372411">
      <w:bodyDiv w:val="1"/>
      <w:marLeft w:val="0"/>
      <w:marRight w:val="0"/>
      <w:marTop w:val="0"/>
      <w:marBottom w:val="0"/>
      <w:divBdr>
        <w:top w:val="none" w:sz="0" w:space="0" w:color="auto"/>
        <w:left w:val="none" w:sz="0" w:space="0" w:color="auto"/>
        <w:bottom w:val="none" w:sz="0" w:space="0" w:color="auto"/>
        <w:right w:val="none" w:sz="0" w:space="0" w:color="auto"/>
      </w:divBdr>
    </w:div>
    <w:div w:id="66653252">
      <w:bodyDiv w:val="1"/>
      <w:marLeft w:val="0"/>
      <w:marRight w:val="0"/>
      <w:marTop w:val="0"/>
      <w:marBottom w:val="0"/>
      <w:divBdr>
        <w:top w:val="none" w:sz="0" w:space="0" w:color="auto"/>
        <w:left w:val="none" w:sz="0" w:space="0" w:color="auto"/>
        <w:bottom w:val="none" w:sz="0" w:space="0" w:color="auto"/>
        <w:right w:val="none" w:sz="0" w:space="0" w:color="auto"/>
      </w:divBdr>
    </w:div>
    <w:div w:id="78986757">
      <w:bodyDiv w:val="1"/>
      <w:marLeft w:val="0"/>
      <w:marRight w:val="0"/>
      <w:marTop w:val="0"/>
      <w:marBottom w:val="0"/>
      <w:divBdr>
        <w:top w:val="none" w:sz="0" w:space="0" w:color="auto"/>
        <w:left w:val="none" w:sz="0" w:space="0" w:color="auto"/>
        <w:bottom w:val="none" w:sz="0" w:space="0" w:color="auto"/>
        <w:right w:val="none" w:sz="0" w:space="0" w:color="auto"/>
      </w:divBdr>
    </w:div>
    <w:div w:id="80879565">
      <w:bodyDiv w:val="1"/>
      <w:marLeft w:val="0"/>
      <w:marRight w:val="0"/>
      <w:marTop w:val="0"/>
      <w:marBottom w:val="0"/>
      <w:divBdr>
        <w:top w:val="none" w:sz="0" w:space="0" w:color="auto"/>
        <w:left w:val="none" w:sz="0" w:space="0" w:color="auto"/>
        <w:bottom w:val="none" w:sz="0" w:space="0" w:color="auto"/>
        <w:right w:val="none" w:sz="0" w:space="0" w:color="auto"/>
      </w:divBdr>
    </w:div>
    <w:div w:id="95638971">
      <w:bodyDiv w:val="1"/>
      <w:marLeft w:val="0"/>
      <w:marRight w:val="0"/>
      <w:marTop w:val="0"/>
      <w:marBottom w:val="0"/>
      <w:divBdr>
        <w:top w:val="none" w:sz="0" w:space="0" w:color="auto"/>
        <w:left w:val="none" w:sz="0" w:space="0" w:color="auto"/>
        <w:bottom w:val="none" w:sz="0" w:space="0" w:color="auto"/>
        <w:right w:val="none" w:sz="0" w:space="0" w:color="auto"/>
      </w:divBdr>
    </w:div>
    <w:div w:id="102501837">
      <w:bodyDiv w:val="1"/>
      <w:marLeft w:val="0"/>
      <w:marRight w:val="0"/>
      <w:marTop w:val="0"/>
      <w:marBottom w:val="0"/>
      <w:divBdr>
        <w:top w:val="none" w:sz="0" w:space="0" w:color="auto"/>
        <w:left w:val="none" w:sz="0" w:space="0" w:color="auto"/>
        <w:bottom w:val="none" w:sz="0" w:space="0" w:color="auto"/>
        <w:right w:val="none" w:sz="0" w:space="0" w:color="auto"/>
      </w:divBdr>
    </w:div>
    <w:div w:id="103496917">
      <w:bodyDiv w:val="1"/>
      <w:marLeft w:val="0"/>
      <w:marRight w:val="0"/>
      <w:marTop w:val="0"/>
      <w:marBottom w:val="0"/>
      <w:divBdr>
        <w:top w:val="none" w:sz="0" w:space="0" w:color="auto"/>
        <w:left w:val="none" w:sz="0" w:space="0" w:color="auto"/>
        <w:bottom w:val="none" w:sz="0" w:space="0" w:color="auto"/>
        <w:right w:val="none" w:sz="0" w:space="0" w:color="auto"/>
      </w:divBdr>
    </w:div>
    <w:div w:id="106127386">
      <w:bodyDiv w:val="1"/>
      <w:marLeft w:val="0"/>
      <w:marRight w:val="0"/>
      <w:marTop w:val="0"/>
      <w:marBottom w:val="0"/>
      <w:divBdr>
        <w:top w:val="none" w:sz="0" w:space="0" w:color="auto"/>
        <w:left w:val="none" w:sz="0" w:space="0" w:color="auto"/>
        <w:bottom w:val="none" w:sz="0" w:space="0" w:color="auto"/>
        <w:right w:val="none" w:sz="0" w:space="0" w:color="auto"/>
      </w:divBdr>
    </w:div>
    <w:div w:id="107310611">
      <w:bodyDiv w:val="1"/>
      <w:marLeft w:val="0"/>
      <w:marRight w:val="0"/>
      <w:marTop w:val="0"/>
      <w:marBottom w:val="0"/>
      <w:divBdr>
        <w:top w:val="none" w:sz="0" w:space="0" w:color="auto"/>
        <w:left w:val="none" w:sz="0" w:space="0" w:color="auto"/>
        <w:bottom w:val="none" w:sz="0" w:space="0" w:color="auto"/>
        <w:right w:val="none" w:sz="0" w:space="0" w:color="auto"/>
      </w:divBdr>
    </w:div>
    <w:div w:id="127821742">
      <w:bodyDiv w:val="1"/>
      <w:marLeft w:val="0"/>
      <w:marRight w:val="0"/>
      <w:marTop w:val="0"/>
      <w:marBottom w:val="0"/>
      <w:divBdr>
        <w:top w:val="none" w:sz="0" w:space="0" w:color="auto"/>
        <w:left w:val="none" w:sz="0" w:space="0" w:color="auto"/>
        <w:bottom w:val="none" w:sz="0" w:space="0" w:color="auto"/>
        <w:right w:val="none" w:sz="0" w:space="0" w:color="auto"/>
      </w:divBdr>
    </w:div>
    <w:div w:id="129640013">
      <w:bodyDiv w:val="1"/>
      <w:marLeft w:val="0"/>
      <w:marRight w:val="0"/>
      <w:marTop w:val="0"/>
      <w:marBottom w:val="0"/>
      <w:divBdr>
        <w:top w:val="none" w:sz="0" w:space="0" w:color="auto"/>
        <w:left w:val="none" w:sz="0" w:space="0" w:color="auto"/>
        <w:bottom w:val="none" w:sz="0" w:space="0" w:color="auto"/>
        <w:right w:val="none" w:sz="0" w:space="0" w:color="auto"/>
      </w:divBdr>
    </w:div>
    <w:div w:id="129710356">
      <w:bodyDiv w:val="1"/>
      <w:marLeft w:val="0"/>
      <w:marRight w:val="0"/>
      <w:marTop w:val="0"/>
      <w:marBottom w:val="0"/>
      <w:divBdr>
        <w:top w:val="none" w:sz="0" w:space="0" w:color="auto"/>
        <w:left w:val="none" w:sz="0" w:space="0" w:color="auto"/>
        <w:bottom w:val="none" w:sz="0" w:space="0" w:color="auto"/>
        <w:right w:val="none" w:sz="0" w:space="0" w:color="auto"/>
      </w:divBdr>
    </w:div>
    <w:div w:id="139003926">
      <w:bodyDiv w:val="1"/>
      <w:marLeft w:val="0"/>
      <w:marRight w:val="0"/>
      <w:marTop w:val="0"/>
      <w:marBottom w:val="0"/>
      <w:divBdr>
        <w:top w:val="none" w:sz="0" w:space="0" w:color="auto"/>
        <w:left w:val="none" w:sz="0" w:space="0" w:color="auto"/>
        <w:bottom w:val="none" w:sz="0" w:space="0" w:color="auto"/>
        <w:right w:val="none" w:sz="0" w:space="0" w:color="auto"/>
      </w:divBdr>
    </w:div>
    <w:div w:id="141241179">
      <w:bodyDiv w:val="1"/>
      <w:marLeft w:val="0"/>
      <w:marRight w:val="0"/>
      <w:marTop w:val="0"/>
      <w:marBottom w:val="0"/>
      <w:divBdr>
        <w:top w:val="none" w:sz="0" w:space="0" w:color="auto"/>
        <w:left w:val="none" w:sz="0" w:space="0" w:color="auto"/>
        <w:bottom w:val="none" w:sz="0" w:space="0" w:color="auto"/>
        <w:right w:val="none" w:sz="0" w:space="0" w:color="auto"/>
      </w:divBdr>
    </w:div>
    <w:div w:id="141897805">
      <w:bodyDiv w:val="1"/>
      <w:marLeft w:val="0"/>
      <w:marRight w:val="0"/>
      <w:marTop w:val="0"/>
      <w:marBottom w:val="0"/>
      <w:divBdr>
        <w:top w:val="none" w:sz="0" w:space="0" w:color="auto"/>
        <w:left w:val="none" w:sz="0" w:space="0" w:color="auto"/>
        <w:bottom w:val="none" w:sz="0" w:space="0" w:color="auto"/>
        <w:right w:val="none" w:sz="0" w:space="0" w:color="auto"/>
      </w:divBdr>
    </w:div>
    <w:div w:id="144858897">
      <w:bodyDiv w:val="1"/>
      <w:marLeft w:val="0"/>
      <w:marRight w:val="0"/>
      <w:marTop w:val="0"/>
      <w:marBottom w:val="0"/>
      <w:divBdr>
        <w:top w:val="none" w:sz="0" w:space="0" w:color="auto"/>
        <w:left w:val="none" w:sz="0" w:space="0" w:color="auto"/>
        <w:bottom w:val="none" w:sz="0" w:space="0" w:color="auto"/>
        <w:right w:val="none" w:sz="0" w:space="0" w:color="auto"/>
      </w:divBdr>
    </w:div>
    <w:div w:id="150828896">
      <w:bodyDiv w:val="1"/>
      <w:marLeft w:val="0"/>
      <w:marRight w:val="0"/>
      <w:marTop w:val="0"/>
      <w:marBottom w:val="0"/>
      <w:divBdr>
        <w:top w:val="none" w:sz="0" w:space="0" w:color="auto"/>
        <w:left w:val="none" w:sz="0" w:space="0" w:color="auto"/>
        <w:bottom w:val="none" w:sz="0" w:space="0" w:color="auto"/>
        <w:right w:val="none" w:sz="0" w:space="0" w:color="auto"/>
      </w:divBdr>
    </w:div>
    <w:div w:id="157505272">
      <w:bodyDiv w:val="1"/>
      <w:marLeft w:val="0"/>
      <w:marRight w:val="0"/>
      <w:marTop w:val="0"/>
      <w:marBottom w:val="0"/>
      <w:divBdr>
        <w:top w:val="none" w:sz="0" w:space="0" w:color="auto"/>
        <w:left w:val="none" w:sz="0" w:space="0" w:color="auto"/>
        <w:bottom w:val="none" w:sz="0" w:space="0" w:color="auto"/>
        <w:right w:val="none" w:sz="0" w:space="0" w:color="auto"/>
      </w:divBdr>
    </w:div>
    <w:div w:id="171143279">
      <w:bodyDiv w:val="1"/>
      <w:marLeft w:val="0"/>
      <w:marRight w:val="0"/>
      <w:marTop w:val="0"/>
      <w:marBottom w:val="0"/>
      <w:divBdr>
        <w:top w:val="none" w:sz="0" w:space="0" w:color="auto"/>
        <w:left w:val="none" w:sz="0" w:space="0" w:color="auto"/>
        <w:bottom w:val="none" w:sz="0" w:space="0" w:color="auto"/>
        <w:right w:val="none" w:sz="0" w:space="0" w:color="auto"/>
      </w:divBdr>
    </w:div>
    <w:div w:id="191266570">
      <w:bodyDiv w:val="1"/>
      <w:marLeft w:val="0"/>
      <w:marRight w:val="0"/>
      <w:marTop w:val="0"/>
      <w:marBottom w:val="0"/>
      <w:divBdr>
        <w:top w:val="none" w:sz="0" w:space="0" w:color="auto"/>
        <w:left w:val="none" w:sz="0" w:space="0" w:color="auto"/>
        <w:bottom w:val="none" w:sz="0" w:space="0" w:color="auto"/>
        <w:right w:val="none" w:sz="0" w:space="0" w:color="auto"/>
      </w:divBdr>
    </w:div>
    <w:div w:id="197864999">
      <w:bodyDiv w:val="1"/>
      <w:marLeft w:val="0"/>
      <w:marRight w:val="0"/>
      <w:marTop w:val="0"/>
      <w:marBottom w:val="0"/>
      <w:divBdr>
        <w:top w:val="none" w:sz="0" w:space="0" w:color="auto"/>
        <w:left w:val="none" w:sz="0" w:space="0" w:color="auto"/>
        <w:bottom w:val="none" w:sz="0" w:space="0" w:color="auto"/>
        <w:right w:val="none" w:sz="0" w:space="0" w:color="auto"/>
      </w:divBdr>
    </w:div>
    <w:div w:id="202787706">
      <w:bodyDiv w:val="1"/>
      <w:marLeft w:val="0"/>
      <w:marRight w:val="0"/>
      <w:marTop w:val="0"/>
      <w:marBottom w:val="0"/>
      <w:divBdr>
        <w:top w:val="none" w:sz="0" w:space="0" w:color="auto"/>
        <w:left w:val="none" w:sz="0" w:space="0" w:color="auto"/>
        <w:bottom w:val="none" w:sz="0" w:space="0" w:color="auto"/>
        <w:right w:val="none" w:sz="0" w:space="0" w:color="auto"/>
      </w:divBdr>
    </w:div>
    <w:div w:id="202908251">
      <w:bodyDiv w:val="1"/>
      <w:marLeft w:val="0"/>
      <w:marRight w:val="0"/>
      <w:marTop w:val="0"/>
      <w:marBottom w:val="0"/>
      <w:divBdr>
        <w:top w:val="none" w:sz="0" w:space="0" w:color="auto"/>
        <w:left w:val="none" w:sz="0" w:space="0" w:color="auto"/>
        <w:bottom w:val="none" w:sz="0" w:space="0" w:color="auto"/>
        <w:right w:val="none" w:sz="0" w:space="0" w:color="auto"/>
      </w:divBdr>
    </w:div>
    <w:div w:id="211163222">
      <w:bodyDiv w:val="1"/>
      <w:marLeft w:val="0"/>
      <w:marRight w:val="0"/>
      <w:marTop w:val="0"/>
      <w:marBottom w:val="0"/>
      <w:divBdr>
        <w:top w:val="none" w:sz="0" w:space="0" w:color="auto"/>
        <w:left w:val="none" w:sz="0" w:space="0" w:color="auto"/>
        <w:bottom w:val="none" w:sz="0" w:space="0" w:color="auto"/>
        <w:right w:val="none" w:sz="0" w:space="0" w:color="auto"/>
      </w:divBdr>
    </w:div>
    <w:div w:id="237906568">
      <w:bodyDiv w:val="1"/>
      <w:marLeft w:val="0"/>
      <w:marRight w:val="0"/>
      <w:marTop w:val="0"/>
      <w:marBottom w:val="0"/>
      <w:divBdr>
        <w:top w:val="none" w:sz="0" w:space="0" w:color="auto"/>
        <w:left w:val="none" w:sz="0" w:space="0" w:color="auto"/>
        <w:bottom w:val="none" w:sz="0" w:space="0" w:color="auto"/>
        <w:right w:val="none" w:sz="0" w:space="0" w:color="auto"/>
      </w:divBdr>
    </w:div>
    <w:div w:id="242687686">
      <w:bodyDiv w:val="1"/>
      <w:marLeft w:val="0"/>
      <w:marRight w:val="0"/>
      <w:marTop w:val="0"/>
      <w:marBottom w:val="0"/>
      <w:divBdr>
        <w:top w:val="none" w:sz="0" w:space="0" w:color="auto"/>
        <w:left w:val="none" w:sz="0" w:space="0" w:color="auto"/>
        <w:bottom w:val="none" w:sz="0" w:space="0" w:color="auto"/>
        <w:right w:val="none" w:sz="0" w:space="0" w:color="auto"/>
      </w:divBdr>
    </w:div>
    <w:div w:id="243804631">
      <w:bodyDiv w:val="1"/>
      <w:marLeft w:val="0"/>
      <w:marRight w:val="0"/>
      <w:marTop w:val="0"/>
      <w:marBottom w:val="0"/>
      <w:divBdr>
        <w:top w:val="none" w:sz="0" w:space="0" w:color="auto"/>
        <w:left w:val="none" w:sz="0" w:space="0" w:color="auto"/>
        <w:bottom w:val="none" w:sz="0" w:space="0" w:color="auto"/>
        <w:right w:val="none" w:sz="0" w:space="0" w:color="auto"/>
      </w:divBdr>
    </w:div>
    <w:div w:id="271058562">
      <w:bodyDiv w:val="1"/>
      <w:marLeft w:val="0"/>
      <w:marRight w:val="0"/>
      <w:marTop w:val="0"/>
      <w:marBottom w:val="0"/>
      <w:divBdr>
        <w:top w:val="none" w:sz="0" w:space="0" w:color="auto"/>
        <w:left w:val="none" w:sz="0" w:space="0" w:color="auto"/>
        <w:bottom w:val="none" w:sz="0" w:space="0" w:color="auto"/>
        <w:right w:val="none" w:sz="0" w:space="0" w:color="auto"/>
      </w:divBdr>
    </w:div>
    <w:div w:id="302275123">
      <w:bodyDiv w:val="1"/>
      <w:marLeft w:val="0"/>
      <w:marRight w:val="0"/>
      <w:marTop w:val="0"/>
      <w:marBottom w:val="0"/>
      <w:divBdr>
        <w:top w:val="none" w:sz="0" w:space="0" w:color="auto"/>
        <w:left w:val="none" w:sz="0" w:space="0" w:color="auto"/>
        <w:bottom w:val="none" w:sz="0" w:space="0" w:color="auto"/>
        <w:right w:val="none" w:sz="0" w:space="0" w:color="auto"/>
      </w:divBdr>
    </w:div>
    <w:div w:id="304817651">
      <w:bodyDiv w:val="1"/>
      <w:marLeft w:val="0"/>
      <w:marRight w:val="0"/>
      <w:marTop w:val="0"/>
      <w:marBottom w:val="0"/>
      <w:divBdr>
        <w:top w:val="none" w:sz="0" w:space="0" w:color="auto"/>
        <w:left w:val="none" w:sz="0" w:space="0" w:color="auto"/>
        <w:bottom w:val="none" w:sz="0" w:space="0" w:color="auto"/>
        <w:right w:val="none" w:sz="0" w:space="0" w:color="auto"/>
      </w:divBdr>
    </w:div>
    <w:div w:id="307323777">
      <w:bodyDiv w:val="1"/>
      <w:marLeft w:val="0"/>
      <w:marRight w:val="0"/>
      <w:marTop w:val="0"/>
      <w:marBottom w:val="0"/>
      <w:divBdr>
        <w:top w:val="none" w:sz="0" w:space="0" w:color="auto"/>
        <w:left w:val="none" w:sz="0" w:space="0" w:color="auto"/>
        <w:bottom w:val="none" w:sz="0" w:space="0" w:color="auto"/>
        <w:right w:val="none" w:sz="0" w:space="0" w:color="auto"/>
      </w:divBdr>
    </w:div>
    <w:div w:id="308215922">
      <w:bodyDiv w:val="1"/>
      <w:marLeft w:val="0"/>
      <w:marRight w:val="0"/>
      <w:marTop w:val="0"/>
      <w:marBottom w:val="0"/>
      <w:divBdr>
        <w:top w:val="none" w:sz="0" w:space="0" w:color="auto"/>
        <w:left w:val="none" w:sz="0" w:space="0" w:color="auto"/>
        <w:bottom w:val="none" w:sz="0" w:space="0" w:color="auto"/>
        <w:right w:val="none" w:sz="0" w:space="0" w:color="auto"/>
      </w:divBdr>
    </w:div>
    <w:div w:id="328026845">
      <w:bodyDiv w:val="1"/>
      <w:marLeft w:val="0"/>
      <w:marRight w:val="0"/>
      <w:marTop w:val="0"/>
      <w:marBottom w:val="0"/>
      <w:divBdr>
        <w:top w:val="none" w:sz="0" w:space="0" w:color="auto"/>
        <w:left w:val="none" w:sz="0" w:space="0" w:color="auto"/>
        <w:bottom w:val="none" w:sz="0" w:space="0" w:color="auto"/>
        <w:right w:val="none" w:sz="0" w:space="0" w:color="auto"/>
      </w:divBdr>
    </w:div>
    <w:div w:id="343167931">
      <w:bodyDiv w:val="1"/>
      <w:marLeft w:val="0"/>
      <w:marRight w:val="0"/>
      <w:marTop w:val="0"/>
      <w:marBottom w:val="0"/>
      <w:divBdr>
        <w:top w:val="none" w:sz="0" w:space="0" w:color="auto"/>
        <w:left w:val="none" w:sz="0" w:space="0" w:color="auto"/>
        <w:bottom w:val="none" w:sz="0" w:space="0" w:color="auto"/>
        <w:right w:val="none" w:sz="0" w:space="0" w:color="auto"/>
      </w:divBdr>
    </w:div>
    <w:div w:id="349918782">
      <w:bodyDiv w:val="1"/>
      <w:marLeft w:val="0"/>
      <w:marRight w:val="0"/>
      <w:marTop w:val="0"/>
      <w:marBottom w:val="0"/>
      <w:divBdr>
        <w:top w:val="none" w:sz="0" w:space="0" w:color="auto"/>
        <w:left w:val="none" w:sz="0" w:space="0" w:color="auto"/>
        <w:bottom w:val="none" w:sz="0" w:space="0" w:color="auto"/>
        <w:right w:val="none" w:sz="0" w:space="0" w:color="auto"/>
      </w:divBdr>
    </w:div>
    <w:div w:id="350566970">
      <w:bodyDiv w:val="1"/>
      <w:marLeft w:val="0"/>
      <w:marRight w:val="0"/>
      <w:marTop w:val="0"/>
      <w:marBottom w:val="0"/>
      <w:divBdr>
        <w:top w:val="none" w:sz="0" w:space="0" w:color="auto"/>
        <w:left w:val="none" w:sz="0" w:space="0" w:color="auto"/>
        <w:bottom w:val="none" w:sz="0" w:space="0" w:color="auto"/>
        <w:right w:val="none" w:sz="0" w:space="0" w:color="auto"/>
      </w:divBdr>
    </w:div>
    <w:div w:id="360590432">
      <w:bodyDiv w:val="1"/>
      <w:marLeft w:val="0"/>
      <w:marRight w:val="0"/>
      <w:marTop w:val="0"/>
      <w:marBottom w:val="0"/>
      <w:divBdr>
        <w:top w:val="none" w:sz="0" w:space="0" w:color="auto"/>
        <w:left w:val="none" w:sz="0" w:space="0" w:color="auto"/>
        <w:bottom w:val="none" w:sz="0" w:space="0" w:color="auto"/>
        <w:right w:val="none" w:sz="0" w:space="0" w:color="auto"/>
      </w:divBdr>
    </w:div>
    <w:div w:id="361827750">
      <w:bodyDiv w:val="1"/>
      <w:marLeft w:val="0"/>
      <w:marRight w:val="0"/>
      <w:marTop w:val="0"/>
      <w:marBottom w:val="0"/>
      <w:divBdr>
        <w:top w:val="none" w:sz="0" w:space="0" w:color="auto"/>
        <w:left w:val="none" w:sz="0" w:space="0" w:color="auto"/>
        <w:bottom w:val="none" w:sz="0" w:space="0" w:color="auto"/>
        <w:right w:val="none" w:sz="0" w:space="0" w:color="auto"/>
      </w:divBdr>
    </w:div>
    <w:div w:id="363211307">
      <w:bodyDiv w:val="1"/>
      <w:marLeft w:val="0"/>
      <w:marRight w:val="0"/>
      <w:marTop w:val="0"/>
      <w:marBottom w:val="0"/>
      <w:divBdr>
        <w:top w:val="none" w:sz="0" w:space="0" w:color="auto"/>
        <w:left w:val="none" w:sz="0" w:space="0" w:color="auto"/>
        <w:bottom w:val="none" w:sz="0" w:space="0" w:color="auto"/>
        <w:right w:val="none" w:sz="0" w:space="0" w:color="auto"/>
      </w:divBdr>
    </w:div>
    <w:div w:id="364598500">
      <w:bodyDiv w:val="1"/>
      <w:marLeft w:val="0"/>
      <w:marRight w:val="0"/>
      <w:marTop w:val="0"/>
      <w:marBottom w:val="0"/>
      <w:divBdr>
        <w:top w:val="none" w:sz="0" w:space="0" w:color="auto"/>
        <w:left w:val="none" w:sz="0" w:space="0" w:color="auto"/>
        <w:bottom w:val="none" w:sz="0" w:space="0" w:color="auto"/>
        <w:right w:val="none" w:sz="0" w:space="0" w:color="auto"/>
      </w:divBdr>
    </w:div>
    <w:div w:id="365494665">
      <w:bodyDiv w:val="1"/>
      <w:marLeft w:val="0"/>
      <w:marRight w:val="0"/>
      <w:marTop w:val="0"/>
      <w:marBottom w:val="0"/>
      <w:divBdr>
        <w:top w:val="none" w:sz="0" w:space="0" w:color="auto"/>
        <w:left w:val="none" w:sz="0" w:space="0" w:color="auto"/>
        <w:bottom w:val="none" w:sz="0" w:space="0" w:color="auto"/>
        <w:right w:val="none" w:sz="0" w:space="0" w:color="auto"/>
      </w:divBdr>
    </w:div>
    <w:div w:id="373384922">
      <w:bodyDiv w:val="1"/>
      <w:marLeft w:val="0"/>
      <w:marRight w:val="0"/>
      <w:marTop w:val="0"/>
      <w:marBottom w:val="0"/>
      <w:divBdr>
        <w:top w:val="none" w:sz="0" w:space="0" w:color="auto"/>
        <w:left w:val="none" w:sz="0" w:space="0" w:color="auto"/>
        <w:bottom w:val="none" w:sz="0" w:space="0" w:color="auto"/>
        <w:right w:val="none" w:sz="0" w:space="0" w:color="auto"/>
      </w:divBdr>
    </w:div>
    <w:div w:id="387536850">
      <w:bodyDiv w:val="1"/>
      <w:marLeft w:val="0"/>
      <w:marRight w:val="0"/>
      <w:marTop w:val="0"/>
      <w:marBottom w:val="0"/>
      <w:divBdr>
        <w:top w:val="none" w:sz="0" w:space="0" w:color="auto"/>
        <w:left w:val="none" w:sz="0" w:space="0" w:color="auto"/>
        <w:bottom w:val="none" w:sz="0" w:space="0" w:color="auto"/>
        <w:right w:val="none" w:sz="0" w:space="0" w:color="auto"/>
      </w:divBdr>
    </w:div>
    <w:div w:id="390543096">
      <w:bodyDiv w:val="1"/>
      <w:marLeft w:val="0"/>
      <w:marRight w:val="0"/>
      <w:marTop w:val="0"/>
      <w:marBottom w:val="0"/>
      <w:divBdr>
        <w:top w:val="none" w:sz="0" w:space="0" w:color="auto"/>
        <w:left w:val="none" w:sz="0" w:space="0" w:color="auto"/>
        <w:bottom w:val="none" w:sz="0" w:space="0" w:color="auto"/>
        <w:right w:val="none" w:sz="0" w:space="0" w:color="auto"/>
      </w:divBdr>
    </w:div>
    <w:div w:id="390614753">
      <w:bodyDiv w:val="1"/>
      <w:marLeft w:val="0"/>
      <w:marRight w:val="0"/>
      <w:marTop w:val="0"/>
      <w:marBottom w:val="0"/>
      <w:divBdr>
        <w:top w:val="none" w:sz="0" w:space="0" w:color="auto"/>
        <w:left w:val="none" w:sz="0" w:space="0" w:color="auto"/>
        <w:bottom w:val="none" w:sz="0" w:space="0" w:color="auto"/>
        <w:right w:val="none" w:sz="0" w:space="0" w:color="auto"/>
      </w:divBdr>
    </w:div>
    <w:div w:id="391118963">
      <w:bodyDiv w:val="1"/>
      <w:marLeft w:val="0"/>
      <w:marRight w:val="0"/>
      <w:marTop w:val="0"/>
      <w:marBottom w:val="0"/>
      <w:divBdr>
        <w:top w:val="none" w:sz="0" w:space="0" w:color="auto"/>
        <w:left w:val="none" w:sz="0" w:space="0" w:color="auto"/>
        <w:bottom w:val="none" w:sz="0" w:space="0" w:color="auto"/>
        <w:right w:val="none" w:sz="0" w:space="0" w:color="auto"/>
      </w:divBdr>
    </w:div>
    <w:div w:id="398021966">
      <w:bodyDiv w:val="1"/>
      <w:marLeft w:val="0"/>
      <w:marRight w:val="0"/>
      <w:marTop w:val="0"/>
      <w:marBottom w:val="0"/>
      <w:divBdr>
        <w:top w:val="none" w:sz="0" w:space="0" w:color="auto"/>
        <w:left w:val="none" w:sz="0" w:space="0" w:color="auto"/>
        <w:bottom w:val="none" w:sz="0" w:space="0" w:color="auto"/>
        <w:right w:val="none" w:sz="0" w:space="0" w:color="auto"/>
      </w:divBdr>
    </w:div>
    <w:div w:id="409351792">
      <w:bodyDiv w:val="1"/>
      <w:marLeft w:val="0"/>
      <w:marRight w:val="0"/>
      <w:marTop w:val="0"/>
      <w:marBottom w:val="0"/>
      <w:divBdr>
        <w:top w:val="none" w:sz="0" w:space="0" w:color="auto"/>
        <w:left w:val="none" w:sz="0" w:space="0" w:color="auto"/>
        <w:bottom w:val="none" w:sz="0" w:space="0" w:color="auto"/>
        <w:right w:val="none" w:sz="0" w:space="0" w:color="auto"/>
      </w:divBdr>
    </w:div>
    <w:div w:id="412892356">
      <w:bodyDiv w:val="1"/>
      <w:marLeft w:val="0"/>
      <w:marRight w:val="0"/>
      <w:marTop w:val="0"/>
      <w:marBottom w:val="0"/>
      <w:divBdr>
        <w:top w:val="none" w:sz="0" w:space="0" w:color="auto"/>
        <w:left w:val="none" w:sz="0" w:space="0" w:color="auto"/>
        <w:bottom w:val="none" w:sz="0" w:space="0" w:color="auto"/>
        <w:right w:val="none" w:sz="0" w:space="0" w:color="auto"/>
      </w:divBdr>
    </w:div>
    <w:div w:id="413163096">
      <w:bodyDiv w:val="1"/>
      <w:marLeft w:val="0"/>
      <w:marRight w:val="0"/>
      <w:marTop w:val="0"/>
      <w:marBottom w:val="0"/>
      <w:divBdr>
        <w:top w:val="none" w:sz="0" w:space="0" w:color="auto"/>
        <w:left w:val="none" w:sz="0" w:space="0" w:color="auto"/>
        <w:bottom w:val="none" w:sz="0" w:space="0" w:color="auto"/>
        <w:right w:val="none" w:sz="0" w:space="0" w:color="auto"/>
      </w:divBdr>
    </w:div>
    <w:div w:id="424225592">
      <w:bodyDiv w:val="1"/>
      <w:marLeft w:val="0"/>
      <w:marRight w:val="0"/>
      <w:marTop w:val="0"/>
      <w:marBottom w:val="0"/>
      <w:divBdr>
        <w:top w:val="none" w:sz="0" w:space="0" w:color="auto"/>
        <w:left w:val="none" w:sz="0" w:space="0" w:color="auto"/>
        <w:bottom w:val="none" w:sz="0" w:space="0" w:color="auto"/>
        <w:right w:val="none" w:sz="0" w:space="0" w:color="auto"/>
      </w:divBdr>
    </w:div>
    <w:div w:id="426925691">
      <w:bodyDiv w:val="1"/>
      <w:marLeft w:val="0"/>
      <w:marRight w:val="0"/>
      <w:marTop w:val="0"/>
      <w:marBottom w:val="0"/>
      <w:divBdr>
        <w:top w:val="none" w:sz="0" w:space="0" w:color="auto"/>
        <w:left w:val="none" w:sz="0" w:space="0" w:color="auto"/>
        <w:bottom w:val="none" w:sz="0" w:space="0" w:color="auto"/>
        <w:right w:val="none" w:sz="0" w:space="0" w:color="auto"/>
      </w:divBdr>
    </w:div>
    <w:div w:id="429786544">
      <w:bodyDiv w:val="1"/>
      <w:marLeft w:val="0"/>
      <w:marRight w:val="0"/>
      <w:marTop w:val="0"/>
      <w:marBottom w:val="0"/>
      <w:divBdr>
        <w:top w:val="none" w:sz="0" w:space="0" w:color="auto"/>
        <w:left w:val="none" w:sz="0" w:space="0" w:color="auto"/>
        <w:bottom w:val="none" w:sz="0" w:space="0" w:color="auto"/>
        <w:right w:val="none" w:sz="0" w:space="0" w:color="auto"/>
      </w:divBdr>
    </w:div>
    <w:div w:id="436170899">
      <w:bodyDiv w:val="1"/>
      <w:marLeft w:val="0"/>
      <w:marRight w:val="0"/>
      <w:marTop w:val="0"/>
      <w:marBottom w:val="0"/>
      <w:divBdr>
        <w:top w:val="none" w:sz="0" w:space="0" w:color="auto"/>
        <w:left w:val="none" w:sz="0" w:space="0" w:color="auto"/>
        <w:bottom w:val="none" w:sz="0" w:space="0" w:color="auto"/>
        <w:right w:val="none" w:sz="0" w:space="0" w:color="auto"/>
      </w:divBdr>
    </w:div>
    <w:div w:id="436217360">
      <w:bodyDiv w:val="1"/>
      <w:marLeft w:val="0"/>
      <w:marRight w:val="0"/>
      <w:marTop w:val="0"/>
      <w:marBottom w:val="0"/>
      <w:divBdr>
        <w:top w:val="none" w:sz="0" w:space="0" w:color="auto"/>
        <w:left w:val="none" w:sz="0" w:space="0" w:color="auto"/>
        <w:bottom w:val="none" w:sz="0" w:space="0" w:color="auto"/>
        <w:right w:val="none" w:sz="0" w:space="0" w:color="auto"/>
      </w:divBdr>
    </w:div>
    <w:div w:id="438719892">
      <w:bodyDiv w:val="1"/>
      <w:marLeft w:val="0"/>
      <w:marRight w:val="0"/>
      <w:marTop w:val="0"/>
      <w:marBottom w:val="0"/>
      <w:divBdr>
        <w:top w:val="none" w:sz="0" w:space="0" w:color="auto"/>
        <w:left w:val="none" w:sz="0" w:space="0" w:color="auto"/>
        <w:bottom w:val="none" w:sz="0" w:space="0" w:color="auto"/>
        <w:right w:val="none" w:sz="0" w:space="0" w:color="auto"/>
      </w:divBdr>
    </w:div>
    <w:div w:id="447772622">
      <w:bodyDiv w:val="1"/>
      <w:marLeft w:val="0"/>
      <w:marRight w:val="0"/>
      <w:marTop w:val="0"/>
      <w:marBottom w:val="0"/>
      <w:divBdr>
        <w:top w:val="none" w:sz="0" w:space="0" w:color="auto"/>
        <w:left w:val="none" w:sz="0" w:space="0" w:color="auto"/>
        <w:bottom w:val="none" w:sz="0" w:space="0" w:color="auto"/>
        <w:right w:val="none" w:sz="0" w:space="0" w:color="auto"/>
      </w:divBdr>
    </w:div>
    <w:div w:id="449126258">
      <w:bodyDiv w:val="1"/>
      <w:marLeft w:val="0"/>
      <w:marRight w:val="0"/>
      <w:marTop w:val="0"/>
      <w:marBottom w:val="0"/>
      <w:divBdr>
        <w:top w:val="none" w:sz="0" w:space="0" w:color="auto"/>
        <w:left w:val="none" w:sz="0" w:space="0" w:color="auto"/>
        <w:bottom w:val="none" w:sz="0" w:space="0" w:color="auto"/>
        <w:right w:val="none" w:sz="0" w:space="0" w:color="auto"/>
      </w:divBdr>
    </w:div>
    <w:div w:id="454180217">
      <w:bodyDiv w:val="1"/>
      <w:marLeft w:val="0"/>
      <w:marRight w:val="0"/>
      <w:marTop w:val="0"/>
      <w:marBottom w:val="0"/>
      <w:divBdr>
        <w:top w:val="none" w:sz="0" w:space="0" w:color="auto"/>
        <w:left w:val="none" w:sz="0" w:space="0" w:color="auto"/>
        <w:bottom w:val="none" w:sz="0" w:space="0" w:color="auto"/>
        <w:right w:val="none" w:sz="0" w:space="0" w:color="auto"/>
      </w:divBdr>
    </w:div>
    <w:div w:id="482280631">
      <w:bodyDiv w:val="1"/>
      <w:marLeft w:val="0"/>
      <w:marRight w:val="0"/>
      <w:marTop w:val="0"/>
      <w:marBottom w:val="0"/>
      <w:divBdr>
        <w:top w:val="none" w:sz="0" w:space="0" w:color="auto"/>
        <w:left w:val="none" w:sz="0" w:space="0" w:color="auto"/>
        <w:bottom w:val="none" w:sz="0" w:space="0" w:color="auto"/>
        <w:right w:val="none" w:sz="0" w:space="0" w:color="auto"/>
      </w:divBdr>
    </w:div>
    <w:div w:id="485977732">
      <w:bodyDiv w:val="1"/>
      <w:marLeft w:val="0"/>
      <w:marRight w:val="0"/>
      <w:marTop w:val="0"/>
      <w:marBottom w:val="0"/>
      <w:divBdr>
        <w:top w:val="none" w:sz="0" w:space="0" w:color="auto"/>
        <w:left w:val="none" w:sz="0" w:space="0" w:color="auto"/>
        <w:bottom w:val="none" w:sz="0" w:space="0" w:color="auto"/>
        <w:right w:val="none" w:sz="0" w:space="0" w:color="auto"/>
      </w:divBdr>
    </w:div>
    <w:div w:id="489716656">
      <w:bodyDiv w:val="1"/>
      <w:marLeft w:val="0"/>
      <w:marRight w:val="0"/>
      <w:marTop w:val="0"/>
      <w:marBottom w:val="0"/>
      <w:divBdr>
        <w:top w:val="none" w:sz="0" w:space="0" w:color="auto"/>
        <w:left w:val="none" w:sz="0" w:space="0" w:color="auto"/>
        <w:bottom w:val="none" w:sz="0" w:space="0" w:color="auto"/>
        <w:right w:val="none" w:sz="0" w:space="0" w:color="auto"/>
      </w:divBdr>
    </w:div>
    <w:div w:id="492913020">
      <w:bodyDiv w:val="1"/>
      <w:marLeft w:val="0"/>
      <w:marRight w:val="0"/>
      <w:marTop w:val="0"/>
      <w:marBottom w:val="0"/>
      <w:divBdr>
        <w:top w:val="none" w:sz="0" w:space="0" w:color="auto"/>
        <w:left w:val="none" w:sz="0" w:space="0" w:color="auto"/>
        <w:bottom w:val="none" w:sz="0" w:space="0" w:color="auto"/>
        <w:right w:val="none" w:sz="0" w:space="0" w:color="auto"/>
      </w:divBdr>
    </w:div>
    <w:div w:id="501941319">
      <w:bodyDiv w:val="1"/>
      <w:marLeft w:val="0"/>
      <w:marRight w:val="0"/>
      <w:marTop w:val="0"/>
      <w:marBottom w:val="0"/>
      <w:divBdr>
        <w:top w:val="none" w:sz="0" w:space="0" w:color="auto"/>
        <w:left w:val="none" w:sz="0" w:space="0" w:color="auto"/>
        <w:bottom w:val="none" w:sz="0" w:space="0" w:color="auto"/>
        <w:right w:val="none" w:sz="0" w:space="0" w:color="auto"/>
      </w:divBdr>
    </w:div>
    <w:div w:id="502473792">
      <w:bodyDiv w:val="1"/>
      <w:marLeft w:val="0"/>
      <w:marRight w:val="0"/>
      <w:marTop w:val="0"/>
      <w:marBottom w:val="0"/>
      <w:divBdr>
        <w:top w:val="none" w:sz="0" w:space="0" w:color="auto"/>
        <w:left w:val="none" w:sz="0" w:space="0" w:color="auto"/>
        <w:bottom w:val="none" w:sz="0" w:space="0" w:color="auto"/>
        <w:right w:val="none" w:sz="0" w:space="0" w:color="auto"/>
      </w:divBdr>
    </w:div>
    <w:div w:id="505942718">
      <w:bodyDiv w:val="1"/>
      <w:marLeft w:val="0"/>
      <w:marRight w:val="0"/>
      <w:marTop w:val="0"/>
      <w:marBottom w:val="0"/>
      <w:divBdr>
        <w:top w:val="none" w:sz="0" w:space="0" w:color="auto"/>
        <w:left w:val="none" w:sz="0" w:space="0" w:color="auto"/>
        <w:bottom w:val="none" w:sz="0" w:space="0" w:color="auto"/>
        <w:right w:val="none" w:sz="0" w:space="0" w:color="auto"/>
      </w:divBdr>
    </w:div>
    <w:div w:id="505948466">
      <w:bodyDiv w:val="1"/>
      <w:marLeft w:val="0"/>
      <w:marRight w:val="0"/>
      <w:marTop w:val="0"/>
      <w:marBottom w:val="0"/>
      <w:divBdr>
        <w:top w:val="none" w:sz="0" w:space="0" w:color="auto"/>
        <w:left w:val="none" w:sz="0" w:space="0" w:color="auto"/>
        <w:bottom w:val="none" w:sz="0" w:space="0" w:color="auto"/>
        <w:right w:val="none" w:sz="0" w:space="0" w:color="auto"/>
      </w:divBdr>
    </w:div>
    <w:div w:id="530538303">
      <w:bodyDiv w:val="1"/>
      <w:marLeft w:val="0"/>
      <w:marRight w:val="0"/>
      <w:marTop w:val="0"/>
      <w:marBottom w:val="0"/>
      <w:divBdr>
        <w:top w:val="none" w:sz="0" w:space="0" w:color="auto"/>
        <w:left w:val="none" w:sz="0" w:space="0" w:color="auto"/>
        <w:bottom w:val="none" w:sz="0" w:space="0" w:color="auto"/>
        <w:right w:val="none" w:sz="0" w:space="0" w:color="auto"/>
      </w:divBdr>
    </w:div>
    <w:div w:id="535850144">
      <w:bodyDiv w:val="1"/>
      <w:marLeft w:val="0"/>
      <w:marRight w:val="0"/>
      <w:marTop w:val="0"/>
      <w:marBottom w:val="0"/>
      <w:divBdr>
        <w:top w:val="none" w:sz="0" w:space="0" w:color="auto"/>
        <w:left w:val="none" w:sz="0" w:space="0" w:color="auto"/>
        <w:bottom w:val="none" w:sz="0" w:space="0" w:color="auto"/>
        <w:right w:val="none" w:sz="0" w:space="0" w:color="auto"/>
      </w:divBdr>
    </w:div>
    <w:div w:id="550847311">
      <w:bodyDiv w:val="1"/>
      <w:marLeft w:val="0"/>
      <w:marRight w:val="0"/>
      <w:marTop w:val="0"/>
      <w:marBottom w:val="0"/>
      <w:divBdr>
        <w:top w:val="none" w:sz="0" w:space="0" w:color="auto"/>
        <w:left w:val="none" w:sz="0" w:space="0" w:color="auto"/>
        <w:bottom w:val="none" w:sz="0" w:space="0" w:color="auto"/>
        <w:right w:val="none" w:sz="0" w:space="0" w:color="auto"/>
      </w:divBdr>
    </w:div>
    <w:div w:id="556284113">
      <w:bodyDiv w:val="1"/>
      <w:marLeft w:val="0"/>
      <w:marRight w:val="0"/>
      <w:marTop w:val="0"/>
      <w:marBottom w:val="0"/>
      <w:divBdr>
        <w:top w:val="none" w:sz="0" w:space="0" w:color="auto"/>
        <w:left w:val="none" w:sz="0" w:space="0" w:color="auto"/>
        <w:bottom w:val="none" w:sz="0" w:space="0" w:color="auto"/>
        <w:right w:val="none" w:sz="0" w:space="0" w:color="auto"/>
      </w:divBdr>
    </w:div>
    <w:div w:id="561141892">
      <w:bodyDiv w:val="1"/>
      <w:marLeft w:val="0"/>
      <w:marRight w:val="0"/>
      <w:marTop w:val="0"/>
      <w:marBottom w:val="0"/>
      <w:divBdr>
        <w:top w:val="none" w:sz="0" w:space="0" w:color="auto"/>
        <w:left w:val="none" w:sz="0" w:space="0" w:color="auto"/>
        <w:bottom w:val="none" w:sz="0" w:space="0" w:color="auto"/>
        <w:right w:val="none" w:sz="0" w:space="0" w:color="auto"/>
      </w:divBdr>
    </w:div>
    <w:div w:id="561214557">
      <w:bodyDiv w:val="1"/>
      <w:marLeft w:val="0"/>
      <w:marRight w:val="0"/>
      <w:marTop w:val="0"/>
      <w:marBottom w:val="0"/>
      <w:divBdr>
        <w:top w:val="none" w:sz="0" w:space="0" w:color="auto"/>
        <w:left w:val="none" w:sz="0" w:space="0" w:color="auto"/>
        <w:bottom w:val="none" w:sz="0" w:space="0" w:color="auto"/>
        <w:right w:val="none" w:sz="0" w:space="0" w:color="auto"/>
      </w:divBdr>
    </w:div>
    <w:div w:id="561336341">
      <w:bodyDiv w:val="1"/>
      <w:marLeft w:val="0"/>
      <w:marRight w:val="0"/>
      <w:marTop w:val="0"/>
      <w:marBottom w:val="0"/>
      <w:divBdr>
        <w:top w:val="none" w:sz="0" w:space="0" w:color="auto"/>
        <w:left w:val="none" w:sz="0" w:space="0" w:color="auto"/>
        <w:bottom w:val="none" w:sz="0" w:space="0" w:color="auto"/>
        <w:right w:val="none" w:sz="0" w:space="0" w:color="auto"/>
      </w:divBdr>
    </w:div>
    <w:div w:id="566114309">
      <w:bodyDiv w:val="1"/>
      <w:marLeft w:val="0"/>
      <w:marRight w:val="0"/>
      <w:marTop w:val="0"/>
      <w:marBottom w:val="0"/>
      <w:divBdr>
        <w:top w:val="none" w:sz="0" w:space="0" w:color="auto"/>
        <w:left w:val="none" w:sz="0" w:space="0" w:color="auto"/>
        <w:bottom w:val="none" w:sz="0" w:space="0" w:color="auto"/>
        <w:right w:val="none" w:sz="0" w:space="0" w:color="auto"/>
      </w:divBdr>
    </w:div>
    <w:div w:id="573784474">
      <w:bodyDiv w:val="1"/>
      <w:marLeft w:val="0"/>
      <w:marRight w:val="0"/>
      <w:marTop w:val="0"/>
      <w:marBottom w:val="0"/>
      <w:divBdr>
        <w:top w:val="none" w:sz="0" w:space="0" w:color="auto"/>
        <w:left w:val="none" w:sz="0" w:space="0" w:color="auto"/>
        <w:bottom w:val="none" w:sz="0" w:space="0" w:color="auto"/>
        <w:right w:val="none" w:sz="0" w:space="0" w:color="auto"/>
      </w:divBdr>
    </w:div>
    <w:div w:id="574512599">
      <w:bodyDiv w:val="1"/>
      <w:marLeft w:val="0"/>
      <w:marRight w:val="0"/>
      <w:marTop w:val="0"/>
      <w:marBottom w:val="0"/>
      <w:divBdr>
        <w:top w:val="none" w:sz="0" w:space="0" w:color="auto"/>
        <w:left w:val="none" w:sz="0" w:space="0" w:color="auto"/>
        <w:bottom w:val="none" w:sz="0" w:space="0" w:color="auto"/>
        <w:right w:val="none" w:sz="0" w:space="0" w:color="auto"/>
      </w:divBdr>
    </w:div>
    <w:div w:id="576478980">
      <w:bodyDiv w:val="1"/>
      <w:marLeft w:val="0"/>
      <w:marRight w:val="0"/>
      <w:marTop w:val="0"/>
      <w:marBottom w:val="0"/>
      <w:divBdr>
        <w:top w:val="none" w:sz="0" w:space="0" w:color="auto"/>
        <w:left w:val="none" w:sz="0" w:space="0" w:color="auto"/>
        <w:bottom w:val="none" w:sz="0" w:space="0" w:color="auto"/>
        <w:right w:val="none" w:sz="0" w:space="0" w:color="auto"/>
      </w:divBdr>
    </w:div>
    <w:div w:id="581646542">
      <w:bodyDiv w:val="1"/>
      <w:marLeft w:val="0"/>
      <w:marRight w:val="0"/>
      <w:marTop w:val="0"/>
      <w:marBottom w:val="0"/>
      <w:divBdr>
        <w:top w:val="none" w:sz="0" w:space="0" w:color="auto"/>
        <w:left w:val="none" w:sz="0" w:space="0" w:color="auto"/>
        <w:bottom w:val="none" w:sz="0" w:space="0" w:color="auto"/>
        <w:right w:val="none" w:sz="0" w:space="0" w:color="auto"/>
      </w:divBdr>
    </w:div>
    <w:div w:id="586814691">
      <w:bodyDiv w:val="1"/>
      <w:marLeft w:val="0"/>
      <w:marRight w:val="0"/>
      <w:marTop w:val="0"/>
      <w:marBottom w:val="0"/>
      <w:divBdr>
        <w:top w:val="none" w:sz="0" w:space="0" w:color="auto"/>
        <w:left w:val="none" w:sz="0" w:space="0" w:color="auto"/>
        <w:bottom w:val="none" w:sz="0" w:space="0" w:color="auto"/>
        <w:right w:val="none" w:sz="0" w:space="0" w:color="auto"/>
      </w:divBdr>
    </w:div>
    <w:div w:id="595557857">
      <w:bodyDiv w:val="1"/>
      <w:marLeft w:val="0"/>
      <w:marRight w:val="0"/>
      <w:marTop w:val="0"/>
      <w:marBottom w:val="0"/>
      <w:divBdr>
        <w:top w:val="none" w:sz="0" w:space="0" w:color="auto"/>
        <w:left w:val="none" w:sz="0" w:space="0" w:color="auto"/>
        <w:bottom w:val="none" w:sz="0" w:space="0" w:color="auto"/>
        <w:right w:val="none" w:sz="0" w:space="0" w:color="auto"/>
      </w:divBdr>
    </w:div>
    <w:div w:id="604777068">
      <w:bodyDiv w:val="1"/>
      <w:marLeft w:val="0"/>
      <w:marRight w:val="0"/>
      <w:marTop w:val="0"/>
      <w:marBottom w:val="0"/>
      <w:divBdr>
        <w:top w:val="none" w:sz="0" w:space="0" w:color="auto"/>
        <w:left w:val="none" w:sz="0" w:space="0" w:color="auto"/>
        <w:bottom w:val="none" w:sz="0" w:space="0" w:color="auto"/>
        <w:right w:val="none" w:sz="0" w:space="0" w:color="auto"/>
      </w:divBdr>
    </w:div>
    <w:div w:id="604923100">
      <w:bodyDiv w:val="1"/>
      <w:marLeft w:val="0"/>
      <w:marRight w:val="0"/>
      <w:marTop w:val="0"/>
      <w:marBottom w:val="0"/>
      <w:divBdr>
        <w:top w:val="none" w:sz="0" w:space="0" w:color="auto"/>
        <w:left w:val="none" w:sz="0" w:space="0" w:color="auto"/>
        <w:bottom w:val="none" w:sz="0" w:space="0" w:color="auto"/>
        <w:right w:val="none" w:sz="0" w:space="0" w:color="auto"/>
      </w:divBdr>
    </w:div>
    <w:div w:id="606276883">
      <w:bodyDiv w:val="1"/>
      <w:marLeft w:val="0"/>
      <w:marRight w:val="0"/>
      <w:marTop w:val="0"/>
      <w:marBottom w:val="0"/>
      <w:divBdr>
        <w:top w:val="none" w:sz="0" w:space="0" w:color="auto"/>
        <w:left w:val="none" w:sz="0" w:space="0" w:color="auto"/>
        <w:bottom w:val="none" w:sz="0" w:space="0" w:color="auto"/>
        <w:right w:val="none" w:sz="0" w:space="0" w:color="auto"/>
      </w:divBdr>
    </w:div>
    <w:div w:id="606930394">
      <w:bodyDiv w:val="1"/>
      <w:marLeft w:val="0"/>
      <w:marRight w:val="0"/>
      <w:marTop w:val="0"/>
      <w:marBottom w:val="0"/>
      <w:divBdr>
        <w:top w:val="none" w:sz="0" w:space="0" w:color="auto"/>
        <w:left w:val="none" w:sz="0" w:space="0" w:color="auto"/>
        <w:bottom w:val="none" w:sz="0" w:space="0" w:color="auto"/>
        <w:right w:val="none" w:sz="0" w:space="0" w:color="auto"/>
      </w:divBdr>
    </w:div>
    <w:div w:id="613246340">
      <w:bodyDiv w:val="1"/>
      <w:marLeft w:val="0"/>
      <w:marRight w:val="0"/>
      <w:marTop w:val="0"/>
      <w:marBottom w:val="0"/>
      <w:divBdr>
        <w:top w:val="none" w:sz="0" w:space="0" w:color="auto"/>
        <w:left w:val="none" w:sz="0" w:space="0" w:color="auto"/>
        <w:bottom w:val="none" w:sz="0" w:space="0" w:color="auto"/>
        <w:right w:val="none" w:sz="0" w:space="0" w:color="auto"/>
      </w:divBdr>
    </w:div>
    <w:div w:id="616986155">
      <w:bodyDiv w:val="1"/>
      <w:marLeft w:val="0"/>
      <w:marRight w:val="0"/>
      <w:marTop w:val="0"/>
      <w:marBottom w:val="0"/>
      <w:divBdr>
        <w:top w:val="none" w:sz="0" w:space="0" w:color="auto"/>
        <w:left w:val="none" w:sz="0" w:space="0" w:color="auto"/>
        <w:bottom w:val="none" w:sz="0" w:space="0" w:color="auto"/>
        <w:right w:val="none" w:sz="0" w:space="0" w:color="auto"/>
      </w:divBdr>
    </w:div>
    <w:div w:id="620575508">
      <w:bodyDiv w:val="1"/>
      <w:marLeft w:val="0"/>
      <w:marRight w:val="0"/>
      <w:marTop w:val="0"/>
      <w:marBottom w:val="0"/>
      <w:divBdr>
        <w:top w:val="none" w:sz="0" w:space="0" w:color="auto"/>
        <w:left w:val="none" w:sz="0" w:space="0" w:color="auto"/>
        <w:bottom w:val="none" w:sz="0" w:space="0" w:color="auto"/>
        <w:right w:val="none" w:sz="0" w:space="0" w:color="auto"/>
      </w:divBdr>
    </w:div>
    <w:div w:id="622079364">
      <w:bodyDiv w:val="1"/>
      <w:marLeft w:val="0"/>
      <w:marRight w:val="0"/>
      <w:marTop w:val="0"/>
      <w:marBottom w:val="0"/>
      <w:divBdr>
        <w:top w:val="none" w:sz="0" w:space="0" w:color="auto"/>
        <w:left w:val="none" w:sz="0" w:space="0" w:color="auto"/>
        <w:bottom w:val="none" w:sz="0" w:space="0" w:color="auto"/>
        <w:right w:val="none" w:sz="0" w:space="0" w:color="auto"/>
      </w:divBdr>
    </w:div>
    <w:div w:id="627978724">
      <w:bodyDiv w:val="1"/>
      <w:marLeft w:val="0"/>
      <w:marRight w:val="0"/>
      <w:marTop w:val="0"/>
      <w:marBottom w:val="0"/>
      <w:divBdr>
        <w:top w:val="none" w:sz="0" w:space="0" w:color="auto"/>
        <w:left w:val="none" w:sz="0" w:space="0" w:color="auto"/>
        <w:bottom w:val="none" w:sz="0" w:space="0" w:color="auto"/>
        <w:right w:val="none" w:sz="0" w:space="0" w:color="auto"/>
      </w:divBdr>
    </w:div>
    <w:div w:id="628317282">
      <w:bodyDiv w:val="1"/>
      <w:marLeft w:val="0"/>
      <w:marRight w:val="0"/>
      <w:marTop w:val="0"/>
      <w:marBottom w:val="0"/>
      <w:divBdr>
        <w:top w:val="none" w:sz="0" w:space="0" w:color="auto"/>
        <w:left w:val="none" w:sz="0" w:space="0" w:color="auto"/>
        <w:bottom w:val="none" w:sz="0" w:space="0" w:color="auto"/>
        <w:right w:val="none" w:sz="0" w:space="0" w:color="auto"/>
      </w:divBdr>
    </w:div>
    <w:div w:id="633171114">
      <w:bodyDiv w:val="1"/>
      <w:marLeft w:val="0"/>
      <w:marRight w:val="0"/>
      <w:marTop w:val="0"/>
      <w:marBottom w:val="0"/>
      <w:divBdr>
        <w:top w:val="none" w:sz="0" w:space="0" w:color="auto"/>
        <w:left w:val="none" w:sz="0" w:space="0" w:color="auto"/>
        <w:bottom w:val="none" w:sz="0" w:space="0" w:color="auto"/>
        <w:right w:val="none" w:sz="0" w:space="0" w:color="auto"/>
      </w:divBdr>
    </w:div>
    <w:div w:id="634724977">
      <w:bodyDiv w:val="1"/>
      <w:marLeft w:val="0"/>
      <w:marRight w:val="0"/>
      <w:marTop w:val="0"/>
      <w:marBottom w:val="0"/>
      <w:divBdr>
        <w:top w:val="none" w:sz="0" w:space="0" w:color="auto"/>
        <w:left w:val="none" w:sz="0" w:space="0" w:color="auto"/>
        <w:bottom w:val="none" w:sz="0" w:space="0" w:color="auto"/>
        <w:right w:val="none" w:sz="0" w:space="0" w:color="auto"/>
      </w:divBdr>
    </w:div>
    <w:div w:id="639652036">
      <w:bodyDiv w:val="1"/>
      <w:marLeft w:val="0"/>
      <w:marRight w:val="0"/>
      <w:marTop w:val="0"/>
      <w:marBottom w:val="0"/>
      <w:divBdr>
        <w:top w:val="none" w:sz="0" w:space="0" w:color="auto"/>
        <w:left w:val="none" w:sz="0" w:space="0" w:color="auto"/>
        <w:bottom w:val="none" w:sz="0" w:space="0" w:color="auto"/>
        <w:right w:val="none" w:sz="0" w:space="0" w:color="auto"/>
      </w:divBdr>
    </w:div>
    <w:div w:id="640622631">
      <w:bodyDiv w:val="1"/>
      <w:marLeft w:val="0"/>
      <w:marRight w:val="0"/>
      <w:marTop w:val="0"/>
      <w:marBottom w:val="0"/>
      <w:divBdr>
        <w:top w:val="none" w:sz="0" w:space="0" w:color="auto"/>
        <w:left w:val="none" w:sz="0" w:space="0" w:color="auto"/>
        <w:bottom w:val="none" w:sz="0" w:space="0" w:color="auto"/>
        <w:right w:val="none" w:sz="0" w:space="0" w:color="auto"/>
      </w:divBdr>
    </w:div>
    <w:div w:id="644164325">
      <w:bodyDiv w:val="1"/>
      <w:marLeft w:val="0"/>
      <w:marRight w:val="0"/>
      <w:marTop w:val="0"/>
      <w:marBottom w:val="0"/>
      <w:divBdr>
        <w:top w:val="none" w:sz="0" w:space="0" w:color="auto"/>
        <w:left w:val="none" w:sz="0" w:space="0" w:color="auto"/>
        <w:bottom w:val="none" w:sz="0" w:space="0" w:color="auto"/>
        <w:right w:val="none" w:sz="0" w:space="0" w:color="auto"/>
      </w:divBdr>
    </w:div>
    <w:div w:id="658575777">
      <w:bodyDiv w:val="1"/>
      <w:marLeft w:val="0"/>
      <w:marRight w:val="0"/>
      <w:marTop w:val="0"/>
      <w:marBottom w:val="0"/>
      <w:divBdr>
        <w:top w:val="none" w:sz="0" w:space="0" w:color="auto"/>
        <w:left w:val="none" w:sz="0" w:space="0" w:color="auto"/>
        <w:bottom w:val="none" w:sz="0" w:space="0" w:color="auto"/>
        <w:right w:val="none" w:sz="0" w:space="0" w:color="auto"/>
      </w:divBdr>
    </w:div>
    <w:div w:id="659652422">
      <w:bodyDiv w:val="1"/>
      <w:marLeft w:val="0"/>
      <w:marRight w:val="0"/>
      <w:marTop w:val="0"/>
      <w:marBottom w:val="0"/>
      <w:divBdr>
        <w:top w:val="none" w:sz="0" w:space="0" w:color="auto"/>
        <w:left w:val="none" w:sz="0" w:space="0" w:color="auto"/>
        <w:bottom w:val="none" w:sz="0" w:space="0" w:color="auto"/>
        <w:right w:val="none" w:sz="0" w:space="0" w:color="auto"/>
      </w:divBdr>
    </w:div>
    <w:div w:id="665405754">
      <w:bodyDiv w:val="1"/>
      <w:marLeft w:val="0"/>
      <w:marRight w:val="0"/>
      <w:marTop w:val="0"/>
      <w:marBottom w:val="0"/>
      <w:divBdr>
        <w:top w:val="none" w:sz="0" w:space="0" w:color="auto"/>
        <w:left w:val="none" w:sz="0" w:space="0" w:color="auto"/>
        <w:bottom w:val="none" w:sz="0" w:space="0" w:color="auto"/>
        <w:right w:val="none" w:sz="0" w:space="0" w:color="auto"/>
      </w:divBdr>
    </w:div>
    <w:div w:id="668676609">
      <w:bodyDiv w:val="1"/>
      <w:marLeft w:val="0"/>
      <w:marRight w:val="0"/>
      <w:marTop w:val="0"/>
      <w:marBottom w:val="0"/>
      <w:divBdr>
        <w:top w:val="none" w:sz="0" w:space="0" w:color="auto"/>
        <w:left w:val="none" w:sz="0" w:space="0" w:color="auto"/>
        <w:bottom w:val="none" w:sz="0" w:space="0" w:color="auto"/>
        <w:right w:val="none" w:sz="0" w:space="0" w:color="auto"/>
      </w:divBdr>
    </w:div>
    <w:div w:id="670180962">
      <w:bodyDiv w:val="1"/>
      <w:marLeft w:val="0"/>
      <w:marRight w:val="0"/>
      <w:marTop w:val="0"/>
      <w:marBottom w:val="0"/>
      <w:divBdr>
        <w:top w:val="none" w:sz="0" w:space="0" w:color="auto"/>
        <w:left w:val="none" w:sz="0" w:space="0" w:color="auto"/>
        <w:bottom w:val="none" w:sz="0" w:space="0" w:color="auto"/>
        <w:right w:val="none" w:sz="0" w:space="0" w:color="auto"/>
      </w:divBdr>
    </w:div>
    <w:div w:id="671875980">
      <w:bodyDiv w:val="1"/>
      <w:marLeft w:val="0"/>
      <w:marRight w:val="0"/>
      <w:marTop w:val="0"/>
      <w:marBottom w:val="0"/>
      <w:divBdr>
        <w:top w:val="none" w:sz="0" w:space="0" w:color="auto"/>
        <w:left w:val="none" w:sz="0" w:space="0" w:color="auto"/>
        <w:bottom w:val="none" w:sz="0" w:space="0" w:color="auto"/>
        <w:right w:val="none" w:sz="0" w:space="0" w:color="auto"/>
      </w:divBdr>
    </w:div>
    <w:div w:id="677780258">
      <w:bodyDiv w:val="1"/>
      <w:marLeft w:val="0"/>
      <w:marRight w:val="0"/>
      <w:marTop w:val="0"/>
      <w:marBottom w:val="0"/>
      <w:divBdr>
        <w:top w:val="none" w:sz="0" w:space="0" w:color="auto"/>
        <w:left w:val="none" w:sz="0" w:space="0" w:color="auto"/>
        <w:bottom w:val="none" w:sz="0" w:space="0" w:color="auto"/>
        <w:right w:val="none" w:sz="0" w:space="0" w:color="auto"/>
      </w:divBdr>
    </w:div>
    <w:div w:id="682515442">
      <w:bodyDiv w:val="1"/>
      <w:marLeft w:val="0"/>
      <w:marRight w:val="0"/>
      <w:marTop w:val="0"/>
      <w:marBottom w:val="0"/>
      <w:divBdr>
        <w:top w:val="none" w:sz="0" w:space="0" w:color="auto"/>
        <w:left w:val="none" w:sz="0" w:space="0" w:color="auto"/>
        <w:bottom w:val="none" w:sz="0" w:space="0" w:color="auto"/>
        <w:right w:val="none" w:sz="0" w:space="0" w:color="auto"/>
      </w:divBdr>
    </w:div>
    <w:div w:id="695738113">
      <w:bodyDiv w:val="1"/>
      <w:marLeft w:val="0"/>
      <w:marRight w:val="0"/>
      <w:marTop w:val="0"/>
      <w:marBottom w:val="0"/>
      <w:divBdr>
        <w:top w:val="none" w:sz="0" w:space="0" w:color="auto"/>
        <w:left w:val="none" w:sz="0" w:space="0" w:color="auto"/>
        <w:bottom w:val="none" w:sz="0" w:space="0" w:color="auto"/>
        <w:right w:val="none" w:sz="0" w:space="0" w:color="auto"/>
      </w:divBdr>
    </w:div>
    <w:div w:id="705253484">
      <w:bodyDiv w:val="1"/>
      <w:marLeft w:val="0"/>
      <w:marRight w:val="0"/>
      <w:marTop w:val="0"/>
      <w:marBottom w:val="0"/>
      <w:divBdr>
        <w:top w:val="none" w:sz="0" w:space="0" w:color="auto"/>
        <w:left w:val="none" w:sz="0" w:space="0" w:color="auto"/>
        <w:bottom w:val="none" w:sz="0" w:space="0" w:color="auto"/>
        <w:right w:val="none" w:sz="0" w:space="0" w:color="auto"/>
      </w:divBdr>
    </w:div>
    <w:div w:id="708919340">
      <w:bodyDiv w:val="1"/>
      <w:marLeft w:val="0"/>
      <w:marRight w:val="0"/>
      <w:marTop w:val="0"/>
      <w:marBottom w:val="0"/>
      <w:divBdr>
        <w:top w:val="none" w:sz="0" w:space="0" w:color="auto"/>
        <w:left w:val="none" w:sz="0" w:space="0" w:color="auto"/>
        <w:bottom w:val="none" w:sz="0" w:space="0" w:color="auto"/>
        <w:right w:val="none" w:sz="0" w:space="0" w:color="auto"/>
      </w:divBdr>
    </w:div>
    <w:div w:id="714543809">
      <w:bodyDiv w:val="1"/>
      <w:marLeft w:val="0"/>
      <w:marRight w:val="0"/>
      <w:marTop w:val="0"/>
      <w:marBottom w:val="0"/>
      <w:divBdr>
        <w:top w:val="none" w:sz="0" w:space="0" w:color="auto"/>
        <w:left w:val="none" w:sz="0" w:space="0" w:color="auto"/>
        <w:bottom w:val="none" w:sz="0" w:space="0" w:color="auto"/>
        <w:right w:val="none" w:sz="0" w:space="0" w:color="auto"/>
      </w:divBdr>
    </w:div>
    <w:div w:id="714890219">
      <w:bodyDiv w:val="1"/>
      <w:marLeft w:val="0"/>
      <w:marRight w:val="0"/>
      <w:marTop w:val="0"/>
      <w:marBottom w:val="0"/>
      <w:divBdr>
        <w:top w:val="none" w:sz="0" w:space="0" w:color="auto"/>
        <w:left w:val="none" w:sz="0" w:space="0" w:color="auto"/>
        <w:bottom w:val="none" w:sz="0" w:space="0" w:color="auto"/>
        <w:right w:val="none" w:sz="0" w:space="0" w:color="auto"/>
      </w:divBdr>
    </w:div>
    <w:div w:id="717819807">
      <w:bodyDiv w:val="1"/>
      <w:marLeft w:val="0"/>
      <w:marRight w:val="0"/>
      <w:marTop w:val="0"/>
      <w:marBottom w:val="0"/>
      <w:divBdr>
        <w:top w:val="none" w:sz="0" w:space="0" w:color="auto"/>
        <w:left w:val="none" w:sz="0" w:space="0" w:color="auto"/>
        <w:bottom w:val="none" w:sz="0" w:space="0" w:color="auto"/>
        <w:right w:val="none" w:sz="0" w:space="0" w:color="auto"/>
      </w:divBdr>
    </w:div>
    <w:div w:id="719015606">
      <w:bodyDiv w:val="1"/>
      <w:marLeft w:val="0"/>
      <w:marRight w:val="0"/>
      <w:marTop w:val="0"/>
      <w:marBottom w:val="0"/>
      <w:divBdr>
        <w:top w:val="none" w:sz="0" w:space="0" w:color="auto"/>
        <w:left w:val="none" w:sz="0" w:space="0" w:color="auto"/>
        <w:bottom w:val="none" w:sz="0" w:space="0" w:color="auto"/>
        <w:right w:val="none" w:sz="0" w:space="0" w:color="auto"/>
      </w:divBdr>
    </w:div>
    <w:div w:id="729035492">
      <w:bodyDiv w:val="1"/>
      <w:marLeft w:val="0"/>
      <w:marRight w:val="0"/>
      <w:marTop w:val="0"/>
      <w:marBottom w:val="0"/>
      <w:divBdr>
        <w:top w:val="none" w:sz="0" w:space="0" w:color="auto"/>
        <w:left w:val="none" w:sz="0" w:space="0" w:color="auto"/>
        <w:bottom w:val="none" w:sz="0" w:space="0" w:color="auto"/>
        <w:right w:val="none" w:sz="0" w:space="0" w:color="auto"/>
      </w:divBdr>
    </w:div>
    <w:div w:id="731850747">
      <w:bodyDiv w:val="1"/>
      <w:marLeft w:val="0"/>
      <w:marRight w:val="0"/>
      <w:marTop w:val="0"/>
      <w:marBottom w:val="0"/>
      <w:divBdr>
        <w:top w:val="none" w:sz="0" w:space="0" w:color="auto"/>
        <w:left w:val="none" w:sz="0" w:space="0" w:color="auto"/>
        <w:bottom w:val="none" w:sz="0" w:space="0" w:color="auto"/>
        <w:right w:val="none" w:sz="0" w:space="0" w:color="auto"/>
      </w:divBdr>
    </w:div>
    <w:div w:id="738015897">
      <w:bodyDiv w:val="1"/>
      <w:marLeft w:val="0"/>
      <w:marRight w:val="0"/>
      <w:marTop w:val="0"/>
      <w:marBottom w:val="0"/>
      <w:divBdr>
        <w:top w:val="none" w:sz="0" w:space="0" w:color="auto"/>
        <w:left w:val="none" w:sz="0" w:space="0" w:color="auto"/>
        <w:bottom w:val="none" w:sz="0" w:space="0" w:color="auto"/>
        <w:right w:val="none" w:sz="0" w:space="0" w:color="auto"/>
      </w:divBdr>
    </w:div>
    <w:div w:id="739912109">
      <w:bodyDiv w:val="1"/>
      <w:marLeft w:val="0"/>
      <w:marRight w:val="0"/>
      <w:marTop w:val="0"/>
      <w:marBottom w:val="0"/>
      <w:divBdr>
        <w:top w:val="none" w:sz="0" w:space="0" w:color="auto"/>
        <w:left w:val="none" w:sz="0" w:space="0" w:color="auto"/>
        <w:bottom w:val="none" w:sz="0" w:space="0" w:color="auto"/>
        <w:right w:val="none" w:sz="0" w:space="0" w:color="auto"/>
      </w:divBdr>
    </w:div>
    <w:div w:id="745566051">
      <w:bodyDiv w:val="1"/>
      <w:marLeft w:val="0"/>
      <w:marRight w:val="0"/>
      <w:marTop w:val="0"/>
      <w:marBottom w:val="0"/>
      <w:divBdr>
        <w:top w:val="none" w:sz="0" w:space="0" w:color="auto"/>
        <w:left w:val="none" w:sz="0" w:space="0" w:color="auto"/>
        <w:bottom w:val="none" w:sz="0" w:space="0" w:color="auto"/>
        <w:right w:val="none" w:sz="0" w:space="0" w:color="auto"/>
      </w:divBdr>
    </w:div>
    <w:div w:id="750354356">
      <w:bodyDiv w:val="1"/>
      <w:marLeft w:val="0"/>
      <w:marRight w:val="0"/>
      <w:marTop w:val="0"/>
      <w:marBottom w:val="0"/>
      <w:divBdr>
        <w:top w:val="none" w:sz="0" w:space="0" w:color="auto"/>
        <w:left w:val="none" w:sz="0" w:space="0" w:color="auto"/>
        <w:bottom w:val="none" w:sz="0" w:space="0" w:color="auto"/>
        <w:right w:val="none" w:sz="0" w:space="0" w:color="auto"/>
      </w:divBdr>
    </w:div>
    <w:div w:id="764770282">
      <w:bodyDiv w:val="1"/>
      <w:marLeft w:val="0"/>
      <w:marRight w:val="0"/>
      <w:marTop w:val="0"/>
      <w:marBottom w:val="0"/>
      <w:divBdr>
        <w:top w:val="none" w:sz="0" w:space="0" w:color="auto"/>
        <w:left w:val="none" w:sz="0" w:space="0" w:color="auto"/>
        <w:bottom w:val="none" w:sz="0" w:space="0" w:color="auto"/>
        <w:right w:val="none" w:sz="0" w:space="0" w:color="auto"/>
      </w:divBdr>
    </w:div>
    <w:div w:id="772097223">
      <w:bodyDiv w:val="1"/>
      <w:marLeft w:val="0"/>
      <w:marRight w:val="0"/>
      <w:marTop w:val="0"/>
      <w:marBottom w:val="0"/>
      <w:divBdr>
        <w:top w:val="none" w:sz="0" w:space="0" w:color="auto"/>
        <w:left w:val="none" w:sz="0" w:space="0" w:color="auto"/>
        <w:bottom w:val="none" w:sz="0" w:space="0" w:color="auto"/>
        <w:right w:val="none" w:sz="0" w:space="0" w:color="auto"/>
      </w:divBdr>
    </w:div>
    <w:div w:id="783960140">
      <w:bodyDiv w:val="1"/>
      <w:marLeft w:val="0"/>
      <w:marRight w:val="0"/>
      <w:marTop w:val="0"/>
      <w:marBottom w:val="0"/>
      <w:divBdr>
        <w:top w:val="none" w:sz="0" w:space="0" w:color="auto"/>
        <w:left w:val="none" w:sz="0" w:space="0" w:color="auto"/>
        <w:bottom w:val="none" w:sz="0" w:space="0" w:color="auto"/>
        <w:right w:val="none" w:sz="0" w:space="0" w:color="auto"/>
      </w:divBdr>
    </w:div>
    <w:div w:id="784036808">
      <w:bodyDiv w:val="1"/>
      <w:marLeft w:val="0"/>
      <w:marRight w:val="0"/>
      <w:marTop w:val="0"/>
      <w:marBottom w:val="0"/>
      <w:divBdr>
        <w:top w:val="none" w:sz="0" w:space="0" w:color="auto"/>
        <w:left w:val="none" w:sz="0" w:space="0" w:color="auto"/>
        <w:bottom w:val="none" w:sz="0" w:space="0" w:color="auto"/>
        <w:right w:val="none" w:sz="0" w:space="0" w:color="auto"/>
      </w:divBdr>
    </w:div>
    <w:div w:id="801001529">
      <w:bodyDiv w:val="1"/>
      <w:marLeft w:val="0"/>
      <w:marRight w:val="0"/>
      <w:marTop w:val="0"/>
      <w:marBottom w:val="0"/>
      <w:divBdr>
        <w:top w:val="none" w:sz="0" w:space="0" w:color="auto"/>
        <w:left w:val="none" w:sz="0" w:space="0" w:color="auto"/>
        <w:bottom w:val="none" w:sz="0" w:space="0" w:color="auto"/>
        <w:right w:val="none" w:sz="0" w:space="0" w:color="auto"/>
      </w:divBdr>
    </w:div>
    <w:div w:id="812527453">
      <w:bodyDiv w:val="1"/>
      <w:marLeft w:val="0"/>
      <w:marRight w:val="0"/>
      <w:marTop w:val="0"/>
      <w:marBottom w:val="0"/>
      <w:divBdr>
        <w:top w:val="none" w:sz="0" w:space="0" w:color="auto"/>
        <w:left w:val="none" w:sz="0" w:space="0" w:color="auto"/>
        <w:bottom w:val="none" w:sz="0" w:space="0" w:color="auto"/>
        <w:right w:val="none" w:sz="0" w:space="0" w:color="auto"/>
      </w:divBdr>
    </w:div>
    <w:div w:id="845097588">
      <w:bodyDiv w:val="1"/>
      <w:marLeft w:val="0"/>
      <w:marRight w:val="0"/>
      <w:marTop w:val="0"/>
      <w:marBottom w:val="0"/>
      <w:divBdr>
        <w:top w:val="none" w:sz="0" w:space="0" w:color="auto"/>
        <w:left w:val="none" w:sz="0" w:space="0" w:color="auto"/>
        <w:bottom w:val="none" w:sz="0" w:space="0" w:color="auto"/>
        <w:right w:val="none" w:sz="0" w:space="0" w:color="auto"/>
      </w:divBdr>
    </w:div>
    <w:div w:id="846285046">
      <w:bodyDiv w:val="1"/>
      <w:marLeft w:val="0"/>
      <w:marRight w:val="0"/>
      <w:marTop w:val="0"/>
      <w:marBottom w:val="0"/>
      <w:divBdr>
        <w:top w:val="none" w:sz="0" w:space="0" w:color="auto"/>
        <w:left w:val="none" w:sz="0" w:space="0" w:color="auto"/>
        <w:bottom w:val="none" w:sz="0" w:space="0" w:color="auto"/>
        <w:right w:val="none" w:sz="0" w:space="0" w:color="auto"/>
      </w:divBdr>
    </w:div>
    <w:div w:id="846292357">
      <w:bodyDiv w:val="1"/>
      <w:marLeft w:val="0"/>
      <w:marRight w:val="0"/>
      <w:marTop w:val="0"/>
      <w:marBottom w:val="0"/>
      <w:divBdr>
        <w:top w:val="none" w:sz="0" w:space="0" w:color="auto"/>
        <w:left w:val="none" w:sz="0" w:space="0" w:color="auto"/>
        <w:bottom w:val="none" w:sz="0" w:space="0" w:color="auto"/>
        <w:right w:val="none" w:sz="0" w:space="0" w:color="auto"/>
      </w:divBdr>
    </w:div>
    <w:div w:id="850531036">
      <w:bodyDiv w:val="1"/>
      <w:marLeft w:val="0"/>
      <w:marRight w:val="0"/>
      <w:marTop w:val="0"/>
      <w:marBottom w:val="0"/>
      <w:divBdr>
        <w:top w:val="none" w:sz="0" w:space="0" w:color="auto"/>
        <w:left w:val="none" w:sz="0" w:space="0" w:color="auto"/>
        <w:bottom w:val="none" w:sz="0" w:space="0" w:color="auto"/>
        <w:right w:val="none" w:sz="0" w:space="0" w:color="auto"/>
      </w:divBdr>
    </w:div>
    <w:div w:id="855193498">
      <w:bodyDiv w:val="1"/>
      <w:marLeft w:val="0"/>
      <w:marRight w:val="0"/>
      <w:marTop w:val="0"/>
      <w:marBottom w:val="0"/>
      <w:divBdr>
        <w:top w:val="none" w:sz="0" w:space="0" w:color="auto"/>
        <w:left w:val="none" w:sz="0" w:space="0" w:color="auto"/>
        <w:bottom w:val="none" w:sz="0" w:space="0" w:color="auto"/>
        <w:right w:val="none" w:sz="0" w:space="0" w:color="auto"/>
      </w:divBdr>
    </w:div>
    <w:div w:id="855535725">
      <w:bodyDiv w:val="1"/>
      <w:marLeft w:val="0"/>
      <w:marRight w:val="0"/>
      <w:marTop w:val="0"/>
      <w:marBottom w:val="0"/>
      <w:divBdr>
        <w:top w:val="none" w:sz="0" w:space="0" w:color="auto"/>
        <w:left w:val="none" w:sz="0" w:space="0" w:color="auto"/>
        <w:bottom w:val="none" w:sz="0" w:space="0" w:color="auto"/>
        <w:right w:val="none" w:sz="0" w:space="0" w:color="auto"/>
      </w:divBdr>
    </w:div>
    <w:div w:id="855770798">
      <w:bodyDiv w:val="1"/>
      <w:marLeft w:val="0"/>
      <w:marRight w:val="0"/>
      <w:marTop w:val="0"/>
      <w:marBottom w:val="0"/>
      <w:divBdr>
        <w:top w:val="none" w:sz="0" w:space="0" w:color="auto"/>
        <w:left w:val="none" w:sz="0" w:space="0" w:color="auto"/>
        <w:bottom w:val="none" w:sz="0" w:space="0" w:color="auto"/>
        <w:right w:val="none" w:sz="0" w:space="0" w:color="auto"/>
      </w:divBdr>
    </w:div>
    <w:div w:id="875048412">
      <w:bodyDiv w:val="1"/>
      <w:marLeft w:val="0"/>
      <w:marRight w:val="0"/>
      <w:marTop w:val="0"/>
      <w:marBottom w:val="0"/>
      <w:divBdr>
        <w:top w:val="none" w:sz="0" w:space="0" w:color="auto"/>
        <w:left w:val="none" w:sz="0" w:space="0" w:color="auto"/>
        <w:bottom w:val="none" w:sz="0" w:space="0" w:color="auto"/>
        <w:right w:val="none" w:sz="0" w:space="0" w:color="auto"/>
      </w:divBdr>
    </w:div>
    <w:div w:id="875118202">
      <w:bodyDiv w:val="1"/>
      <w:marLeft w:val="0"/>
      <w:marRight w:val="0"/>
      <w:marTop w:val="0"/>
      <w:marBottom w:val="0"/>
      <w:divBdr>
        <w:top w:val="none" w:sz="0" w:space="0" w:color="auto"/>
        <w:left w:val="none" w:sz="0" w:space="0" w:color="auto"/>
        <w:bottom w:val="none" w:sz="0" w:space="0" w:color="auto"/>
        <w:right w:val="none" w:sz="0" w:space="0" w:color="auto"/>
      </w:divBdr>
    </w:div>
    <w:div w:id="876626736">
      <w:bodyDiv w:val="1"/>
      <w:marLeft w:val="0"/>
      <w:marRight w:val="0"/>
      <w:marTop w:val="0"/>
      <w:marBottom w:val="0"/>
      <w:divBdr>
        <w:top w:val="none" w:sz="0" w:space="0" w:color="auto"/>
        <w:left w:val="none" w:sz="0" w:space="0" w:color="auto"/>
        <w:bottom w:val="none" w:sz="0" w:space="0" w:color="auto"/>
        <w:right w:val="none" w:sz="0" w:space="0" w:color="auto"/>
      </w:divBdr>
    </w:div>
    <w:div w:id="879627811">
      <w:bodyDiv w:val="1"/>
      <w:marLeft w:val="0"/>
      <w:marRight w:val="0"/>
      <w:marTop w:val="0"/>
      <w:marBottom w:val="0"/>
      <w:divBdr>
        <w:top w:val="none" w:sz="0" w:space="0" w:color="auto"/>
        <w:left w:val="none" w:sz="0" w:space="0" w:color="auto"/>
        <w:bottom w:val="none" w:sz="0" w:space="0" w:color="auto"/>
        <w:right w:val="none" w:sz="0" w:space="0" w:color="auto"/>
      </w:divBdr>
    </w:div>
    <w:div w:id="893081610">
      <w:bodyDiv w:val="1"/>
      <w:marLeft w:val="0"/>
      <w:marRight w:val="0"/>
      <w:marTop w:val="0"/>
      <w:marBottom w:val="0"/>
      <w:divBdr>
        <w:top w:val="none" w:sz="0" w:space="0" w:color="auto"/>
        <w:left w:val="none" w:sz="0" w:space="0" w:color="auto"/>
        <w:bottom w:val="none" w:sz="0" w:space="0" w:color="auto"/>
        <w:right w:val="none" w:sz="0" w:space="0" w:color="auto"/>
      </w:divBdr>
    </w:div>
    <w:div w:id="900991115">
      <w:bodyDiv w:val="1"/>
      <w:marLeft w:val="0"/>
      <w:marRight w:val="0"/>
      <w:marTop w:val="0"/>
      <w:marBottom w:val="0"/>
      <w:divBdr>
        <w:top w:val="none" w:sz="0" w:space="0" w:color="auto"/>
        <w:left w:val="none" w:sz="0" w:space="0" w:color="auto"/>
        <w:bottom w:val="none" w:sz="0" w:space="0" w:color="auto"/>
        <w:right w:val="none" w:sz="0" w:space="0" w:color="auto"/>
      </w:divBdr>
    </w:div>
    <w:div w:id="903642379">
      <w:bodyDiv w:val="1"/>
      <w:marLeft w:val="0"/>
      <w:marRight w:val="0"/>
      <w:marTop w:val="0"/>
      <w:marBottom w:val="0"/>
      <w:divBdr>
        <w:top w:val="none" w:sz="0" w:space="0" w:color="auto"/>
        <w:left w:val="none" w:sz="0" w:space="0" w:color="auto"/>
        <w:bottom w:val="none" w:sz="0" w:space="0" w:color="auto"/>
        <w:right w:val="none" w:sz="0" w:space="0" w:color="auto"/>
      </w:divBdr>
    </w:div>
    <w:div w:id="917784612">
      <w:bodyDiv w:val="1"/>
      <w:marLeft w:val="0"/>
      <w:marRight w:val="0"/>
      <w:marTop w:val="0"/>
      <w:marBottom w:val="0"/>
      <w:divBdr>
        <w:top w:val="none" w:sz="0" w:space="0" w:color="auto"/>
        <w:left w:val="none" w:sz="0" w:space="0" w:color="auto"/>
        <w:bottom w:val="none" w:sz="0" w:space="0" w:color="auto"/>
        <w:right w:val="none" w:sz="0" w:space="0" w:color="auto"/>
      </w:divBdr>
    </w:div>
    <w:div w:id="920333072">
      <w:bodyDiv w:val="1"/>
      <w:marLeft w:val="0"/>
      <w:marRight w:val="0"/>
      <w:marTop w:val="0"/>
      <w:marBottom w:val="0"/>
      <w:divBdr>
        <w:top w:val="none" w:sz="0" w:space="0" w:color="auto"/>
        <w:left w:val="none" w:sz="0" w:space="0" w:color="auto"/>
        <w:bottom w:val="none" w:sz="0" w:space="0" w:color="auto"/>
        <w:right w:val="none" w:sz="0" w:space="0" w:color="auto"/>
      </w:divBdr>
    </w:div>
    <w:div w:id="922376690">
      <w:bodyDiv w:val="1"/>
      <w:marLeft w:val="0"/>
      <w:marRight w:val="0"/>
      <w:marTop w:val="0"/>
      <w:marBottom w:val="0"/>
      <w:divBdr>
        <w:top w:val="none" w:sz="0" w:space="0" w:color="auto"/>
        <w:left w:val="none" w:sz="0" w:space="0" w:color="auto"/>
        <w:bottom w:val="none" w:sz="0" w:space="0" w:color="auto"/>
        <w:right w:val="none" w:sz="0" w:space="0" w:color="auto"/>
      </w:divBdr>
    </w:div>
    <w:div w:id="926111939">
      <w:bodyDiv w:val="1"/>
      <w:marLeft w:val="0"/>
      <w:marRight w:val="0"/>
      <w:marTop w:val="0"/>
      <w:marBottom w:val="0"/>
      <w:divBdr>
        <w:top w:val="none" w:sz="0" w:space="0" w:color="auto"/>
        <w:left w:val="none" w:sz="0" w:space="0" w:color="auto"/>
        <w:bottom w:val="none" w:sz="0" w:space="0" w:color="auto"/>
        <w:right w:val="none" w:sz="0" w:space="0" w:color="auto"/>
      </w:divBdr>
    </w:div>
    <w:div w:id="933441260">
      <w:bodyDiv w:val="1"/>
      <w:marLeft w:val="0"/>
      <w:marRight w:val="0"/>
      <w:marTop w:val="0"/>
      <w:marBottom w:val="0"/>
      <w:divBdr>
        <w:top w:val="none" w:sz="0" w:space="0" w:color="auto"/>
        <w:left w:val="none" w:sz="0" w:space="0" w:color="auto"/>
        <w:bottom w:val="none" w:sz="0" w:space="0" w:color="auto"/>
        <w:right w:val="none" w:sz="0" w:space="0" w:color="auto"/>
      </w:divBdr>
    </w:div>
    <w:div w:id="935674732">
      <w:bodyDiv w:val="1"/>
      <w:marLeft w:val="0"/>
      <w:marRight w:val="0"/>
      <w:marTop w:val="0"/>
      <w:marBottom w:val="0"/>
      <w:divBdr>
        <w:top w:val="none" w:sz="0" w:space="0" w:color="auto"/>
        <w:left w:val="none" w:sz="0" w:space="0" w:color="auto"/>
        <w:bottom w:val="none" w:sz="0" w:space="0" w:color="auto"/>
        <w:right w:val="none" w:sz="0" w:space="0" w:color="auto"/>
      </w:divBdr>
    </w:div>
    <w:div w:id="935821270">
      <w:bodyDiv w:val="1"/>
      <w:marLeft w:val="0"/>
      <w:marRight w:val="0"/>
      <w:marTop w:val="0"/>
      <w:marBottom w:val="0"/>
      <w:divBdr>
        <w:top w:val="none" w:sz="0" w:space="0" w:color="auto"/>
        <w:left w:val="none" w:sz="0" w:space="0" w:color="auto"/>
        <w:bottom w:val="none" w:sz="0" w:space="0" w:color="auto"/>
        <w:right w:val="none" w:sz="0" w:space="0" w:color="auto"/>
      </w:divBdr>
    </w:div>
    <w:div w:id="938608847">
      <w:bodyDiv w:val="1"/>
      <w:marLeft w:val="0"/>
      <w:marRight w:val="0"/>
      <w:marTop w:val="0"/>
      <w:marBottom w:val="0"/>
      <w:divBdr>
        <w:top w:val="none" w:sz="0" w:space="0" w:color="auto"/>
        <w:left w:val="none" w:sz="0" w:space="0" w:color="auto"/>
        <w:bottom w:val="none" w:sz="0" w:space="0" w:color="auto"/>
        <w:right w:val="none" w:sz="0" w:space="0" w:color="auto"/>
      </w:divBdr>
    </w:div>
    <w:div w:id="940995107">
      <w:bodyDiv w:val="1"/>
      <w:marLeft w:val="0"/>
      <w:marRight w:val="0"/>
      <w:marTop w:val="0"/>
      <w:marBottom w:val="0"/>
      <w:divBdr>
        <w:top w:val="none" w:sz="0" w:space="0" w:color="auto"/>
        <w:left w:val="none" w:sz="0" w:space="0" w:color="auto"/>
        <w:bottom w:val="none" w:sz="0" w:space="0" w:color="auto"/>
        <w:right w:val="none" w:sz="0" w:space="0" w:color="auto"/>
      </w:divBdr>
    </w:div>
    <w:div w:id="956715371">
      <w:bodyDiv w:val="1"/>
      <w:marLeft w:val="0"/>
      <w:marRight w:val="0"/>
      <w:marTop w:val="0"/>
      <w:marBottom w:val="0"/>
      <w:divBdr>
        <w:top w:val="none" w:sz="0" w:space="0" w:color="auto"/>
        <w:left w:val="none" w:sz="0" w:space="0" w:color="auto"/>
        <w:bottom w:val="none" w:sz="0" w:space="0" w:color="auto"/>
        <w:right w:val="none" w:sz="0" w:space="0" w:color="auto"/>
      </w:divBdr>
    </w:div>
    <w:div w:id="958145710">
      <w:bodyDiv w:val="1"/>
      <w:marLeft w:val="0"/>
      <w:marRight w:val="0"/>
      <w:marTop w:val="0"/>
      <w:marBottom w:val="0"/>
      <w:divBdr>
        <w:top w:val="none" w:sz="0" w:space="0" w:color="auto"/>
        <w:left w:val="none" w:sz="0" w:space="0" w:color="auto"/>
        <w:bottom w:val="none" w:sz="0" w:space="0" w:color="auto"/>
        <w:right w:val="none" w:sz="0" w:space="0" w:color="auto"/>
      </w:divBdr>
    </w:div>
    <w:div w:id="962271572">
      <w:bodyDiv w:val="1"/>
      <w:marLeft w:val="0"/>
      <w:marRight w:val="0"/>
      <w:marTop w:val="0"/>
      <w:marBottom w:val="0"/>
      <w:divBdr>
        <w:top w:val="none" w:sz="0" w:space="0" w:color="auto"/>
        <w:left w:val="none" w:sz="0" w:space="0" w:color="auto"/>
        <w:bottom w:val="none" w:sz="0" w:space="0" w:color="auto"/>
        <w:right w:val="none" w:sz="0" w:space="0" w:color="auto"/>
      </w:divBdr>
    </w:div>
    <w:div w:id="963737062">
      <w:bodyDiv w:val="1"/>
      <w:marLeft w:val="0"/>
      <w:marRight w:val="0"/>
      <w:marTop w:val="0"/>
      <w:marBottom w:val="0"/>
      <w:divBdr>
        <w:top w:val="none" w:sz="0" w:space="0" w:color="auto"/>
        <w:left w:val="none" w:sz="0" w:space="0" w:color="auto"/>
        <w:bottom w:val="none" w:sz="0" w:space="0" w:color="auto"/>
        <w:right w:val="none" w:sz="0" w:space="0" w:color="auto"/>
      </w:divBdr>
    </w:div>
    <w:div w:id="980695249">
      <w:bodyDiv w:val="1"/>
      <w:marLeft w:val="0"/>
      <w:marRight w:val="0"/>
      <w:marTop w:val="0"/>
      <w:marBottom w:val="0"/>
      <w:divBdr>
        <w:top w:val="none" w:sz="0" w:space="0" w:color="auto"/>
        <w:left w:val="none" w:sz="0" w:space="0" w:color="auto"/>
        <w:bottom w:val="none" w:sz="0" w:space="0" w:color="auto"/>
        <w:right w:val="none" w:sz="0" w:space="0" w:color="auto"/>
      </w:divBdr>
    </w:div>
    <w:div w:id="1001545189">
      <w:bodyDiv w:val="1"/>
      <w:marLeft w:val="0"/>
      <w:marRight w:val="0"/>
      <w:marTop w:val="0"/>
      <w:marBottom w:val="0"/>
      <w:divBdr>
        <w:top w:val="none" w:sz="0" w:space="0" w:color="auto"/>
        <w:left w:val="none" w:sz="0" w:space="0" w:color="auto"/>
        <w:bottom w:val="none" w:sz="0" w:space="0" w:color="auto"/>
        <w:right w:val="none" w:sz="0" w:space="0" w:color="auto"/>
      </w:divBdr>
    </w:div>
    <w:div w:id="1019548537">
      <w:bodyDiv w:val="1"/>
      <w:marLeft w:val="0"/>
      <w:marRight w:val="0"/>
      <w:marTop w:val="0"/>
      <w:marBottom w:val="0"/>
      <w:divBdr>
        <w:top w:val="none" w:sz="0" w:space="0" w:color="auto"/>
        <w:left w:val="none" w:sz="0" w:space="0" w:color="auto"/>
        <w:bottom w:val="none" w:sz="0" w:space="0" w:color="auto"/>
        <w:right w:val="none" w:sz="0" w:space="0" w:color="auto"/>
      </w:divBdr>
    </w:div>
    <w:div w:id="1023441495">
      <w:bodyDiv w:val="1"/>
      <w:marLeft w:val="0"/>
      <w:marRight w:val="0"/>
      <w:marTop w:val="0"/>
      <w:marBottom w:val="0"/>
      <w:divBdr>
        <w:top w:val="none" w:sz="0" w:space="0" w:color="auto"/>
        <w:left w:val="none" w:sz="0" w:space="0" w:color="auto"/>
        <w:bottom w:val="none" w:sz="0" w:space="0" w:color="auto"/>
        <w:right w:val="none" w:sz="0" w:space="0" w:color="auto"/>
      </w:divBdr>
    </w:div>
    <w:div w:id="1024215209">
      <w:bodyDiv w:val="1"/>
      <w:marLeft w:val="0"/>
      <w:marRight w:val="0"/>
      <w:marTop w:val="0"/>
      <w:marBottom w:val="0"/>
      <w:divBdr>
        <w:top w:val="none" w:sz="0" w:space="0" w:color="auto"/>
        <w:left w:val="none" w:sz="0" w:space="0" w:color="auto"/>
        <w:bottom w:val="none" w:sz="0" w:space="0" w:color="auto"/>
        <w:right w:val="none" w:sz="0" w:space="0" w:color="auto"/>
      </w:divBdr>
    </w:div>
    <w:div w:id="1026491435">
      <w:bodyDiv w:val="1"/>
      <w:marLeft w:val="0"/>
      <w:marRight w:val="0"/>
      <w:marTop w:val="0"/>
      <w:marBottom w:val="0"/>
      <w:divBdr>
        <w:top w:val="none" w:sz="0" w:space="0" w:color="auto"/>
        <w:left w:val="none" w:sz="0" w:space="0" w:color="auto"/>
        <w:bottom w:val="none" w:sz="0" w:space="0" w:color="auto"/>
        <w:right w:val="none" w:sz="0" w:space="0" w:color="auto"/>
      </w:divBdr>
    </w:div>
    <w:div w:id="1030763527">
      <w:bodyDiv w:val="1"/>
      <w:marLeft w:val="0"/>
      <w:marRight w:val="0"/>
      <w:marTop w:val="0"/>
      <w:marBottom w:val="0"/>
      <w:divBdr>
        <w:top w:val="none" w:sz="0" w:space="0" w:color="auto"/>
        <w:left w:val="none" w:sz="0" w:space="0" w:color="auto"/>
        <w:bottom w:val="none" w:sz="0" w:space="0" w:color="auto"/>
        <w:right w:val="none" w:sz="0" w:space="0" w:color="auto"/>
      </w:divBdr>
    </w:div>
    <w:div w:id="1031764372">
      <w:bodyDiv w:val="1"/>
      <w:marLeft w:val="0"/>
      <w:marRight w:val="0"/>
      <w:marTop w:val="0"/>
      <w:marBottom w:val="0"/>
      <w:divBdr>
        <w:top w:val="none" w:sz="0" w:space="0" w:color="auto"/>
        <w:left w:val="none" w:sz="0" w:space="0" w:color="auto"/>
        <w:bottom w:val="none" w:sz="0" w:space="0" w:color="auto"/>
        <w:right w:val="none" w:sz="0" w:space="0" w:color="auto"/>
      </w:divBdr>
    </w:div>
    <w:div w:id="1033993486">
      <w:bodyDiv w:val="1"/>
      <w:marLeft w:val="0"/>
      <w:marRight w:val="0"/>
      <w:marTop w:val="0"/>
      <w:marBottom w:val="0"/>
      <w:divBdr>
        <w:top w:val="none" w:sz="0" w:space="0" w:color="auto"/>
        <w:left w:val="none" w:sz="0" w:space="0" w:color="auto"/>
        <w:bottom w:val="none" w:sz="0" w:space="0" w:color="auto"/>
        <w:right w:val="none" w:sz="0" w:space="0" w:color="auto"/>
      </w:divBdr>
    </w:div>
    <w:div w:id="1038236523">
      <w:bodyDiv w:val="1"/>
      <w:marLeft w:val="0"/>
      <w:marRight w:val="0"/>
      <w:marTop w:val="0"/>
      <w:marBottom w:val="0"/>
      <w:divBdr>
        <w:top w:val="none" w:sz="0" w:space="0" w:color="auto"/>
        <w:left w:val="none" w:sz="0" w:space="0" w:color="auto"/>
        <w:bottom w:val="none" w:sz="0" w:space="0" w:color="auto"/>
        <w:right w:val="none" w:sz="0" w:space="0" w:color="auto"/>
      </w:divBdr>
    </w:div>
    <w:div w:id="1039167990">
      <w:bodyDiv w:val="1"/>
      <w:marLeft w:val="0"/>
      <w:marRight w:val="0"/>
      <w:marTop w:val="0"/>
      <w:marBottom w:val="0"/>
      <w:divBdr>
        <w:top w:val="none" w:sz="0" w:space="0" w:color="auto"/>
        <w:left w:val="none" w:sz="0" w:space="0" w:color="auto"/>
        <w:bottom w:val="none" w:sz="0" w:space="0" w:color="auto"/>
        <w:right w:val="none" w:sz="0" w:space="0" w:color="auto"/>
      </w:divBdr>
    </w:div>
    <w:div w:id="1041245415">
      <w:bodyDiv w:val="1"/>
      <w:marLeft w:val="0"/>
      <w:marRight w:val="0"/>
      <w:marTop w:val="0"/>
      <w:marBottom w:val="0"/>
      <w:divBdr>
        <w:top w:val="none" w:sz="0" w:space="0" w:color="auto"/>
        <w:left w:val="none" w:sz="0" w:space="0" w:color="auto"/>
        <w:bottom w:val="none" w:sz="0" w:space="0" w:color="auto"/>
        <w:right w:val="none" w:sz="0" w:space="0" w:color="auto"/>
      </w:divBdr>
    </w:div>
    <w:div w:id="1046293625">
      <w:bodyDiv w:val="1"/>
      <w:marLeft w:val="0"/>
      <w:marRight w:val="0"/>
      <w:marTop w:val="0"/>
      <w:marBottom w:val="0"/>
      <w:divBdr>
        <w:top w:val="none" w:sz="0" w:space="0" w:color="auto"/>
        <w:left w:val="none" w:sz="0" w:space="0" w:color="auto"/>
        <w:bottom w:val="none" w:sz="0" w:space="0" w:color="auto"/>
        <w:right w:val="none" w:sz="0" w:space="0" w:color="auto"/>
      </w:divBdr>
    </w:div>
    <w:div w:id="1066489731">
      <w:bodyDiv w:val="1"/>
      <w:marLeft w:val="0"/>
      <w:marRight w:val="0"/>
      <w:marTop w:val="0"/>
      <w:marBottom w:val="0"/>
      <w:divBdr>
        <w:top w:val="none" w:sz="0" w:space="0" w:color="auto"/>
        <w:left w:val="none" w:sz="0" w:space="0" w:color="auto"/>
        <w:bottom w:val="none" w:sz="0" w:space="0" w:color="auto"/>
        <w:right w:val="none" w:sz="0" w:space="0" w:color="auto"/>
      </w:divBdr>
    </w:div>
    <w:div w:id="1066761289">
      <w:bodyDiv w:val="1"/>
      <w:marLeft w:val="0"/>
      <w:marRight w:val="0"/>
      <w:marTop w:val="0"/>
      <w:marBottom w:val="0"/>
      <w:divBdr>
        <w:top w:val="none" w:sz="0" w:space="0" w:color="auto"/>
        <w:left w:val="none" w:sz="0" w:space="0" w:color="auto"/>
        <w:bottom w:val="none" w:sz="0" w:space="0" w:color="auto"/>
        <w:right w:val="none" w:sz="0" w:space="0" w:color="auto"/>
      </w:divBdr>
    </w:div>
    <w:div w:id="1075080687">
      <w:bodyDiv w:val="1"/>
      <w:marLeft w:val="0"/>
      <w:marRight w:val="0"/>
      <w:marTop w:val="0"/>
      <w:marBottom w:val="0"/>
      <w:divBdr>
        <w:top w:val="none" w:sz="0" w:space="0" w:color="auto"/>
        <w:left w:val="none" w:sz="0" w:space="0" w:color="auto"/>
        <w:bottom w:val="none" w:sz="0" w:space="0" w:color="auto"/>
        <w:right w:val="none" w:sz="0" w:space="0" w:color="auto"/>
      </w:divBdr>
    </w:div>
    <w:div w:id="1078594340">
      <w:bodyDiv w:val="1"/>
      <w:marLeft w:val="0"/>
      <w:marRight w:val="0"/>
      <w:marTop w:val="0"/>
      <w:marBottom w:val="0"/>
      <w:divBdr>
        <w:top w:val="none" w:sz="0" w:space="0" w:color="auto"/>
        <w:left w:val="none" w:sz="0" w:space="0" w:color="auto"/>
        <w:bottom w:val="none" w:sz="0" w:space="0" w:color="auto"/>
        <w:right w:val="none" w:sz="0" w:space="0" w:color="auto"/>
      </w:divBdr>
    </w:div>
    <w:div w:id="1087115477">
      <w:bodyDiv w:val="1"/>
      <w:marLeft w:val="0"/>
      <w:marRight w:val="0"/>
      <w:marTop w:val="0"/>
      <w:marBottom w:val="0"/>
      <w:divBdr>
        <w:top w:val="none" w:sz="0" w:space="0" w:color="auto"/>
        <w:left w:val="none" w:sz="0" w:space="0" w:color="auto"/>
        <w:bottom w:val="none" w:sz="0" w:space="0" w:color="auto"/>
        <w:right w:val="none" w:sz="0" w:space="0" w:color="auto"/>
      </w:divBdr>
    </w:div>
    <w:div w:id="1099330953">
      <w:bodyDiv w:val="1"/>
      <w:marLeft w:val="0"/>
      <w:marRight w:val="0"/>
      <w:marTop w:val="0"/>
      <w:marBottom w:val="0"/>
      <w:divBdr>
        <w:top w:val="none" w:sz="0" w:space="0" w:color="auto"/>
        <w:left w:val="none" w:sz="0" w:space="0" w:color="auto"/>
        <w:bottom w:val="none" w:sz="0" w:space="0" w:color="auto"/>
        <w:right w:val="none" w:sz="0" w:space="0" w:color="auto"/>
      </w:divBdr>
    </w:div>
    <w:div w:id="1103301528">
      <w:bodyDiv w:val="1"/>
      <w:marLeft w:val="0"/>
      <w:marRight w:val="0"/>
      <w:marTop w:val="0"/>
      <w:marBottom w:val="0"/>
      <w:divBdr>
        <w:top w:val="none" w:sz="0" w:space="0" w:color="auto"/>
        <w:left w:val="none" w:sz="0" w:space="0" w:color="auto"/>
        <w:bottom w:val="none" w:sz="0" w:space="0" w:color="auto"/>
        <w:right w:val="none" w:sz="0" w:space="0" w:color="auto"/>
      </w:divBdr>
    </w:div>
    <w:div w:id="1106846181">
      <w:bodyDiv w:val="1"/>
      <w:marLeft w:val="0"/>
      <w:marRight w:val="0"/>
      <w:marTop w:val="0"/>
      <w:marBottom w:val="0"/>
      <w:divBdr>
        <w:top w:val="none" w:sz="0" w:space="0" w:color="auto"/>
        <w:left w:val="none" w:sz="0" w:space="0" w:color="auto"/>
        <w:bottom w:val="none" w:sz="0" w:space="0" w:color="auto"/>
        <w:right w:val="none" w:sz="0" w:space="0" w:color="auto"/>
      </w:divBdr>
    </w:div>
    <w:div w:id="1112940047">
      <w:bodyDiv w:val="1"/>
      <w:marLeft w:val="0"/>
      <w:marRight w:val="0"/>
      <w:marTop w:val="0"/>
      <w:marBottom w:val="0"/>
      <w:divBdr>
        <w:top w:val="none" w:sz="0" w:space="0" w:color="auto"/>
        <w:left w:val="none" w:sz="0" w:space="0" w:color="auto"/>
        <w:bottom w:val="none" w:sz="0" w:space="0" w:color="auto"/>
        <w:right w:val="none" w:sz="0" w:space="0" w:color="auto"/>
      </w:divBdr>
    </w:div>
    <w:div w:id="1115707981">
      <w:bodyDiv w:val="1"/>
      <w:marLeft w:val="0"/>
      <w:marRight w:val="0"/>
      <w:marTop w:val="0"/>
      <w:marBottom w:val="0"/>
      <w:divBdr>
        <w:top w:val="none" w:sz="0" w:space="0" w:color="auto"/>
        <w:left w:val="none" w:sz="0" w:space="0" w:color="auto"/>
        <w:bottom w:val="none" w:sz="0" w:space="0" w:color="auto"/>
        <w:right w:val="none" w:sz="0" w:space="0" w:color="auto"/>
      </w:divBdr>
    </w:div>
    <w:div w:id="1118571548">
      <w:bodyDiv w:val="1"/>
      <w:marLeft w:val="0"/>
      <w:marRight w:val="0"/>
      <w:marTop w:val="0"/>
      <w:marBottom w:val="0"/>
      <w:divBdr>
        <w:top w:val="none" w:sz="0" w:space="0" w:color="auto"/>
        <w:left w:val="none" w:sz="0" w:space="0" w:color="auto"/>
        <w:bottom w:val="none" w:sz="0" w:space="0" w:color="auto"/>
        <w:right w:val="none" w:sz="0" w:space="0" w:color="auto"/>
      </w:divBdr>
    </w:div>
    <w:div w:id="1133673947">
      <w:bodyDiv w:val="1"/>
      <w:marLeft w:val="0"/>
      <w:marRight w:val="0"/>
      <w:marTop w:val="0"/>
      <w:marBottom w:val="0"/>
      <w:divBdr>
        <w:top w:val="none" w:sz="0" w:space="0" w:color="auto"/>
        <w:left w:val="none" w:sz="0" w:space="0" w:color="auto"/>
        <w:bottom w:val="none" w:sz="0" w:space="0" w:color="auto"/>
        <w:right w:val="none" w:sz="0" w:space="0" w:color="auto"/>
      </w:divBdr>
    </w:div>
    <w:div w:id="1141078128">
      <w:bodyDiv w:val="1"/>
      <w:marLeft w:val="0"/>
      <w:marRight w:val="0"/>
      <w:marTop w:val="0"/>
      <w:marBottom w:val="0"/>
      <w:divBdr>
        <w:top w:val="none" w:sz="0" w:space="0" w:color="auto"/>
        <w:left w:val="none" w:sz="0" w:space="0" w:color="auto"/>
        <w:bottom w:val="none" w:sz="0" w:space="0" w:color="auto"/>
        <w:right w:val="none" w:sz="0" w:space="0" w:color="auto"/>
      </w:divBdr>
    </w:div>
    <w:div w:id="1146240919">
      <w:bodyDiv w:val="1"/>
      <w:marLeft w:val="0"/>
      <w:marRight w:val="0"/>
      <w:marTop w:val="0"/>
      <w:marBottom w:val="0"/>
      <w:divBdr>
        <w:top w:val="none" w:sz="0" w:space="0" w:color="auto"/>
        <w:left w:val="none" w:sz="0" w:space="0" w:color="auto"/>
        <w:bottom w:val="none" w:sz="0" w:space="0" w:color="auto"/>
        <w:right w:val="none" w:sz="0" w:space="0" w:color="auto"/>
      </w:divBdr>
    </w:div>
    <w:div w:id="1152674582">
      <w:bodyDiv w:val="1"/>
      <w:marLeft w:val="0"/>
      <w:marRight w:val="0"/>
      <w:marTop w:val="0"/>
      <w:marBottom w:val="0"/>
      <w:divBdr>
        <w:top w:val="none" w:sz="0" w:space="0" w:color="auto"/>
        <w:left w:val="none" w:sz="0" w:space="0" w:color="auto"/>
        <w:bottom w:val="none" w:sz="0" w:space="0" w:color="auto"/>
        <w:right w:val="none" w:sz="0" w:space="0" w:color="auto"/>
      </w:divBdr>
    </w:div>
    <w:div w:id="1162312072">
      <w:bodyDiv w:val="1"/>
      <w:marLeft w:val="0"/>
      <w:marRight w:val="0"/>
      <w:marTop w:val="0"/>
      <w:marBottom w:val="0"/>
      <w:divBdr>
        <w:top w:val="none" w:sz="0" w:space="0" w:color="auto"/>
        <w:left w:val="none" w:sz="0" w:space="0" w:color="auto"/>
        <w:bottom w:val="none" w:sz="0" w:space="0" w:color="auto"/>
        <w:right w:val="none" w:sz="0" w:space="0" w:color="auto"/>
      </w:divBdr>
    </w:div>
    <w:div w:id="1165168100">
      <w:bodyDiv w:val="1"/>
      <w:marLeft w:val="0"/>
      <w:marRight w:val="0"/>
      <w:marTop w:val="0"/>
      <w:marBottom w:val="0"/>
      <w:divBdr>
        <w:top w:val="none" w:sz="0" w:space="0" w:color="auto"/>
        <w:left w:val="none" w:sz="0" w:space="0" w:color="auto"/>
        <w:bottom w:val="none" w:sz="0" w:space="0" w:color="auto"/>
        <w:right w:val="none" w:sz="0" w:space="0" w:color="auto"/>
      </w:divBdr>
    </w:div>
    <w:div w:id="1166432642">
      <w:bodyDiv w:val="1"/>
      <w:marLeft w:val="0"/>
      <w:marRight w:val="0"/>
      <w:marTop w:val="0"/>
      <w:marBottom w:val="0"/>
      <w:divBdr>
        <w:top w:val="none" w:sz="0" w:space="0" w:color="auto"/>
        <w:left w:val="none" w:sz="0" w:space="0" w:color="auto"/>
        <w:bottom w:val="none" w:sz="0" w:space="0" w:color="auto"/>
        <w:right w:val="none" w:sz="0" w:space="0" w:color="auto"/>
      </w:divBdr>
    </w:div>
    <w:div w:id="1166671927">
      <w:bodyDiv w:val="1"/>
      <w:marLeft w:val="0"/>
      <w:marRight w:val="0"/>
      <w:marTop w:val="0"/>
      <w:marBottom w:val="0"/>
      <w:divBdr>
        <w:top w:val="none" w:sz="0" w:space="0" w:color="auto"/>
        <w:left w:val="none" w:sz="0" w:space="0" w:color="auto"/>
        <w:bottom w:val="none" w:sz="0" w:space="0" w:color="auto"/>
        <w:right w:val="none" w:sz="0" w:space="0" w:color="auto"/>
      </w:divBdr>
    </w:div>
    <w:div w:id="1168977737">
      <w:bodyDiv w:val="1"/>
      <w:marLeft w:val="0"/>
      <w:marRight w:val="0"/>
      <w:marTop w:val="0"/>
      <w:marBottom w:val="0"/>
      <w:divBdr>
        <w:top w:val="none" w:sz="0" w:space="0" w:color="auto"/>
        <w:left w:val="none" w:sz="0" w:space="0" w:color="auto"/>
        <w:bottom w:val="none" w:sz="0" w:space="0" w:color="auto"/>
        <w:right w:val="none" w:sz="0" w:space="0" w:color="auto"/>
      </w:divBdr>
    </w:div>
    <w:div w:id="1189493767">
      <w:bodyDiv w:val="1"/>
      <w:marLeft w:val="0"/>
      <w:marRight w:val="0"/>
      <w:marTop w:val="0"/>
      <w:marBottom w:val="0"/>
      <w:divBdr>
        <w:top w:val="none" w:sz="0" w:space="0" w:color="auto"/>
        <w:left w:val="none" w:sz="0" w:space="0" w:color="auto"/>
        <w:bottom w:val="none" w:sz="0" w:space="0" w:color="auto"/>
        <w:right w:val="none" w:sz="0" w:space="0" w:color="auto"/>
      </w:divBdr>
    </w:div>
    <w:div w:id="1192034716">
      <w:bodyDiv w:val="1"/>
      <w:marLeft w:val="0"/>
      <w:marRight w:val="0"/>
      <w:marTop w:val="0"/>
      <w:marBottom w:val="0"/>
      <w:divBdr>
        <w:top w:val="none" w:sz="0" w:space="0" w:color="auto"/>
        <w:left w:val="none" w:sz="0" w:space="0" w:color="auto"/>
        <w:bottom w:val="none" w:sz="0" w:space="0" w:color="auto"/>
        <w:right w:val="none" w:sz="0" w:space="0" w:color="auto"/>
      </w:divBdr>
    </w:div>
    <w:div w:id="1196307738">
      <w:bodyDiv w:val="1"/>
      <w:marLeft w:val="0"/>
      <w:marRight w:val="0"/>
      <w:marTop w:val="0"/>
      <w:marBottom w:val="0"/>
      <w:divBdr>
        <w:top w:val="none" w:sz="0" w:space="0" w:color="auto"/>
        <w:left w:val="none" w:sz="0" w:space="0" w:color="auto"/>
        <w:bottom w:val="none" w:sz="0" w:space="0" w:color="auto"/>
        <w:right w:val="none" w:sz="0" w:space="0" w:color="auto"/>
      </w:divBdr>
    </w:div>
    <w:div w:id="1206062339">
      <w:bodyDiv w:val="1"/>
      <w:marLeft w:val="0"/>
      <w:marRight w:val="0"/>
      <w:marTop w:val="0"/>
      <w:marBottom w:val="0"/>
      <w:divBdr>
        <w:top w:val="none" w:sz="0" w:space="0" w:color="auto"/>
        <w:left w:val="none" w:sz="0" w:space="0" w:color="auto"/>
        <w:bottom w:val="none" w:sz="0" w:space="0" w:color="auto"/>
        <w:right w:val="none" w:sz="0" w:space="0" w:color="auto"/>
      </w:divBdr>
    </w:div>
    <w:div w:id="1206679768">
      <w:bodyDiv w:val="1"/>
      <w:marLeft w:val="0"/>
      <w:marRight w:val="0"/>
      <w:marTop w:val="0"/>
      <w:marBottom w:val="0"/>
      <w:divBdr>
        <w:top w:val="none" w:sz="0" w:space="0" w:color="auto"/>
        <w:left w:val="none" w:sz="0" w:space="0" w:color="auto"/>
        <w:bottom w:val="none" w:sz="0" w:space="0" w:color="auto"/>
        <w:right w:val="none" w:sz="0" w:space="0" w:color="auto"/>
      </w:divBdr>
    </w:div>
    <w:div w:id="1207639909">
      <w:bodyDiv w:val="1"/>
      <w:marLeft w:val="0"/>
      <w:marRight w:val="0"/>
      <w:marTop w:val="0"/>
      <w:marBottom w:val="0"/>
      <w:divBdr>
        <w:top w:val="none" w:sz="0" w:space="0" w:color="auto"/>
        <w:left w:val="none" w:sz="0" w:space="0" w:color="auto"/>
        <w:bottom w:val="none" w:sz="0" w:space="0" w:color="auto"/>
        <w:right w:val="none" w:sz="0" w:space="0" w:color="auto"/>
      </w:divBdr>
    </w:div>
    <w:div w:id="1207840037">
      <w:bodyDiv w:val="1"/>
      <w:marLeft w:val="0"/>
      <w:marRight w:val="0"/>
      <w:marTop w:val="0"/>
      <w:marBottom w:val="0"/>
      <w:divBdr>
        <w:top w:val="none" w:sz="0" w:space="0" w:color="auto"/>
        <w:left w:val="none" w:sz="0" w:space="0" w:color="auto"/>
        <w:bottom w:val="none" w:sz="0" w:space="0" w:color="auto"/>
        <w:right w:val="none" w:sz="0" w:space="0" w:color="auto"/>
      </w:divBdr>
    </w:div>
    <w:div w:id="1213691733">
      <w:bodyDiv w:val="1"/>
      <w:marLeft w:val="0"/>
      <w:marRight w:val="0"/>
      <w:marTop w:val="0"/>
      <w:marBottom w:val="0"/>
      <w:divBdr>
        <w:top w:val="none" w:sz="0" w:space="0" w:color="auto"/>
        <w:left w:val="none" w:sz="0" w:space="0" w:color="auto"/>
        <w:bottom w:val="none" w:sz="0" w:space="0" w:color="auto"/>
        <w:right w:val="none" w:sz="0" w:space="0" w:color="auto"/>
      </w:divBdr>
    </w:div>
    <w:div w:id="1217358536">
      <w:bodyDiv w:val="1"/>
      <w:marLeft w:val="0"/>
      <w:marRight w:val="0"/>
      <w:marTop w:val="0"/>
      <w:marBottom w:val="0"/>
      <w:divBdr>
        <w:top w:val="none" w:sz="0" w:space="0" w:color="auto"/>
        <w:left w:val="none" w:sz="0" w:space="0" w:color="auto"/>
        <w:bottom w:val="none" w:sz="0" w:space="0" w:color="auto"/>
        <w:right w:val="none" w:sz="0" w:space="0" w:color="auto"/>
      </w:divBdr>
    </w:div>
    <w:div w:id="1228761690">
      <w:bodyDiv w:val="1"/>
      <w:marLeft w:val="0"/>
      <w:marRight w:val="0"/>
      <w:marTop w:val="0"/>
      <w:marBottom w:val="0"/>
      <w:divBdr>
        <w:top w:val="none" w:sz="0" w:space="0" w:color="auto"/>
        <w:left w:val="none" w:sz="0" w:space="0" w:color="auto"/>
        <w:bottom w:val="none" w:sz="0" w:space="0" w:color="auto"/>
        <w:right w:val="none" w:sz="0" w:space="0" w:color="auto"/>
      </w:divBdr>
    </w:div>
    <w:div w:id="1238788592">
      <w:bodyDiv w:val="1"/>
      <w:marLeft w:val="0"/>
      <w:marRight w:val="0"/>
      <w:marTop w:val="0"/>
      <w:marBottom w:val="0"/>
      <w:divBdr>
        <w:top w:val="none" w:sz="0" w:space="0" w:color="auto"/>
        <w:left w:val="none" w:sz="0" w:space="0" w:color="auto"/>
        <w:bottom w:val="none" w:sz="0" w:space="0" w:color="auto"/>
        <w:right w:val="none" w:sz="0" w:space="0" w:color="auto"/>
      </w:divBdr>
    </w:div>
    <w:div w:id="1240168614">
      <w:bodyDiv w:val="1"/>
      <w:marLeft w:val="0"/>
      <w:marRight w:val="0"/>
      <w:marTop w:val="0"/>
      <w:marBottom w:val="0"/>
      <w:divBdr>
        <w:top w:val="none" w:sz="0" w:space="0" w:color="auto"/>
        <w:left w:val="none" w:sz="0" w:space="0" w:color="auto"/>
        <w:bottom w:val="none" w:sz="0" w:space="0" w:color="auto"/>
        <w:right w:val="none" w:sz="0" w:space="0" w:color="auto"/>
      </w:divBdr>
    </w:div>
    <w:div w:id="1244725607">
      <w:bodyDiv w:val="1"/>
      <w:marLeft w:val="0"/>
      <w:marRight w:val="0"/>
      <w:marTop w:val="0"/>
      <w:marBottom w:val="0"/>
      <w:divBdr>
        <w:top w:val="none" w:sz="0" w:space="0" w:color="auto"/>
        <w:left w:val="none" w:sz="0" w:space="0" w:color="auto"/>
        <w:bottom w:val="none" w:sz="0" w:space="0" w:color="auto"/>
        <w:right w:val="none" w:sz="0" w:space="0" w:color="auto"/>
      </w:divBdr>
    </w:div>
    <w:div w:id="1244799059">
      <w:bodyDiv w:val="1"/>
      <w:marLeft w:val="0"/>
      <w:marRight w:val="0"/>
      <w:marTop w:val="0"/>
      <w:marBottom w:val="0"/>
      <w:divBdr>
        <w:top w:val="none" w:sz="0" w:space="0" w:color="auto"/>
        <w:left w:val="none" w:sz="0" w:space="0" w:color="auto"/>
        <w:bottom w:val="none" w:sz="0" w:space="0" w:color="auto"/>
        <w:right w:val="none" w:sz="0" w:space="0" w:color="auto"/>
      </w:divBdr>
    </w:div>
    <w:div w:id="1247150202">
      <w:bodyDiv w:val="1"/>
      <w:marLeft w:val="0"/>
      <w:marRight w:val="0"/>
      <w:marTop w:val="0"/>
      <w:marBottom w:val="0"/>
      <w:divBdr>
        <w:top w:val="none" w:sz="0" w:space="0" w:color="auto"/>
        <w:left w:val="none" w:sz="0" w:space="0" w:color="auto"/>
        <w:bottom w:val="none" w:sz="0" w:space="0" w:color="auto"/>
        <w:right w:val="none" w:sz="0" w:space="0" w:color="auto"/>
      </w:divBdr>
      <w:divsChild>
        <w:div w:id="409348406">
          <w:marLeft w:val="0"/>
          <w:marRight w:val="0"/>
          <w:marTop w:val="0"/>
          <w:marBottom w:val="0"/>
          <w:divBdr>
            <w:top w:val="none" w:sz="0" w:space="0" w:color="auto"/>
            <w:left w:val="none" w:sz="0" w:space="0" w:color="auto"/>
            <w:bottom w:val="none" w:sz="0" w:space="0" w:color="auto"/>
            <w:right w:val="none" w:sz="0" w:space="0" w:color="auto"/>
          </w:divBdr>
          <w:divsChild>
            <w:div w:id="1778333072">
              <w:marLeft w:val="0"/>
              <w:marRight w:val="0"/>
              <w:marTop w:val="0"/>
              <w:marBottom w:val="0"/>
              <w:divBdr>
                <w:top w:val="none" w:sz="0" w:space="0" w:color="auto"/>
                <w:left w:val="none" w:sz="0" w:space="0" w:color="auto"/>
                <w:bottom w:val="none" w:sz="0" w:space="0" w:color="auto"/>
                <w:right w:val="none" w:sz="0" w:space="0" w:color="auto"/>
              </w:divBdr>
            </w:div>
          </w:divsChild>
        </w:div>
        <w:div w:id="1730106507">
          <w:marLeft w:val="0"/>
          <w:marRight w:val="0"/>
          <w:marTop w:val="0"/>
          <w:marBottom w:val="0"/>
          <w:divBdr>
            <w:top w:val="none" w:sz="0" w:space="0" w:color="auto"/>
            <w:left w:val="none" w:sz="0" w:space="0" w:color="auto"/>
            <w:bottom w:val="none" w:sz="0" w:space="0" w:color="auto"/>
            <w:right w:val="none" w:sz="0" w:space="0" w:color="auto"/>
          </w:divBdr>
          <w:divsChild>
            <w:div w:id="18386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24142">
      <w:bodyDiv w:val="1"/>
      <w:marLeft w:val="0"/>
      <w:marRight w:val="0"/>
      <w:marTop w:val="0"/>
      <w:marBottom w:val="0"/>
      <w:divBdr>
        <w:top w:val="none" w:sz="0" w:space="0" w:color="auto"/>
        <w:left w:val="none" w:sz="0" w:space="0" w:color="auto"/>
        <w:bottom w:val="none" w:sz="0" w:space="0" w:color="auto"/>
        <w:right w:val="none" w:sz="0" w:space="0" w:color="auto"/>
      </w:divBdr>
    </w:div>
    <w:div w:id="1269385235">
      <w:bodyDiv w:val="1"/>
      <w:marLeft w:val="0"/>
      <w:marRight w:val="0"/>
      <w:marTop w:val="0"/>
      <w:marBottom w:val="0"/>
      <w:divBdr>
        <w:top w:val="none" w:sz="0" w:space="0" w:color="auto"/>
        <w:left w:val="none" w:sz="0" w:space="0" w:color="auto"/>
        <w:bottom w:val="none" w:sz="0" w:space="0" w:color="auto"/>
        <w:right w:val="none" w:sz="0" w:space="0" w:color="auto"/>
      </w:divBdr>
    </w:div>
    <w:div w:id="1270971723">
      <w:bodyDiv w:val="1"/>
      <w:marLeft w:val="0"/>
      <w:marRight w:val="0"/>
      <w:marTop w:val="0"/>
      <w:marBottom w:val="0"/>
      <w:divBdr>
        <w:top w:val="none" w:sz="0" w:space="0" w:color="auto"/>
        <w:left w:val="none" w:sz="0" w:space="0" w:color="auto"/>
        <w:bottom w:val="none" w:sz="0" w:space="0" w:color="auto"/>
        <w:right w:val="none" w:sz="0" w:space="0" w:color="auto"/>
      </w:divBdr>
    </w:div>
    <w:div w:id="1276717670">
      <w:bodyDiv w:val="1"/>
      <w:marLeft w:val="0"/>
      <w:marRight w:val="0"/>
      <w:marTop w:val="0"/>
      <w:marBottom w:val="0"/>
      <w:divBdr>
        <w:top w:val="none" w:sz="0" w:space="0" w:color="auto"/>
        <w:left w:val="none" w:sz="0" w:space="0" w:color="auto"/>
        <w:bottom w:val="none" w:sz="0" w:space="0" w:color="auto"/>
        <w:right w:val="none" w:sz="0" w:space="0" w:color="auto"/>
      </w:divBdr>
    </w:div>
    <w:div w:id="1285385791">
      <w:bodyDiv w:val="1"/>
      <w:marLeft w:val="0"/>
      <w:marRight w:val="0"/>
      <w:marTop w:val="0"/>
      <w:marBottom w:val="0"/>
      <w:divBdr>
        <w:top w:val="none" w:sz="0" w:space="0" w:color="auto"/>
        <w:left w:val="none" w:sz="0" w:space="0" w:color="auto"/>
        <w:bottom w:val="none" w:sz="0" w:space="0" w:color="auto"/>
        <w:right w:val="none" w:sz="0" w:space="0" w:color="auto"/>
      </w:divBdr>
    </w:div>
    <w:div w:id="1299535814">
      <w:bodyDiv w:val="1"/>
      <w:marLeft w:val="0"/>
      <w:marRight w:val="0"/>
      <w:marTop w:val="0"/>
      <w:marBottom w:val="0"/>
      <w:divBdr>
        <w:top w:val="none" w:sz="0" w:space="0" w:color="auto"/>
        <w:left w:val="none" w:sz="0" w:space="0" w:color="auto"/>
        <w:bottom w:val="none" w:sz="0" w:space="0" w:color="auto"/>
        <w:right w:val="none" w:sz="0" w:space="0" w:color="auto"/>
      </w:divBdr>
    </w:div>
    <w:div w:id="1309550929">
      <w:bodyDiv w:val="1"/>
      <w:marLeft w:val="0"/>
      <w:marRight w:val="0"/>
      <w:marTop w:val="0"/>
      <w:marBottom w:val="0"/>
      <w:divBdr>
        <w:top w:val="none" w:sz="0" w:space="0" w:color="auto"/>
        <w:left w:val="none" w:sz="0" w:space="0" w:color="auto"/>
        <w:bottom w:val="none" w:sz="0" w:space="0" w:color="auto"/>
        <w:right w:val="none" w:sz="0" w:space="0" w:color="auto"/>
      </w:divBdr>
    </w:div>
    <w:div w:id="1322277453">
      <w:bodyDiv w:val="1"/>
      <w:marLeft w:val="0"/>
      <w:marRight w:val="0"/>
      <w:marTop w:val="0"/>
      <w:marBottom w:val="0"/>
      <w:divBdr>
        <w:top w:val="none" w:sz="0" w:space="0" w:color="auto"/>
        <w:left w:val="none" w:sz="0" w:space="0" w:color="auto"/>
        <w:bottom w:val="none" w:sz="0" w:space="0" w:color="auto"/>
        <w:right w:val="none" w:sz="0" w:space="0" w:color="auto"/>
      </w:divBdr>
    </w:div>
    <w:div w:id="1327897070">
      <w:bodyDiv w:val="1"/>
      <w:marLeft w:val="0"/>
      <w:marRight w:val="0"/>
      <w:marTop w:val="0"/>
      <w:marBottom w:val="0"/>
      <w:divBdr>
        <w:top w:val="none" w:sz="0" w:space="0" w:color="auto"/>
        <w:left w:val="none" w:sz="0" w:space="0" w:color="auto"/>
        <w:bottom w:val="none" w:sz="0" w:space="0" w:color="auto"/>
        <w:right w:val="none" w:sz="0" w:space="0" w:color="auto"/>
      </w:divBdr>
    </w:div>
    <w:div w:id="1331442320">
      <w:bodyDiv w:val="1"/>
      <w:marLeft w:val="0"/>
      <w:marRight w:val="0"/>
      <w:marTop w:val="0"/>
      <w:marBottom w:val="0"/>
      <w:divBdr>
        <w:top w:val="none" w:sz="0" w:space="0" w:color="auto"/>
        <w:left w:val="none" w:sz="0" w:space="0" w:color="auto"/>
        <w:bottom w:val="none" w:sz="0" w:space="0" w:color="auto"/>
        <w:right w:val="none" w:sz="0" w:space="0" w:color="auto"/>
      </w:divBdr>
    </w:div>
    <w:div w:id="1334648696">
      <w:bodyDiv w:val="1"/>
      <w:marLeft w:val="0"/>
      <w:marRight w:val="0"/>
      <w:marTop w:val="0"/>
      <w:marBottom w:val="0"/>
      <w:divBdr>
        <w:top w:val="none" w:sz="0" w:space="0" w:color="auto"/>
        <w:left w:val="none" w:sz="0" w:space="0" w:color="auto"/>
        <w:bottom w:val="none" w:sz="0" w:space="0" w:color="auto"/>
        <w:right w:val="none" w:sz="0" w:space="0" w:color="auto"/>
      </w:divBdr>
    </w:div>
    <w:div w:id="1336692747">
      <w:bodyDiv w:val="1"/>
      <w:marLeft w:val="0"/>
      <w:marRight w:val="0"/>
      <w:marTop w:val="0"/>
      <w:marBottom w:val="0"/>
      <w:divBdr>
        <w:top w:val="none" w:sz="0" w:space="0" w:color="auto"/>
        <w:left w:val="none" w:sz="0" w:space="0" w:color="auto"/>
        <w:bottom w:val="none" w:sz="0" w:space="0" w:color="auto"/>
        <w:right w:val="none" w:sz="0" w:space="0" w:color="auto"/>
      </w:divBdr>
    </w:div>
    <w:div w:id="1343245073">
      <w:bodyDiv w:val="1"/>
      <w:marLeft w:val="0"/>
      <w:marRight w:val="0"/>
      <w:marTop w:val="0"/>
      <w:marBottom w:val="0"/>
      <w:divBdr>
        <w:top w:val="none" w:sz="0" w:space="0" w:color="auto"/>
        <w:left w:val="none" w:sz="0" w:space="0" w:color="auto"/>
        <w:bottom w:val="none" w:sz="0" w:space="0" w:color="auto"/>
        <w:right w:val="none" w:sz="0" w:space="0" w:color="auto"/>
      </w:divBdr>
    </w:div>
    <w:div w:id="1345086436">
      <w:bodyDiv w:val="1"/>
      <w:marLeft w:val="0"/>
      <w:marRight w:val="0"/>
      <w:marTop w:val="0"/>
      <w:marBottom w:val="0"/>
      <w:divBdr>
        <w:top w:val="none" w:sz="0" w:space="0" w:color="auto"/>
        <w:left w:val="none" w:sz="0" w:space="0" w:color="auto"/>
        <w:bottom w:val="none" w:sz="0" w:space="0" w:color="auto"/>
        <w:right w:val="none" w:sz="0" w:space="0" w:color="auto"/>
      </w:divBdr>
    </w:div>
    <w:div w:id="1356422567">
      <w:bodyDiv w:val="1"/>
      <w:marLeft w:val="0"/>
      <w:marRight w:val="0"/>
      <w:marTop w:val="0"/>
      <w:marBottom w:val="0"/>
      <w:divBdr>
        <w:top w:val="none" w:sz="0" w:space="0" w:color="auto"/>
        <w:left w:val="none" w:sz="0" w:space="0" w:color="auto"/>
        <w:bottom w:val="none" w:sz="0" w:space="0" w:color="auto"/>
        <w:right w:val="none" w:sz="0" w:space="0" w:color="auto"/>
      </w:divBdr>
    </w:div>
    <w:div w:id="1365909242">
      <w:bodyDiv w:val="1"/>
      <w:marLeft w:val="0"/>
      <w:marRight w:val="0"/>
      <w:marTop w:val="0"/>
      <w:marBottom w:val="0"/>
      <w:divBdr>
        <w:top w:val="none" w:sz="0" w:space="0" w:color="auto"/>
        <w:left w:val="none" w:sz="0" w:space="0" w:color="auto"/>
        <w:bottom w:val="none" w:sz="0" w:space="0" w:color="auto"/>
        <w:right w:val="none" w:sz="0" w:space="0" w:color="auto"/>
      </w:divBdr>
    </w:div>
    <w:div w:id="1369909984">
      <w:bodyDiv w:val="1"/>
      <w:marLeft w:val="0"/>
      <w:marRight w:val="0"/>
      <w:marTop w:val="0"/>
      <w:marBottom w:val="0"/>
      <w:divBdr>
        <w:top w:val="none" w:sz="0" w:space="0" w:color="auto"/>
        <w:left w:val="none" w:sz="0" w:space="0" w:color="auto"/>
        <w:bottom w:val="none" w:sz="0" w:space="0" w:color="auto"/>
        <w:right w:val="none" w:sz="0" w:space="0" w:color="auto"/>
      </w:divBdr>
    </w:div>
    <w:div w:id="1373113257">
      <w:bodyDiv w:val="1"/>
      <w:marLeft w:val="0"/>
      <w:marRight w:val="0"/>
      <w:marTop w:val="0"/>
      <w:marBottom w:val="0"/>
      <w:divBdr>
        <w:top w:val="none" w:sz="0" w:space="0" w:color="auto"/>
        <w:left w:val="none" w:sz="0" w:space="0" w:color="auto"/>
        <w:bottom w:val="none" w:sz="0" w:space="0" w:color="auto"/>
        <w:right w:val="none" w:sz="0" w:space="0" w:color="auto"/>
      </w:divBdr>
    </w:div>
    <w:div w:id="1373843663">
      <w:bodyDiv w:val="1"/>
      <w:marLeft w:val="0"/>
      <w:marRight w:val="0"/>
      <w:marTop w:val="0"/>
      <w:marBottom w:val="0"/>
      <w:divBdr>
        <w:top w:val="none" w:sz="0" w:space="0" w:color="auto"/>
        <w:left w:val="none" w:sz="0" w:space="0" w:color="auto"/>
        <w:bottom w:val="none" w:sz="0" w:space="0" w:color="auto"/>
        <w:right w:val="none" w:sz="0" w:space="0" w:color="auto"/>
      </w:divBdr>
    </w:div>
    <w:div w:id="1378312531">
      <w:bodyDiv w:val="1"/>
      <w:marLeft w:val="0"/>
      <w:marRight w:val="0"/>
      <w:marTop w:val="0"/>
      <w:marBottom w:val="0"/>
      <w:divBdr>
        <w:top w:val="none" w:sz="0" w:space="0" w:color="auto"/>
        <w:left w:val="none" w:sz="0" w:space="0" w:color="auto"/>
        <w:bottom w:val="none" w:sz="0" w:space="0" w:color="auto"/>
        <w:right w:val="none" w:sz="0" w:space="0" w:color="auto"/>
      </w:divBdr>
    </w:div>
    <w:div w:id="1381632164">
      <w:bodyDiv w:val="1"/>
      <w:marLeft w:val="0"/>
      <w:marRight w:val="0"/>
      <w:marTop w:val="0"/>
      <w:marBottom w:val="0"/>
      <w:divBdr>
        <w:top w:val="none" w:sz="0" w:space="0" w:color="auto"/>
        <w:left w:val="none" w:sz="0" w:space="0" w:color="auto"/>
        <w:bottom w:val="none" w:sz="0" w:space="0" w:color="auto"/>
        <w:right w:val="none" w:sz="0" w:space="0" w:color="auto"/>
      </w:divBdr>
    </w:div>
    <w:div w:id="1385330563">
      <w:bodyDiv w:val="1"/>
      <w:marLeft w:val="0"/>
      <w:marRight w:val="0"/>
      <w:marTop w:val="0"/>
      <w:marBottom w:val="0"/>
      <w:divBdr>
        <w:top w:val="none" w:sz="0" w:space="0" w:color="auto"/>
        <w:left w:val="none" w:sz="0" w:space="0" w:color="auto"/>
        <w:bottom w:val="none" w:sz="0" w:space="0" w:color="auto"/>
        <w:right w:val="none" w:sz="0" w:space="0" w:color="auto"/>
      </w:divBdr>
    </w:div>
    <w:div w:id="1389643781">
      <w:bodyDiv w:val="1"/>
      <w:marLeft w:val="0"/>
      <w:marRight w:val="0"/>
      <w:marTop w:val="0"/>
      <w:marBottom w:val="0"/>
      <w:divBdr>
        <w:top w:val="none" w:sz="0" w:space="0" w:color="auto"/>
        <w:left w:val="none" w:sz="0" w:space="0" w:color="auto"/>
        <w:bottom w:val="none" w:sz="0" w:space="0" w:color="auto"/>
        <w:right w:val="none" w:sz="0" w:space="0" w:color="auto"/>
      </w:divBdr>
    </w:div>
    <w:div w:id="1391033307">
      <w:bodyDiv w:val="1"/>
      <w:marLeft w:val="0"/>
      <w:marRight w:val="0"/>
      <w:marTop w:val="0"/>
      <w:marBottom w:val="0"/>
      <w:divBdr>
        <w:top w:val="none" w:sz="0" w:space="0" w:color="auto"/>
        <w:left w:val="none" w:sz="0" w:space="0" w:color="auto"/>
        <w:bottom w:val="none" w:sz="0" w:space="0" w:color="auto"/>
        <w:right w:val="none" w:sz="0" w:space="0" w:color="auto"/>
      </w:divBdr>
    </w:div>
    <w:div w:id="1394890333">
      <w:bodyDiv w:val="1"/>
      <w:marLeft w:val="0"/>
      <w:marRight w:val="0"/>
      <w:marTop w:val="0"/>
      <w:marBottom w:val="0"/>
      <w:divBdr>
        <w:top w:val="none" w:sz="0" w:space="0" w:color="auto"/>
        <w:left w:val="none" w:sz="0" w:space="0" w:color="auto"/>
        <w:bottom w:val="none" w:sz="0" w:space="0" w:color="auto"/>
        <w:right w:val="none" w:sz="0" w:space="0" w:color="auto"/>
      </w:divBdr>
    </w:div>
    <w:div w:id="1398282905">
      <w:bodyDiv w:val="1"/>
      <w:marLeft w:val="0"/>
      <w:marRight w:val="0"/>
      <w:marTop w:val="0"/>
      <w:marBottom w:val="0"/>
      <w:divBdr>
        <w:top w:val="none" w:sz="0" w:space="0" w:color="auto"/>
        <w:left w:val="none" w:sz="0" w:space="0" w:color="auto"/>
        <w:bottom w:val="none" w:sz="0" w:space="0" w:color="auto"/>
        <w:right w:val="none" w:sz="0" w:space="0" w:color="auto"/>
      </w:divBdr>
    </w:div>
    <w:div w:id="1402632346">
      <w:bodyDiv w:val="1"/>
      <w:marLeft w:val="0"/>
      <w:marRight w:val="0"/>
      <w:marTop w:val="0"/>
      <w:marBottom w:val="0"/>
      <w:divBdr>
        <w:top w:val="none" w:sz="0" w:space="0" w:color="auto"/>
        <w:left w:val="none" w:sz="0" w:space="0" w:color="auto"/>
        <w:bottom w:val="none" w:sz="0" w:space="0" w:color="auto"/>
        <w:right w:val="none" w:sz="0" w:space="0" w:color="auto"/>
      </w:divBdr>
    </w:div>
    <w:div w:id="1414165340">
      <w:bodyDiv w:val="1"/>
      <w:marLeft w:val="0"/>
      <w:marRight w:val="0"/>
      <w:marTop w:val="0"/>
      <w:marBottom w:val="0"/>
      <w:divBdr>
        <w:top w:val="none" w:sz="0" w:space="0" w:color="auto"/>
        <w:left w:val="none" w:sz="0" w:space="0" w:color="auto"/>
        <w:bottom w:val="none" w:sz="0" w:space="0" w:color="auto"/>
        <w:right w:val="none" w:sz="0" w:space="0" w:color="auto"/>
      </w:divBdr>
    </w:div>
    <w:div w:id="1414277696">
      <w:bodyDiv w:val="1"/>
      <w:marLeft w:val="0"/>
      <w:marRight w:val="0"/>
      <w:marTop w:val="0"/>
      <w:marBottom w:val="0"/>
      <w:divBdr>
        <w:top w:val="none" w:sz="0" w:space="0" w:color="auto"/>
        <w:left w:val="none" w:sz="0" w:space="0" w:color="auto"/>
        <w:bottom w:val="none" w:sz="0" w:space="0" w:color="auto"/>
        <w:right w:val="none" w:sz="0" w:space="0" w:color="auto"/>
      </w:divBdr>
    </w:div>
    <w:div w:id="1415781670">
      <w:bodyDiv w:val="1"/>
      <w:marLeft w:val="0"/>
      <w:marRight w:val="0"/>
      <w:marTop w:val="0"/>
      <w:marBottom w:val="0"/>
      <w:divBdr>
        <w:top w:val="none" w:sz="0" w:space="0" w:color="auto"/>
        <w:left w:val="none" w:sz="0" w:space="0" w:color="auto"/>
        <w:bottom w:val="none" w:sz="0" w:space="0" w:color="auto"/>
        <w:right w:val="none" w:sz="0" w:space="0" w:color="auto"/>
      </w:divBdr>
    </w:div>
    <w:div w:id="1427336829">
      <w:bodyDiv w:val="1"/>
      <w:marLeft w:val="0"/>
      <w:marRight w:val="0"/>
      <w:marTop w:val="0"/>
      <w:marBottom w:val="0"/>
      <w:divBdr>
        <w:top w:val="none" w:sz="0" w:space="0" w:color="auto"/>
        <w:left w:val="none" w:sz="0" w:space="0" w:color="auto"/>
        <w:bottom w:val="none" w:sz="0" w:space="0" w:color="auto"/>
        <w:right w:val="none" w:sz="0" w:space="0" w:color="auto"/>
      </w:divBdr>
    </w:div>
    <w:div w:id="1430663543">
      <w:bodyDiv w:val="1"/>
      <w:marLeft w:val="0"/>
      <w:marRight w:val="0"/>
      <w:marTop w:val="0"/>
      <w:marBottom w:val="0"/>
      <w:divBdr>
        <w:top w:val="none" w:sz="0" w:space="0" w:color="auto"/>
        <w:left w:val="none" w:sz="0" w:space="0" w:color="auto"/>
        <w:bottom w:val="none" w:sz="0" w:space="0" w:color="auto"/>
        <w:right w:val="none" w:sz="0" w:space="0" w:color="auto"/>
      </w:divBdr>
    </w:div>
    <w:div w:id="1441752761">
      <w:bodyDiv w:val="1"/>
      <w:marLeft w:val="0"/>
      <w:marRight w:val="0"/>
      <w:marTop w:val="0"/>
      <w:marBottom w:val="0"/>
      <w:divBdr>
        <w:top w:val="none" w:sz="0" w:space="0" w:color="auto"/>
        <w:left w:val="none" w:sz="0" w:space="0" w:color="auto"/>
        <w:bottom w:val="none" w:sz="0" w:space="0" w:color="auto"/>
        <w:right w:val="none" w:sz="0" w:space="0" w:color="auto"/>
      </w:divBdr>
    </w:div>
    <w:div w:id="1454210388">
      <w:bodyDiv w:val="1"/>
      <w:marLeft w:val="0"/>
      <w:marRight w:val="0"/>
      <w:marTop w:val="0"/>
      <w:marBottom w:val="0"/>
      <w:divBdr>
        <w:top w:val="none" w:sz="0" w:space="0" w:color="auto"/>
        <w:left w:val="none" w:sz="0" w:space="0" w:color="auto"/>
        <w:bottom w:val="none" w:sz="0" w:space="0" w:color="auto"/>
        <w:right w:val="none" w:sz="0" w:space="0" w:color="auto"/>
      </w:divBdr>
    </w:div>
    <w:div w:id="1455711247">
      <w:bodyDiv w:val="1"/>
      <w:marLeft w:val="0"/>
      <w:marRight w:val="0"/>
      <w:marTop w:val="0"/>
      <w:marBottom w:val="0"/>
      <w:divBdr>
        <w:top w:val="none" w:sz="0" w:space="0" w:color="auto"/>
        <w:left w:val="none" w:sz="0" w:space="0" w:color="auto"/>
        <w:bottom w:val="none" w:sz="0" w:space="0" w:color="auto"/>
        <w:right w:val="none" w:sz="0" w:space="0" w:color="auto"/>
      </w:divBdr>
    </w:div>
    <w:div w:id="1459644375">
      <w:bodyDiv w:val="1"/>
      <w:marLeft w:val="0"/>
      <w:marRight w:val="0"/>
      <w:marTop w:val="0"/>
      <w:marBottom w:val="0"/>
      <w:divBdr>
        <w:top w:val="none" w:sz="0" w:space="0" w:color="auto"/>
        <w:left w:val="none" w:sz="0" w:space="0" w:color="auto"/>
        <w:bottom w:val="none" w:sz="0" w:space="0" w:color="auto"/>
        <w:right w:val="none" w:sz="0" w:space="0" w:color="auto"/>
      </w:divBdr>
    </w:div>
    <w:div w:id="1468015748">
      <w:bodyDiv w:val="1"/>
      <w:marLeft w:val="0"/>
      <w:marRight w:val="0"/>
      <w:marTop w:val="0"/>
      <w:marBottom w:val="0"/>
      <w:divBdr>
        <w:top w:val="none" w:sz="0" w:space="0" w:color="auto"/>
        <w:left w:val="none" w:sz="0" w:space="0" w:color="auto"/>
        <w:bottom w:val="none" w:sz="0" w:space="0" w:color="auto"/>
        <w:right w:val="none" w:sz="0" w:space="0" w:color="auto"/>
      </w:divBdr>
    </w:div>
    <w:div w:id="1482035763">
      <w:bodyDiv w:val="1"/>
      <w:marLeft w:val="0"/>
      <w:marRight w:val="0"/>
      <w:marTop w:val="0"/>
      <w:marBottom w:val="0"/>
      <w:divBdr>
        <w:top w:val="none" w:sz="0" w:space="0" w:color="auto"/>
        <w:left w:val="none" w:sz="0" w:space="0" w:color="auto"/>
        <w:bottom w:val="none" w:sz="0" w:space="0" w:color="auto"/>
        <w:right w:val="none" w:sz="0" w:space="0" w:color="auto"/>
      </w:divBdr>
    </w:div>
    <w:div w:id="1482622078">
      <w:bodyDiv w:val="1"/>
      <w:marLeft w:val="0"/>
      <w:marRight w:val="0"/>
      <w:marTop w:val="0"/>
      <w:marBottom w:val="0"/>
      <w:divBdr>
        <w:top w:val="none" w:sz="0" w:space="0" w:color="auto"/>
        <w:left w:val="none" w:sz="0" w:space="0" w:color="auto"/>
        <w:bottom w:val="none" w:sz="0" w:space="0" w:color="auto"/>
        <w:right w:val="none" w:sz="0" w:space="0" w:color="auto"/>
      </w:divBdr>
    </w:div>
    <w:div w:id="1501657108">
      <w:bodyDiv w:val="1"/>
      <w:marLeft w:val="0"/>
      <w:marRight w:val="0"/>
      <w:marTop w:val="0"/>
      <w:marBottom w:val="0"/>
      <w:divBdr>
        <w:top w:val="none" w:sz="0" w:space="0" w:color="auto"/>
        <w:left w:val="none" w:sz="0" w:space="0" w:color="auto"/>
        <w:bottom w:val="none" w:sz="0" w:space="0" w:color="auto"/>
        <w:right w:val="none" w:sz="0" w:space="0" w:color="auto"/>
      </w:divBdr>
    </w:div>
    <w:div w:id="1506893869">
      <w:bodyDiv w:val="1"/>
      <w:marLeft w:val="0"/>
      <w:marRight w:val="0"/>
      <w:marTop w:val="0"/>
      <w:marBottom w:val="0"/>
      <w:divBdr>
        <w:top w:val="none" w:sz="0" w:space="0" w:color="auto"/>
        <w:left w:val="none" w:sz="0" w:space="0" w:color="auto"/>
        <w:bottom w:val="none" w:sz="0" w:space="0" w:color="auto"/>
        <w:right w:val="none" w:sz="0" w:space="0" w:color="auto"/>
      </w:divBdr>
    </w:div>
    <w:div w:id="1525442366">
      <w:bodyDiv w:val="1"/>
      <w:marLeft w:val="0"/>
      <w:marRight w:val="0"/>
      <w:marTop w:val="0"/>
      <w:marBottom w:val="0"/>
      <w:divBdr>
        <w:top w:val="none" w:sz="0" w:space="0" w:color="auto"/>
        <w:left w:val="none" w:sz="0" w:space="0" w:color="auto"/>
        <w:bottom w:val="none" w:sz="0" w:space="0" w:color="auto"/>
        <w:right w:val="none" w:sz="0" w:space="0" w:color="auto"/>
      </w:divBdr>
    </w:div>
    <w:div w:id="1532914148">
      <w:bodyDiv w:val="1"/>
      <w:marLeft w:val="0"/>
      <w:marRight w:val="0"/>
      <w:marTop w:val="0"/>
      <w:marBottom w:val="0"/>
      <w:divBdr>
        <w:top w:val="none" w:sz="0" w:space="0" w:color="auto"/>
        <w:left w:val="none" w:sz="0" w:space="0" w:color="auto"/>
        <w:bottom w:val="none" w:sz="0" w:space="0" w:color="auto"/>
        <w:right w:val="none" w:sz="0" w:space="0" w:color="auto"/>
      </w:divBdr>
    </w:div>
    <w:div w:id="1536234566">
      <w:bodyDiv w:val="1"/>
      <w:marLeft w:val="0"/>
      <w:marRight w:val="0"/>
      <w:marTop w:val="0"/>
      <w:marBottom w:val="0"/>
      <w:divBdr>
        <w:top w:val="none" w:sz="0" w:space="0" w:color="auto"/>
        <w:left w:val="none" w:sz="0" w:space="0" w:color="auto"/>
        <w:bottom w:val="none" w:sz="0" w:space="0" w:color="auto"/>
        <w:right w:val="none" w:sz="0" w:space="0" w:color="auto"/>
      </w:divBdr>
    </w:div>
    <w:div w:id="1536888704">
      <w:bodyDiv w:val="1"/>
      <w:marLeft w:val="0"/>
      <w:marRight w:val="0"/>
      <w:marTop w:val="0"/>
      <w:marBottom w:val="0"/>
      <w:divBdr>
        <w:top w:val="none" w:sz="0" w:space="0" w:color="auto"/>
        <w:left w:val="none" w:sz="0" w:space="0" w:color="auto"/>
        <w:bottom w:val="none" w:sz="0" w:space="0" w:color="auto"/>
        <w:right w:val="none" w:sz="0" w:space="0" w:color="auto"/>
      </w:divBdr>
    </w:div>
    <w:div w:id="1541671625">
      <w:bodyDiv w:val="1"/>
      <w:marLeft w:val="0"/>
      <w:marRight w:val="0"/>
      <w:marTop w:val="0"/>
      <w:marBottom w:val="0"/>
      <w:divBdr>
        <w:top w:val="none" w:sz="0" w:space="0" w:color="auto"/>
        <w:left w:val="none" w:sz="0" w:space="0" w:color="auto"/>
        <w:bottom w:val="none" w:sz="0" w:space="0" w:color="auto"/>
        <w:right w:val="none" w:sz="0" w:space="0" w:color="auto"/>
      </w:divBdr>
    </w:div>
    <w:div w:id="1558079394">
      <w:bodyDiv w:val="1"/>
      <w:marLeft w:val="0"/>
      <w:marRight w:val="0"/>
      <w:marTop w:val="0"/>
      <w:marBottom w:val="0"/>
      <w:divBdr>
        <w:top w:val="none" w:sz="0" w:space="0" w:color="auto"/>
        <w:left w:val="none" w:sz="0" w:space="0" w:color="auto"/>
        <w:bottom w:val="none" w:sz="0" w:space="0" w:color="auto"/>
        <w:right w:val="none" w:sz="0" w:space="0" w:color="auto"/>
      </w:divBdr>
    </w:div>
    <w:div w:id="1581256924">
      <w:bodyDiv w:val="1"/>
      <w:marLeft w:val="0"/>
      <w:marRight w:val="0"/>
      <w:marTop w:val="0"/>
      <w:marBottom w:val="0"/>
      <w:divBdr>
        <w:top w:val="none" w:sz="0" w:space="0" w:color="auto"/>
        <w:left w:val="none" w:sz="0" w:space="0" w:color="auto"/>
        <w:bottom w:val="none" w:sz="0" w:space="0" w:color="auto"/>
        <w:right w:val="none" w:sz="0" w:space="0" w:color="auto"/>
      </w:divBdr>
    </w:div>
    <w:div w:id="1596982885">
      <w:bodyDiv w:val="1"/>
      <w:marLeft w:val="0"/>
      <w:marRight w:val="0"/>
      <w:marTop w:val="0"/>
      <w:marBottom w:val="0"/>
      <w:divBdr>
        <w:top w:val="none" w:sz="0" w:space="0" w:color="auto"/>
        <w:left w:val="none" w:sz="0" w:space="0" w:color="auto"/>
        <w:bottom w:val="none" w:sz="0" w:space="0" w:color="auto"/>
        <w:right w:val="none" w:sz="0" w:space="0" w:color="auto"/>
      </w:divBdr>
    </w:div>
    <w:div w:id="1601253772">
      <w:bodyDiv w:val="1"/>
      <w:marLeft w:val="0"/>
      <w:marRight w:val="0"/>
      <w:marTop w:val="0"/>
      <w:marBottom w:val="0"/>
      <w:divBdr>
        <w:top w:val="none" w:sz="0" w:space="0" w:color="auto"/>
        <w:left w:val="none" w:sz="0" w:space="0" w:color="auto"/>
        <w:bottom w:val="none" w:sz="0" w:space="0" w:color="auto"/>
        <w:right w:val="none" w:sz="0" w:space="0" w:color="auto"/>
      </w:divBdr>
    </w:div>
    <w:div w:id="1605962457">
      <w:bodyDiv w:val="1"/>
      <w:marLeft w:val="0"/>
      <w:marRight w:val="0"/>
      <w:marTop w:val="0"/>
      <w:marBottom w:val="0"/>
      <w:divBdr>
        <w:top w:val="none" w:sz="0" w:space="0" w:color="auto"/>
        <w:left w:val="none" w:sz="0" w:space="0" w:color="auto"/>
        <w:bottom w:val="none" w:sz="0" w:space="0" w:color="auto"/>
        <w:right w:val="none" w:sz="0" w:space="0" w:color="auto"/>
      </w:divBdr>
    </w:div>
    <w:div w:id="1606763777">
      <w:bodyDiv w:val="1"/>
      <w:marLeft w:val="0"/>
      <w:marRight w:val="0"/>
      <w:marTop w:val="0"/>
      <w:marBottom w:val="0"/>
      <w:divBdr>
        <w:top w:val="none" w:sz="0" w:space="0" w:color="auto"/>
        <w:left w:val="none" w:sz="0" w:space="0" w:color="auto"/>
        <w:bottom w:val="none" w:sz="0" w:space="0" w:color="auto"/>
        <w:right w:val="none" w:sz="0" w:space="0" w:color="auto"/>
      </w:divBdr>
    </w:div>
    <w:div w:id="1615288359">
      <w:bodyDiv w:val="1"/>
      <w:marLeft w:val="0"/>
      <w:marRight w:val="0"/>
      <w:marTop w:val="0"/>
      <w:marBottom w:val="0"/>
      <w:divBdr>
        <w:top w:val="none" w:sz="0" w:space="0" w:color="auto"/>
        <w:left w:val="none" w:sz="0" w:space="0" w:color="auto"/>
        <w:bottom w:val="none" w:sz="0" w:space="0" w:color="auto"/>
        <w:right w:val="none" w:sz="0" w:space="0" w:color="auto"/>
      </w:divBdr>
    </w:div>
    <w:div w:id="1619986043">
      <w:bodyDiv w:val="1"/>
      <w:marLeft w:val="0"/>
      <w:marRight w:val="0"/>
      <w:marTop w:val="0"/>
      <w:marBottom w:val="0"/>
      <w:divBdr>
        <w:top w:val="none" w:sz="0" w:space="0" w:color="auto"/>
        <w:left w:val="none" w:sz="0" w:space="0" w:color="auto"/>
        <w:bottom w:val="none" w:sz="0" w:space="0" w:color="auto"/>
        <w:right w:val="none" w:sz="0" w:space="0" w:color="auto"/>
      </w:divBdr>
    </w:div>
    <w:div w:id="1624799583">
      <w:bodyDiv w:val="1"/>
      <w:marLeft w:val="0"/>
      <w:marRight w:val="0"/>
      <w:marTop w:val="0"/>
      <w:marBottom w:val="0"/>
      <w:divBdr>
        <w:top w:val="none" w:sz="0" w:space="0" w:color="auto"/>
        <w:left w:val="none" w:sz="0" w:space="0" w:color="auto"/>
        <w:bottom w:val="none" w:sz="0" w:space="0" w:color="auto"/>
        <w:right w:val="none" w:sz="0" w:space="0" w:color="auto"/>
      </w:divBdr>
    </w:div>
    <w:div w:id="1624994771">
      <w:bodyDiv w:val="1"/>
      <w:marLeft w:val="0"/>
      <w:marRight w:val="0"/>
      <w:marTop w:val="0"/>
      <w:marBottom w:val="0"/>
      <w:divBdr>
        <w:top w:val="none" w:sz="0" w:space="0" w:color="auto"/>
        <w:left w:val="none" w:sz="0" w:space="0" w:color="auto"/>
        <w:bottom w:val="none" w:sz="0" w:space="0" w:color="auto"/>
        <w:right w:val="none" w:sz="0" w:space="0" w:color="auto"/>
      </w:divBdr>
    </w:div>
    <w:div w:id="1644847187">
      <w:bodyDiv w:val="1"/>
      <w:marLeft w:val="0"/>
      <w:marRight w:val="0"/>
      <w:marTop w:val="0"/>
      <w:marBottom w:val="0"/>
      <w:divBdr>
        <w:top w:val="none" w:sz="0" w:space="0" w:color="auto"/>
        <w:left w:val="none" w:sz="0" w:space="0" w:color="auto"/>
        <w:bottom w:val="none" w:sz="0" w:space="0" w:color="auto"/>
        <w:right w:val="none" w:sz="0" w:space="0" w:color="auto"/>
      </w:divBdr>
    </w:div>
    <w:div w:id="1651907124">
      <w:bodyDiv w:val="1"/>
      <w:marLeft w:val="0"/>
      <w:marRight w:val="0"/>
      <w:marTop w:val="0"/>
      <w:marBottom w:val="0"/>
      <w:divBdr>
        <w:top w:val="none" w:sz="0" w:space="0" w:color="auto"/>
        <w:left w:val="none" w:sz="0" w:space="0" w:color="auto"/>
        <w:bottom w:val="none" w:sz="0" w:space="0" w:color="auto"/>
        <w:right w:val="none" w:sz="0" w:space="0" w:color="auto"/>
      </w:divBdr>
    </w:div>
    <w:div w:id="1662853067">
      <w:bodyDiv w:val="1"/>
      <w:marLeft w:val="0"/>
      <w:marRight w:val="0"/>
      <w:marTop w:val="0"/>
      <w:marBottom w:val="0"/>
      <w:divBdr>
        <w:top w:val="none" w:sz="0" w:space="0" w:color="auto"/>
        <w:left w:val="none" w:sz="0" w:space="0" w:color="auto"/>
        <w:bottom w:val="none" w:sz="0" w:space="0" w:color="auto"/>
        <w:right w:val="none" w:sz="0" w:space="0" w:color="auto"/>
      </w:divBdr>
    </w:div>
    <w:div w:id="1664316467">
      <w:bodyDiv w:val="1"/>
      <w:marLeft w:val="0"/>
      <w:marRight w:val="0"/>
      <w:marTop w:val="0"/>
      <w:marBottom w:val="0"/>
      <w:divBdr>
        <w:top w:val="none" w:sz="0" w:space="0" w:color="auto"/>
        <w:left w:val="none" w:sz="0" w:space="0" w:color="auto"/>
        <w:bottom w:val="none" w:sz="0" w:space="0" w:color="auto"/>
        <w:right w:val="none" w:sz="0" w:space="0" w:color="auto"/>
      </w:divBdr>
    </w:div>
    <w:div w:id="1666589456">
      <w:bodyDiv w:val="1"/>
      <w:marLeft w:val="0"/>
      <w:marRight w:val="0"/>
      <w:marTop w:val="0"/>
      <w:marBottom w:val="0"/>
      <w:divBdr>
        <w:top w:val="none" w:sz="0" w:space="0" w:color="auto"/>
        <w:left w:val="none" w:sz="0" w:space="0" w:color="auto"/>
        <w:bottom w:val="none" w:sz="0" w:space="0" w:color="auto"/>
        <w:right w:val="none" w:sz="0" w:space="0" w:color="auto"/>
      </w:divBdr>
    </w:div>
    <w:div w:id="1672752999">
      <w:bodyDiv w:val="1"/>
      <w:marLeft w:val="0"/>
      <w:marRight w:val="0"/>
      <w:marTop w:val="0"/>
      <w:marBottom w:val="0"/>
      <w:divBdr>
        <w:top w:val="none" w:sz="0" w:space="0" w:color="auto"/>
        <w:left w:val="none" w:sz="0" w:space="0" w:color="auto"/>
        <w:bottom w:val="none" w:sz="0" w:space="0" w:color="auto"/>
        <w:right w:val="none" w:sz="0" w:space="0" w:color="auto"/>
      </w:divBdr>
    </w:div>
    <w:div w:id="1681201355">
      <w:bodyDiv w:val="1"/>
      <w:marLeft w:val="0"/>
      <w:marRight w:val="0"/>
      <w:marTop w:val="0"/>
      <w:marBottom w:val="0"/>
      <w:divBdr>
        <w:top w:val="none" w:sz="0" w:space="0" w:color="auto"/>
        <w:left w:val="none" w:sz="0" w:space="0" w:color="auto"/>
        <w:bottom w:val="none" w:sz="0" w:space="0" w:color="auto"/>
        <w:right w:val="none" w:sz="0" w:space="0" w:color="auto"/>
      </w:divBdr>
    </w:div>
    <w:div w:id="1682970673">
      <w:bodyDiv w:val="1"/>
      <w:marLeft w:val="0"/>
      <w:marRight w:val="0"/>
      <w:marTop w:val="0"/>
      <w:marBottom w:val="0"/>
      <w:divBdr>
        <w:top w:val="none" w:sz="0" w:space="0" w:color="auto"/>
        <w:left w:val="none" w:sz="0" w:space="0" w:color="auto"/>
        <w:bottom w:val="none" w:sz="0" w:space="0" w:color="auto"/>
        <w:right w:val="none" w:sz="0" w:space="0" w:color="auto"/>
      </w:divBdr>
    </w:div>
    <w:div w:id="1690568026">
      <w:bodyDiv w:val="1"/>
      <w:marLeft w:val="0"/>
      <w:marRight w:val="0"/>
      <w:marTop w:val="0"/>
      <w:marBottom w:val="0"/>
      <w:divBdr>
        <w:top w:val="none" w:sz="0" w:space="0" w:color="auto"/>
        <w:left w:val="none" w:sz="0" w:space="0" w:color="auto"/>
        <w:bottom w:val="none" w:sz="0" w:space="0" w:color="auto"/>
        <w:right w:val="none" w:sz="0" w:space="0" w:color="auto"/>
      </w:divBdr>
    </w:div>
    <w:div w:id="1703558880">
      <w:bodyDiv w:val="1"/>
      <w:marLeft w:val="0"/>
      <w:marRight w:val="0"/>
      <w:marTop w:val="0"/>
      <w:marBottom w:val="0"/>
      <w:divBdr>
        <w:top w:val="none" w:sz="0" w:space="0" w:color="auto"/>
        <w:left w:val="none" w:sz="0" w:space="0" w:color="auto"/>
        <w:bottom w:val="none" w:sz="0" w:space="0" w:color="auto"/>
        <w:right w:val="none" w:sz="0" w:space="0" w:color="auto"/>
      </w:divBdr>
    </w:div>
    <w:div w:id="1705329732">
      <w:bodyDiv w:val="1"/>
      <w:marLeft w:val="0"/>
      <w:marRight w:val="0"/>
      <w:marTop w:val="0"/>
      <w:marBottom w:val="0"/>
      <w:divBdr>
        <w:top w:val="none" w:sz="0" w:space="0" w:color="auto"/>
        <w:left w:val="none" w:sz="0" w:space="0" w:color="auto"/>
        <w:bottom w:val="none" w:sz="0" w:space="0" w:color="auto"/>
        <w:right w:val="none" w:sz="0" w:space="0" w:color="auto"/>
      </w:divBdr>
    </w:div>
    <w:div w:id="1710102230">
      <w:bodyDiv w:val="1"/>
      <w:marLeft w:val="0"/>
      <w:marRight w:val="0"/>
      <w:marTop w:val="0"/>
      <w:marBottom w:val="0"/>
      <w:divBdr>
        <w:top w:val="none" w:sz="0" w:space="0" w:color="auto"/>
        <w:left w:val="none" w:sz="0" w:space="0" w:color="auto"/>
        <w:bottom w:val="none" w:sz="0" w:space="0" w:color="auto"/>
        <w:right w:val="none" w:sz="0" w:space="0" w:color="auto"/>
      </w:divBdr>
    </w:div>
    <w:div w:id="1711343465">
      <w:bodyDiv w:val="1"/>
      <w:marLeft w:val="0"/>
      <w:marRight w:val="0"/>
      <w:marTop w:val="0"/>
      <w:marBottom w:val="0"/>
      <w:divBdr>
        <w:top w:val="none" w:sz="0" w:space="0" w:color="auto"/>
        <w:left w:val="none" w:sz="0" w:space="0" w:color="auto"/>
        <w:bottom w:val="none" w:sz="0" w:space="0" w:color="auto"/>
        <w:right w:val="none" w:sz="0" w:space="0" w:color="auto"/>
      </w:divBdr>
    </w:div>
    <w:div w:id="1718318058">
      <w:bodyDiv w:val="1"/>
      <w:marLeft w:val="0"/>
      <w:marRight w:val="0"/>
      <w:marTop w:val="0"/>
      <w:marBottom w:val="0"/>
      <w:divBdr>
        <w:top w:val="none" w:sz="0" w:space="0" w:color="auto"/>
        <w:left w:val="none" w:sz="0" w:space="0" w:color="auto"/>
        <w:bottom w:val="none" w:sz="0" w:space="0" w:color="auto"/>
        <w:right w:val="none" w:sz="0" w:space="0" w:color="auto"/>
      </w:divBdr>
    </w:div>
    <w:div w:id="1735732764">
      <w:bodyDiv w:val="1"/>
      <w:marLeft w:val="0"/>
      <w:marRight w:val="0"/>
      <w:marTop w:val="0"/>
      <w:marBottom w:val="0"/>
      <w:divBdr>
        <w:top w:val="none" w:sz="0" w:space="0" w:color="auto"/>
        <w:left w:val="none" w:sz="0" w:space="0" w:color="auto"/>
        <w:bottom w:val="none" w:sz="0" w:space="0" w:color="auto"/>
        <w:right w:val="none" w:sz="0" w:space="0" w:color="auto"/>
      </w:divBdr>
    </w:div>
    <w:div w:id="1737167914">
      <w:bodyDiv w:val="1"/>
      <w:marLeft w:val="0"/>
      <w:marRight w:val="0"/>
      <w:marTop w:val="0"/>
      <w:marBottom w:val="0"/>
      <w:divBdr>
        <w:top w:val="none" w:sz="0" w:space="0" w:color="auto"/>
        <w:left w:val="none" w:sz="0" w:space="0" w:color="auto"/>
        <w:bottom w:val="none" w:sz="0" w:space="0" w:color="auto"/>
        <w:right w:val="none" w:sz="0" w:space="0" w:color="auto"/>
      </w:divBdr>
    </w:div>
    <w:div w:id="1754088128">
      <w:bodyDiv w:val="1"/>
      <w:marLeft w:val="0"/>
      <w:marRight w:val="0"/>
      <w:marTop w:val="0"/>
      <w:marBottom w:val="0"/>
      <w:divBdr>
        <w:top w:val="none" w:sz="0" w:space="0" w:color="auto"/>
        <w:left w:val="none" w:sz="0" w:space="0" w:color="auto"/>
        <w:bottom w:val="none" w:sz="0" w:space="0" w:color="auto"/>
        <w:right w:val="none" w:sz="0" w:space="0" w:color="auto"/>
      </w:divBdr>
    </w:div>
    <w:div w:id="1763796838">
      <w:bodyDiv w:val="1"/>
      <w:marLeft w:val="0"/>
      <w:marRight w:val="0"/>
      <w:marTop w:val="0"/>
      <w:marBottom w:val="0"/>
      <w:divBdr>
        <w:top w:val="none" w:sz="0" w:space="0" w:color="auto"/>
        <w:left w:val="none" w:sz="0" w:space="0" w:color="auto"/>
        <w:bottom w:val="none" w:sz="0" w:space="0" w:color="auto"/>
        <w:right w:val="none" w:sz="0" w:space="0" w:color="auto"/>
      </w:divBdr>
    </w:div>
    <w:div w:id="1773815139">
      <w:bodyDiv w:val="1"/>
      <w:marLeft w:val="0"/>
      <w:marRight w:val="0"/>
      <w:marTop w:val="0"/>
      <w:marBottom w:val="0"/>
      <w:divBdr>
        <w:top w:val="none" w:sz="0" w:space="0" w:color="auto"/>
        <w:left w:val="none" w:sz="0" w:space="0" w:color="auto"/>
        <w:bottom w:val="none" w:sz="0" w:space="0" w:color="auto"/>
        <w:right w:val="none" w:sz="0" w:space="0" w:color="auto"/>
      </w:divBdr>
    </w:div>
    <w:div w:id="1778791825">
      <w:bodyDiv w:val="1"/>
      <w:marLeft w:val="0"/>
      <w:marRight w:val="0"/>
      <w:marTop w:val="0"/>
      <w:marBottom w:val="0"/>
      <w:divBdr>
        <w:top w:val="none" w:sz="0" w:space="0" w:color="auto"/>
        <w:left w:val="none" w:sz="0" w:space="0" w:color="auto"/>
        <w:bottom w:val="none" w:sz="0" w:space="0" w:color="auto"/>
        <w:right w:val="none" w:sz="0" w:space="0" w:color="auto"/>
      </w:divBdr>
    </w:div>
    <w:div w:id="1796098044">
      <w:bodyDiv w:val="1"/>
      <w:marLeft w:val="0"/>
      <w:marRight w:val="0"/>
      <w:marTop w:val="0"/>
      <w:marBottom w:val="0"/>
      <w:divBdr>
        <w:top w:val="none" w:sz="0" w:space="0" w:color="auto"/>
        <w:left w:val="none" w:sz="0" w:space="0" w:color="auto"/>
        <w:bottom w:val="none" w:sz="0" w:space="0" w:color="auto"/>
        <w:right w:val="none" w:sz="0" w:space="0" w:color="auto"/>
      </w:divBdr>
    </w:div>
    <w:div w:id="1796100956">
      <w:bodyDiv w:val="1"/>
      <w:marLeft w:val="0"/>
      <w:marRight w:val="0"/>
      <w:marTop w:val="0"/>
      <w:marBottom w:val="0"/>
      <w:divBdr>
        <w:top w:val="none" w:sz="0" w:space="0" w:color="auto"/>
        <w:left w:val="none" w:sz="0" w:space="0" w:color="auto"/>
        <w:bottom w:val="none" w:sz="0" w:space="0" w:color="auto"/>
        <w:right w:val="none" w:sz="0" w:space="0" w:color="auto"/>
      </w:divBdr>
    </w:div>
    <w:div w:id="1800339622">
      <w:bodyDiv w:val="1"/>
      <w:marLeft w:val="0"/>
      <w:marRight w:val="0"/>
      <w:marTop w:val="0"/>
      <w:marBottom w:val="0"/>
      <w:divBdr>
        <w:top w:val="none" w:sz="0" w:space="0" w:color="auto"/>
        <w:left w:val="none" w:sz="0" w:space="0" w:color="auto"/>
        <w:bottom w:val="none" w:sz="0" w:space="0" w:color="auto"/>
        <w:right w:val="none" w:sz="0" w:space="0" w:color="auto"/>
      </w:divBdr>
    </w:div>
    <w:div w:id="1801873258">
      <w:bodyDiv w:val="1"/>
      <w:marLeft w:val="0"/>
      <w:marRight w:val="0"/>
      <w:marTop w:val="0"/>
      <w:marBottom w:val="0"/>
      <w:divBdr>
        <w:top w:val="none" w:sz="0" w:space="0" w:color="auto"/>
        <w:left w:val="none" w:sz="0" w:space="0" w:color="auto"/>
        <w:bottom w:val="none" w:sz="0" w:space="0" w:color="auto"/>
        <w:right w:val="none" w:sz="0" w:space="0" w:color="auto"/>
      </w:divBdr>
    </w:div>
    <w:div w:id="1803385424">
      <w:bodyDiv w:val="1"/>
      <w:marLeft w:val="0"/>
      <w:marRight w:val="0"/>
      <w:marTop w:val="0"/>
      <w:marBottom w:val="0"/>
      <w:divBdr>
        <w:top w:val="none" w:sz="0" w:space="0" w:color="auto"/>
        <w:left w:val="none" w:sz="0" w:space="0" w:color="auto"/>
        <w:bottom w:val="none" w:sz="0" w:space="0" w:color="auto"/>
        <w:right w:val="none" w:sz="0" w:space="0" w:color="auto"/>
      </w:divBdr>
    </w:div>
    <w:div w:id="1826554582">
      <w:bodyDiv w:val="1"/>
      <w:marLeft w:val="0"/>
      <w:marRight w:val="0"/>
      <w:marTop w:val="0"/>
      <w:marBottom w:val="0"/>
      <w:divBdr>
        <w:top w:val="none" w:sz="0" w:space="0" w:color="auto"/>
        <w:left w:val="none" w:sz="0" w:space="0" w:color="auto"/>
        <w:bottom w:val="none" w:sz="0" w:space="0" w:color="auto"/>
        <w:right w:val="none" w:sz="0" w:space="0" w:color="auto"/>
      </w:divBdr>
    </w:div>
    <w:div w:id="1829789577">
      <w:bodyDiv w:val="1"/>
      <w:marLeft w:val="0"/>
      <w:marRight w:val="0"/>
      <w:marTop w:val="0"/>
      <w:marBottom w:val="0"/>
      <w:divBdr>
        <w:top w:val="none" w:sz="0" w:space="0" w:color="auto"/>
        <w:left w:val="none" w:sz="0" w:space="0" w:color="auto"/>
        <w:bottom w:val="none" w:sz="0" w:space="0" w:color="auto"/>
        <w:right w:val="none" w:sz="0" w:space="0" w:color="auto"/>
      </w:divBdr>
    </w:div>
    <w:div w:id="1835801751">
      <w:bodyDiv w:val="1"/>
      <w:marLeft w:val="0"/>
      <w:marRight w:val="0"/>
      <w:marTop w:val="0"/>
      <w:marBottom w:val="0"/>
      <w:divBdr>
        <w:top w:val="none" w:sz="0" w:space="0" w:color="auto"/>
        <w:left w:val="none" w:sz="0" w:space="0" w:color="auto"/>
        <w:bottom w:val="none" w:sz="0" w:space="0" w:color="auto"/>
        <w:right w:val="none" w:sz="0" w:space="0" w:color="auto"/>
      </w:divBdr>
    </w:div>
    <w:div w:id="1840923664">
      <w:bodyDiv w:val="1"/>
      <w:marLeft w:val="0"/>
      <w:marRight w:val="0"/>
      <w:marTop w:val="0"/>
      <w:marBottom w:val="0"/>
      <w:divBdr>
        <w:top w:val="none" w:sz="0" w:space="0" w:color="auto"/>
        <w:left w:val="none" w:sz="0" w:space="0" w:color="auto"/>
        <w:bottom w:val="none" w:sz="0" w:space="0" w:color="auto"/>
        <w:right w:val="none" w:sz="0" w:space="0" w:color="auto"/>
      </w:divBdr>
    </w:div>
    <w:div w:id="1847013514">
      <w:bodyDiv w:val="1"/>
      <w:marLeft w:val="0"/>
      <w:marRight w:val="0"/>
      <w:marTop w:val="0"/>
      <w:marBottom w:val="0"/>
      <w:divBdr>
        <w:top w:val="none" w:sz="0" w:space="0" w:color="auto"/>
        <w:left w:val="none" w:sz="0" w:space="0" w:color="auto"/>
        <w:bottom w:val="none" w:sz="0" w:space="0" w:color="auto"/>
        <w:right w:val="none" w:sz="0" w:space="0" w:color="auto"/>
      </w:divBdr>
    </w:div>
    <w:div w:id="1860846842">
      <w:bodyDiv w:val="1"/>
      <w:marLeft w:val="0"/>
      <w:marRight w:val="0"/>
      <w:marTop w:val="0"/>
      <w:marBottom w:val="0"/>
      <w:divBdr>
        <w:top w:val="none" w:sz="0" w:space="0" w:color="auto"/>
        <w:left w:val="none" w:sz="0" w:space="0" w:color="auto"/>
        <w:bottom w:val="none" w:sz="0" w:space="0" w:color="auto"/>
        <w:right w:val="none" w:sz="0" w:space="0" w:color="auto"/>
      </w:divBdr>
    </w:div>
    <w:div w:id="1871019696">
      <w:bodyDiv w:val="1"/>
      <w:marLeft w:val="0"/>
      <w:marRight w:val="0"/>
      <w:marTop w:val="0"/>
      <w:marBottom w:val="0"/>
      <w:divBdr>
        <w:top w:val="none" w:sz="0" w:space="0" w:color="auto"/>
        <w:left w:val="none" w:sz="0" w:space="0" w:color="auto"/>
        <w:bottom w:val="none" w:sz="0" w:space="0" w:color="auto"/>
        <w:right w:val="none" w:sz="0" w:space="0" w:color="auto"/>
      </w:divBdr>
    </w:div>
    <w:div w:id="1874415677">
      <w:bodyDiv w:val="1"/>
      <w:marLeft w:val="0"/>
      <w:marRight w:val="0"/>
      <w:marTop w:val="0"/>
      <w:marBottom w:val="0"/>
      <w:divBdr>
        <w:top w:val="none" w:sz="0" w:space="0" w:color="auto"/>
        <w:left w:val="none" w:sz="0" w:space="0" w:color="auto"/>
        <w:bottom w:val="none" w:sz="0" w:space="0" w:color="auto"/>
        <w:right w:val="none" w:sz="0" w:space="0" w:color="auto"/>
      </w:divBdr>
    </w:div>
    <w:div w:id="1878661089">
      <w:bodyDiv w:val="1"/>
      <w:marLeft w:val="0"/>
      <w:marRight w:val="0"/>
      <w:marTop w:val="0"/>
      <w:marBottom w:val="0"/>
      <w:divBdr>
        <w:top w:val="none" w:sz="0" w:space="0" w:color="auto"/>
        <w:left w:val="none" w:sz="0" w:space="0" w:color="auto"/>
        <w:bottom w:val="none" w:sz="0" w:space="0" w:color="auto"/>
        <w:right w:val="none" w:sz="0" w:space="0" w:color="auto"/>
      </w:divBdr>
    </w:div>
    <w:div w:id="1878927567">
      <w:bodyDiv w:val="1"/>
      <w:marLeft w:val="0"/>
      <w:marRight w:val="0"/>
      <w:marTop w:val="0"/>
      <w:marBottom w:val="0"/>
      <w:divBdr>
        <w:top w:val="none" w:sz="0" w:space="0" w:color="auto"/>
        <w:left w:val="none" w:sz="0" w:space="0" w:color="auto"/>
        <w:bottom w:val="none" w:sz="0" w:space="0" w:color="auto"/>
        <w:right w:val="none" w:sz="0" w:space="0" w:color="auto"/>
      </w:divBdr>
    </w:div>
    <w:div w:id="1880046430">
      <w:bodyDiv w:val="1"/>
      <w:marLeft w:val="0"/>
      <w:marRight w:val="0"/>
      <w:marTop w:val="0"/>
      <w:marBottom w:val="0"/>
      <w:divBdr>
        <w:top w:val="none" w:sz="0" w:space="0" w:color="auto"/>
        <w:left w:val="none" w:sz="0" w:space="0" w:color="auto"/>
        <w:bottom w:val="none" w:sz="0" w:space="0" w:color="auto"/>
        <w:right w:val="none" w:sz="0" w:space="0" w:color="auto"/>
      </w:divBdr>
    </w:div>
    <w:div w:id="1882133759">
      <w:bodyDiv w:val="1"/>
      <w:marLeft w:val="0"/>
      <w:marRight w:val="0"/>
      <w:marTop w:val="0"/>
      <w:marBottom w:val="0"/>
      <w:divBdr>
        <w:top w:val="none" w:sz="0" w:space="0" w:color="auto"/>
        <w:left w:val="none" w:sz="0" w:space="0" w:color="auto"/>
        <w:bottom w:val="none" w:sz="0" w:space="0" w:color="auto"/>
        <w:right w:val="none" w:sz="0" w:space="0" w:color="auto"/>
      </w:divBdr>
    </w:div>
    <w:div w:id="1885173421">
      <w:bodyDiv w:val="1"/>
      <w:marLeft w:val="0"/>
      <w:marRight w:val="0"/>
      <w:marTop w:val="0"/>
      <w:marBottom w:val="0"/>
      <w:divBdr>
        <w:top w:val="none" w:sz="0" w:space="0" w:color="auto"/>
        <w:left w:val="none" w:sz="0" w:space="0" w:color="auto"/>
        <w:bottom w:val="none" w:sz="0" w:space="0" w:color="auto"/>
        <w:right w:val="none" w:sz="0" w:space="0" w:color="auto"/>
      </w:divBdr>
    </w:div>
    <w:div w:id="1886134146">
      <w:bodyDiv w:val="1"/>
      <w:marLeft w:val="0"/>
      <w:marRight w:val="0"/>
      <w:marTop w:val="0"/>
      <w:marBottom w:val="0"/>
      <w:divBdr>
        <w:top w:val="none" w:sz="0" w:space="0" w:color="auto"/>
        <w:left w:val="none" w:sz="0" w:space="0" w:color="auto"/>
        <w:bottom w:val="none" w:sz="0" w:space="0" w:color="auto"/>
        <w:right w:val="none" w:sz="0" w:space="0" w:color="auto"/>
      </w:divBdr>
    </w:div>
    <w:div w:id="1897620739">
      <w:bodyDiv w:val="1"/>
      <w:marLeft w:val="0"/>
      <w:marRight w:val="0"/>
      <w:marTop w:val="0"/>
      <w:marBottom w:val="0"/>
      <w:divBdr>
        <w:top w:val="none" w:sz="0" w:space="0" w:color="auto"/>
        <w:left w:val="none" w:sz="0" w:space="0" w:color="auto"/>
        <w:bottom w:val="none" w:sz="0" w:space="0" w:color="auto"/>
        <w:right w:val="none" w:sz="0" w:space="0" w:color="auto"/>
      </w:divBdr>
    </w:div>
    <w:div w:id="1909799935">
      <w:bodyDiv w:val="1"/>
      <w:marLeft w:val="0"/>
      <w:marRight w:val="0"/>
      <w:marTop w:val="0"/>
      <w:marBottom w:val="0"/>
      <w:divBdr>
        <w:top w:val="none" w:sz="0" w:space="0" w:color="auto"/>
        <w:left w:val="none" w:sz="0" w:space="0" w:color="auto"/>
        <w:bottom w:val="none" w:sz="0" w:space="0" w:color="auto"/>
        <w:right w:val="none" w:sz="0" w:space="0" w:color="auto"/>
      </w:divBdr>
    </w:div>
    <w:div w:id="1911620790">
      <w:bodyDiv w:val="1"/>
      <w:marLeft w:val="0"/>
      <w:marRight w:val="0"/>
      <w:marTop w:val="0"/>
      <w:marBottom w:val="0"/>
      <w:divBdr>
        <w:top w:val="none" w:sz="0" w:space="0" w:color="auto"/>
        <w:left w:val="none" w:sz="0" w:space="0" w:color="auto"/>
        <w:bottom w:val="none" w:sz="0" w:space="0" w:color="auto"/>
        <w:right w:val="none" w:sz="0" w:space="0" w:color="auto"/>
      </w:divBdr>
    </w:div>
    <w:div w:id="1912806424">
      <w:bodyDiv w:val="1"/>
      <w:marLeft w:val="0"/>
      <w:marRight w:val="0"/>
      <w:marTop w:val="0"/>
      <w:marBottom w:val="0"/>
      <w:divBdr>
        <w:top w:val="none" w:sz="0" w:space="0" w:color="auto"/>
        <w:left w:val="none" w:sz="0" w:space="0" w:color="auto"/>
        <w:bottom w:val="none" w:sz="0" w:space="0" w:color="auto"/>
        <w:right w:val="none" w:sz="0" w:space="0" w:color="auto"/>
      </w:divBdr>
    </w:div>
    <w:div w:id="1917863370">
      <w:bodyDiv w:val="1"/>
      <w:marLeft w:val="0"/>
      <w:marRight w:val="0"/>
      <w:marTop w:val="0"/>
      <w:marBottom w:val="0"/>
      <w:divBdr>
        <w:top w:val="none" w:sz="0" w:space="0" w:color="auto"/>
        <w:left w:val="none" w:sz="0" w:space="0" w:color="auto"/>
        <w:bottom w:val="none" w:sz="0" w:space="0" w:color="auto"/>
        <w:right w:val="none" w:sz="0" w:space="0" w:color="auto"/>
      </w:divBdr>
    </w:div>
    <w:div w:id="1928421417">
      <w:bodyDiv w:val="1"/>
      <w:marLeft w:val="0"/>
      <w:marRight w:val="0"/>
      <w:marTop w:val="0"/>
      <w:marBottom w:val="0"/>
      <w:divBdr>
        <w:top w:val="none" w:sz="0" w:space="0" w:color="auto"/>
        <w:left w:val="none" w:sz="0" w:space="0" w:color="auto"/>
        <w:bottom w:val="none" w:sz="0" w:space="0" w:color="auto"/>
        <w:right w:val="none" w:sz="0" w:space="0" w:color="auto"/>
      </w:divBdr>
    </w:div>
    <w:div w:id="1935627529">
      <w:bodyDiv w:val="1"/>
      <w:marLeft w:val="0"/>
      <w:marRight w:val="0"/>
      <w:marTop w:val="0"/>
      <w:marBottom w:val="0"/>
      <w:divBdr>
        <w:top w:val="none" w:sz="0" w:space="0" w:color="auto"/>
        <w:left w:val="none" w:sz="0" w:space="0" w:color="auto"/>
        <w:bottom w:val="none" w:sz="0" w:space="0" w:color="auto"/>
        <w:right w:val="none" w:sz="0" w:space="0" w:color="auto"/>
      </w:divBdr>
    </w:div>
    <w:div w:id="1935701275">
      <w:bodyDiv w:val="1"/>
      <w:marLeft w:val="0"/>
      <w:marRight w:val="0"/>
      <w:marTop w:val="0"/>
      <w:marBottom w:val="0"/>
      <w:divBdr>
        <w:top w:val="none" w:sz="0" w:space="0" w:color="auto"/>
        <w:left w:val="none" w:sz="0" w:space="0" w:color="auto"/>
        <w:bottom w:val="none" w:sz="0" w:space="0" w:color="auto"/>
        <w:right w:val="none" w:sz="0" w:space="0" w:color="auto"/>
      </w:divBdr>
    </w:div>
    <w:div w:id="1940792252">
      <w:bodyDiv w:val="1"/>
      <w:marLeft w:val="0"/>
      <w:marRight w:val="0"/>
      <w:marTop w:val="0"/>
      <w:marBottom w:val="0"/>
      <w:divBdr>
        <w:top w:val="none" w:sz="0" w:space="0" w:color="auto"/>
        <w:left w:val="none" w:sz="0" w:space="0" w:color="auto"/>
        <w:bottom w:val="none" w:sz="0" w:space="0" w:color="auto"/>
        <w:right w:val="none" w:sz="0" w:space="0" w:color="auto"/>
      </w:divBdr>
    </w:div>
    <w:div w:id="1941254345">
      <w:bodyDiv w:val="1"/>
      <w:marLeft w:val="0"/>
      <w:marRight w:val="0"/>
      <w:marTop w:val="0"/>
      <w:marBottom w:val="0"/>
      <w:divBdr>
        <w:top w:val="none" w:sz="0" w:space="0" w:color="auto"/>
        <w:left w:val="none" w:sz="0" w:space="0" w:color="auto"/>
        <w:bottom w:val="none" w:sz="0" w:space="0" w:color="auto"/>
        <w:right w:val="none" w:sz="0" w:space="0" w:color="auto"/>
      </w:divBdr>
    </w:div>
    <w:div w:id="1945531311">
      <w:bodyDiv w:val="1"/>
      <w:marLeft w:val="0"/>
      <w:marRight w:val="0"/>
      <w:marTop w:val="0"/>
      <w:marBottom w:val="0"/>
      <w:divBdr>
        <w:top w:val="none" w:sz="0" w:space="0" w:color="auto"/>
        <w:left w:val="none" w:sz="0" w:space="0" w:color="auto"/>
        <w:bottom w:val="none" w:sz="0" w:space="0" w:color="auto"/>
        <w:right w:val="none" w:sz="0" w:space="0" w:color="auto"/>
      </w:divBdr>
    </w:div>
    <w:div w:id="1950891647">
      <w:bodyDiv w:val="1"/>
      <w:marLeft w:val="0"/>
      <w:marRight w:val="0"/>
      <w:marTop w:val="0"/>
      <w:marBottom w:val="0"/>
      <w:divBdr>
        <w:top w:val="none" w:sz="0" w:space="0" w:color="auto"/>
        <w:left w:val="none" w:sz="0" w:space="0" w:color="auto"/>
        <w:bottom w:val="none" w:sz="0" w:space="0" w:color="auto"/>
        <w:right w:val="none" w:sz="0" w:space="0" w:color="auto"/>
      </w:divBdr>
    </w:div>
    <w:div w:id="1966160213">
      <w:bodyDiv w:val="1"/>
      <w:marLeft w:val="0"/>
      <w:marRight w:val="0"/>
      <w:marTop w:val="0"/>
      <w:marBottom w:val="0"/>
      <w:divBdr>
        <w:top w:val="none" w:sz="0" w:space="0" w:color="auto"/>
        <w:left w:val="none" w:sz="0" w:space="0" w:color="auto"/>
        <w:bottom w:val="none" w:sz="0" w:space="0" w:color="auto"/>
        <w:right w:val="none" w:sz="0" w:space="0" w:color="auto"/>
      </w:divBdr>
    </w:div>
    <w:div w:id="1966692136">
      <w:bodyDiv w:val="1"/>
      <w:marLeft w:val="0"/>
      <w:marRight w:val="0"/>
      <w:marTop w:val="0"/>
      <w:marBottom w:val="0"/>
      <w:divBdr>
        <w:top w:val="none" w:sz="0" w:space="0" w:color="auto"/>
        <w:left w:val="none" w:sz="0" w:space="0" w:color="auto"/>
        <w:bottom w:val="none" w:sz="0" w:space="0" w:color="auto"/>
        <w:right w:val="none" w:sz="0" w:space="0" w:color="auto"/>
      </w:divBdr>
    </w:div>
    <w:div w:id="1971931165">
      <w:bodyDiv w:val="1"/>
      <w:marLeft w:val="0"/>
      <w:marRight w:val="0"/>
      <w:marTop w:val="0"/>
      <w:marBottom w:val="0"/>
      <w:divBdr>
        <w:top w:val="none" w:sz="0" w:space="0" w:color="auto"/>
        <w:left w:val="none" w:sz="0" w:space="0" w:color="auto"/>
        <w:bottom w:val="none" w:sz="0" w:space="0" w:color="auto"/>
        <w:right w:val="none" w:sz="0" w:space="0" w:color="auto"/>
      </w:divBdr>
    </w:div>
    <w:div w:id="1981643514">
      <w:bodyDiv w:val="1"/>
      <w:marLeft w:val="0"/>
      <w:marRight w:val="0"/>
      <w:marTop w:val="0"/>
      <w:marBottom w:val="0"/>
      <w:divBdr>
        <w:top w:val="none" w:sz="0" w:space="0" w:color="auto"/>
        <w:left w:val="none" w:sz="0" w:space="0" w:color="auto"/>
        <w:bottom w:val="none" w:sz="0" w:space="0" w:color="auto"/>
        <w:right w:val="none" w:sz="0" w:space="0" w:color="auto"/>
      </w:divBdr>
    </w:div>
    <w:div w:id="1987933133">
      <w:bodyDiv w:val="1"/>
      <w:marLeft w:val="0"/>
      <w:marRight w:val="0"/>
      <w:marTop w:val="0"/>
      <w:marBottom w:val="0"/>
      <w:divBdr>
        <w:top w:val="none" w:sz="0" w:space="0" w:color="auto"/>
        <w:left w:val="none" w:sz="0" w:space="0" w:color="auto"/>
        <w:bottom w:val="none" w:sz="0" w:space="0" w:color="auto"/>
        <w:right w:val="none" w:sz="0" w:space="0" w:color="auto"/>
      </w:divBdr>
    </w:div>
    <w:div w:id="1992103112">
      <w:bodyDiv w:val="1"/>
      <w:marLeft w:val="0"/>
      <w:marRight w:val="0"/>
      <w:marTop w:val="0"/>
      <w:marBottom w:val="0"/>
      <w:divBdr>
        <w:top w:val="none" w:sz="0" w:space="0" w:color="auto"/>
        <w:left w:val="none" w:sz="0" w:space="0" w:color="auto"/>
        <w:bottom w:val="none" w:sz="0" w:space="0" w:color="auto"/>
        <w:right w:val="none" w:sz="0" w:space="0" w:color="auto"/>
      </w:divBdr>
    </w:div>
    <w:div w:id="1999117865">
      <w:bodyDiv w:val="1"/>
      <w:marLeft w:val="0"/>
      <w:marRight w:val="0"/>
      <w:marTop w:val="0"/>
      <w:marBottom w:val="0"/>
      <w:divBdr>
        <w:top w:val="none" w:sz="0" w:space="0" w:color="auto"/>
        <w:left w:val="none" w:sz="0" w:space="0" w:color="auto"/>
        <w:bottom w:val="none" w:sz="0" w:space="0" w:color="auto"/>
        <w:right w:val="none" w:sz="0" w:space="0" w:color="auto"/>
      </w:divBdr>
    </w:div>
    <w:div w:id="2003895668">
      <w:bodyDiv w:val="1"/>
      <w:marLeft w:val="0"/>
      <w:marRight w:val="0"/>
      <w:marTop w:val="0"/>
      <w:marBottom w:val="0"/>
      <w:divBdr>
        <w:top w:val="none" w:sz="0" w:space="0" w:color="auto"/>
        <w:left w:val="none" w:sz="0" w:space="0" w:color="auto"/>
        <w:bottom w:val="none" w:sz="0" w:space="0" w:color="auto"/>
        <w:right w:val="none" w:sz="0" w:space="0" w:color="auto"/>
      </w:divBdr>
    </w:div>
    <w:div w:id="2036231368">
      <w:bodyDiv w:val="1"/>
      <w:marLeft w:val="0"/>
      <w:marRight w:val="0"/>
      <w:marTop w:val="0"/>
      <w:marBottom w:val="0"/>
      <w:divBdr>
        <w:top w:val="none" w:sz="0" w:space="0" w:color="auto"/>
        <w:left w:val="none" w:sz="0" w:space="0" w:color="auto"/>
        <w:bottom w:val="none" w:sz="0" w:space="0" w:color="auto"/>
        <w:right w:val="none" w:sz="0" w:space="0" w:color="auto"/>
      </w:divBdr>
    </w:div>
    <w:div w:id="2060325069">
      <w:bodyDiv w:val="1"/>
      <w:marLeft w:val="0"/>
      <w:marRight w:val="0"/>
      <w:marTop w:val="0"/>
      <w:marBottom w:val="0"/>
      <w:divBdr>
        <w:top w:val="none" w:sz="0" w:space="0" w:color="auto"/>
        <w:left w:val="none" w:sz="0" w:space="0" w:color="auto"/>
        <w:bottom w:val="none" w:sz="0" w:space="0" w:color="auto"/>
        <w:right w:val="none" w:sz="0" w:space="0" w:color="auto"/>
      </w:divBdr>
    </w:div>
    <w:div w:id="2065134140">
      <w:bodyDiv w:val="1"/>
      <w:marLeft w:val="0"/>
      <w:marRight w:val="0"/>
      <w:marTop w:val="0"/>
      <w:marBottom w:val="0"/>
      <w:divBdr>
        <w:top w:val="none" w:sz="0" w:space="0" w:color="auto"/>
        <w:left w:val="none" w:sz="0" w:space="0" w:color="auto"/>
        <w:bottom w:val="none" w:sz="0" w:space="0" w:color="auto"/>
        <w:right w:val="none" w:sz="0" w:space="0" w:color="auto"/>
      </w:divBdr>
    </w:div>
    <w:div w:id="2075663172">
      <w:bodyDiv w:val="1"/>
      <w:marLeft w:val="0"/>
      <w:marRight w:val="0"/>
      <w:marTop w:val="0"/>
      <w:marBottom w:val="0"/>
      <w:divBdr>
        <w:top w:val="none" w:sz="0" w:space="0" w:color="auto"/>
        <w:left w:val="none" w:sz="0" w:space="0" w:color="auto"/>
        <w:bottom w:val="none" w:sz="0" w:space="0" w:color="auto"/>
        <w:right w:val="none" w:sz="0" w:space="0" w:color="auto"/>
      </w:divBdr>
    </w:div>
    <w:div w:id="2080319908">
      <w:bodyDiv w:val="1"/>
      <w:marLeft w:val="0"/>
      <w:marRight w:val="0"/>
      <w:marTop w:val="0"/>
      <w:marBottom w:val="0"/>
      <w:divBdr>
        <w:top w:val="none" w:sz="0" w:space="0" w:color="auto"/>
        <w:left w:val="none" w:sz="0" w:space="0" w:color="auto"/>
        <w:bottom w:val="none" w:sz="0" w:space="0" w:color="auto"/>
        <w:right w:val="none" w:sz="0" w:space="0" w:color="auto"/>
      </w:divBdr>
    </w:div>
    <w:div w:id="2087804916">
      <w:bodyDiv w:val="1"/>
      <w:marLeft w:val="0"/>
      <w:marRight w:val="0"/>
      <w:marTop w:val="0"/>
      <w:marBottom w:val="0"/>
      <w:divBdr>
        <w:top w:val="none" w:sz="0" w:space="0" w:color="auto"/>
        <w:left w:val="none" w:sz="0" w:space="0" w:color="auto"/>
        <w:bottom w:val="none" w:sz="0" w:space="0" w:color="auto"/>
        <w:right w:val="none" w:sz="0" w:space="0" w:color="auto"/>
      </w:divBdr>
    </w:div>
    <w:div w:id="2103599427">
      <w:bodyDiv w:val="1"/>
      <w:marLeft w:val="0"/>
      <w:marRight w:val="0"/>
      <w:marTop w:val="0"/>
      <w:marBottom w:val="0"/>
      <w:divBdr>
        <w:top w:val="none" w:sz="0" w:space="0" w:color="auto"/>
        <w:left w:val="none" w:sz="0" w:space="0" w:color="auto"/>
        <w:bottom w:val="none" w:sz="0" w:space="0" w:color="auto"/>
        <w:right w:val="none" w:sz="0" w:space="0" w:color="auto"/>
      </w:divBdr>
    </w:div>
    <w:div w:id="2108500530">
      <w:bodyDiv w:val="1"/>
      <w:marLeft w:val="0"/>
      <w:marRight w:val="0"/>
      <w:marTop w:val="0"/>
      <w:marBottom w:val="0"/>
      <w:divBdr>
        <w:top w:val="none" w:sz="0" w:space="0" w:color="auto"/>
        <w:left w:val="none" w:sz="0" w:space="0" w:color="auto"/>
        <w:bottom w:val="none" w:sz="0" w:space="0" w:color="auto"/>
        <w:right w:val="none" w:sz="0" w:space="0" w:color="auto"/>
      </w:divBdr>
    </w:div>
    <w:div w:id="2117407032">
      <w:bodyDiv w:val="1"/>
      <w:marLeft w:val="0"/>
      <w:marRight w:val="0"/>
      <w:marTop w:val="0"/>
      <w:marBottom w:val="0"/>
      <w:divBdr>
        <w:top w:val="none" w:sz="0" w:space="0" w:color="auto"/>
        <w:left w:val="none" w:sz="0" w:space="0" w:color="auto"/>
        <w:bottom w:val="none" w:sz="0" w:space="0" w:color="auto"/>
        <w:right w:val="none" w:sz="0" w:space="0" w:color="auto"/>
      </w:divBdr>
    </w:div>
    <w:div w:id="2119056608">
      <w:bodyDiv w:val="1"/>
      <w:marLeft w:val="0"/>
      <w:marRight w:val="0"/>
      <w:marTop w:val="0"/>
      <w:marBottom w:val="0"/>
      <w:divBdr>
        <w:top w:val="none" w:sz="0" w:space="0" w:color="auto"/>
        <w:left w:val="none" w:sz="0" w:space="0" w:color="auto"/>
        <w:bottom w:val="none" w:sz="0" w:space="0" w:color="auto"/>
        <w:right w:val="none" w:sz="0" w:space="0" w:color="auto"/>
      </w:divBdr>
    </w:div>
    <w:div w:id="2120098688">
      <w:bodyDiv w:val="1"/>
      <w:marLeft w:val="0"/>
      <w:marRight w:val="0"/>
      <w:marTop w:val="0"/>
      <w:marBottom w:val="0"/>
      <w:divBdr>
        <w:top w:val="none" w:sz="0" w:space="0" w:color="auto"/>
        <w:left w:val="none" w:sz="0" w:space="0" w:color="auto"/>
        <w:bottom w:val="none" w:sz="0" w:space="0" w:color="auto"/>
        <w:right w:val="none" w:sz="0" w:space="0" w:color="auto"/>
      </w:divBdr>
    </w:div>
    <w:div w:id="2132358650">
      <w:bodyDiv w:val="1"/>
      <w:marLeft w:val="0"/>
      <w:marRight w:val="0"/>
      <w:marTop w:val="0"/>
      <w:marBottom w:val="0"/>
      <w:divBdr>
        <w:top w:val="none" w:sz="0" w:space="0" w:color="auto"/>
        <w:left w:val="none" w:sz="0" w:space="0" w:color="auto"/>
        <w:bottom w:val="none" w:sz="0" w:space="0" w:color="auto"/>
        <w:right w:val="none" w:sz="0" w:space="0" w:color="auto"/>
      </w:divBdr>
    </w:div>
    <w:div w:id="2134015818">
      <w:bodyDiv w:val="1"/>
      <w:marLeft w:val="0"/>
      <w:marRight w:val="0"/>
      <w:marTop w:val="0"/>
      <w:marBottom w:val="0"/>
      <w:divBdr>
        <w:top w:val="none" w:sz="0" w:space="0" w:color="auto"/>
        <w:left w:val="none" w:sz="0" w:space="0" w:color="auto"/>
        <w:bottom w:val="none" w:sz="0" w:space="0" w:color="auto"/>
        <w:right w:val="none" w:sz="0" w:space="0" w:color="auto"/>
      </w:divBdr>
    </w:div>
    <w:div w:id="2136948310">
      <w:bodyDiv w:val="1"/>
      <w:marLeft w:val="0"/>
      <w:marRight w:val="0"/>
      <w:marTop w:val="0"/>
      <w:marBottom w:val="0"/>
      <w:divBdr>
        <w:top w:val="none" w:sz="0" w:space="0" w:color="auto"/>
        <w:left w:val="none" w:sz="0" w:space="0" w:color="auto"/>
        <w:bottom w:val="none" w:sz="0" w:space="0" w:color="auto"/>
        <w:right w:val="none" w:sz="0" w:space="0" w:color="auto"/>
      </w:divBdr>
    </w:div>
    <w:div w:id="214303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bc.ca1.qualtrics.com/jfe/form/SV_0djV7YOLBpsQRAW" TargetMode="External"/><Relationship Id="rId18" Type="http://schemas.openxmlformats.org/officeDocument/2006/relationships/hyperlink" Target="https://ubc.ca1.qualtrics.com/jfe/form/SV_57nmmaF6PfTJXMi" TargetMode="External"/><Relationship Id="rId26" Type="http://schemas.openxmlformats.org/officeDocument/2006/relationships/hyperlink" Target="https://wpl.ubc.ca/browse/srs/johsc/courses/wpl-srs-lst" TargetMode="External"/><Relationship Id="rId39" Type="http://schemas.openxmlformats.org/officeDocument/2006/relationships/header" Target="header1.xml"/><Relationship Id="rId21" Type="http://schemas.openxmlformats.org/officeDocument/2006/relationships/hyperlink" Target="https://koerner.library.ubc.ca/koerner-library/hours/" TargetMode="External"/><Relationship Id="rId34" Type="http://schemas.openxmlformats.org/officeDocument/2006/relationships/image" Target="media/image8.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bc.ca1.qualtrics.com/jfe/form/SV_b15r1Z0j4KcKgWG" TargetMode="External"/><Relationship Id="rId20" Type="http://schemas.openxmlformats.org/officeDocument/2006/relationships/hyperlink" Target="https://ikblc.ubc.ca/" TargetMode="Externa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iskmanagement.sites.olt.ubc.ca/files/2020/05/BIO-GDL-009-UBC-Biosafety-Reference-Manual-2020-v.3.pdf" TargetMode="External"/><Relationship Id="rId24" Type="http://schemas.openxmlformats.org/officeDocument/2006/relationships/hyperlink" Target="https://www3.buildingoperations.ubc.ca/facility-manager-search/"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safetycommittees.ubc.ca/safety-day-2025/" TargetMode="External"/><Relationship Id="rId23" Type="http://schemas.openxmlformats.org/officeDocument/2006/relationships/hyperlink" Target="https://www.mascocanada.com/recall-notices/"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srs.ubc.ca/emergency/emergency-preparedness/"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fety.risk@ubc.ca" TargetMode="External"/><Relationship Id="rId22" Type="http://schemas.openxmlformats.org/officeDocument/2006/relationships/hyperlink" Target="https://srs.ubc.ca/health-safety/occupational-hygiene/thermal-stress-safety/"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riskmanagement.sites.olt.ubc.ca/files/2020/05/BIO-GDL-009-UBC-Biosafety-Reference-Manual-2020-v.3.pdf" TargetMode="External"/><Relationship Id="rId17" Type="http://schemas.openxmlformats.org/officeDocument/2006/relationships/hyperlink" Target="https://ubc.ca1.qualtrics.com/jfe/form/SV_b15r1Z0j4KcKgWG" TargetMode="External"/><Relationship Id="rId25" Type="http://schemas.openxmlformats.org/officeDocument/2006/relationships/hyperlink" Target="https://wpl.ubc.ca/browse/srs/johsc/programs/wpl-srs-johsco" TargetMode="External"/><Relationship Id="rId33" Type="http://schemas.openxmlformats.org/officeDocument/2006/relationships/image" Target="media/image7.png"/><Relationship Id="rId38" Type="http://schemas.openxmlformats.org/officeDocument/2006/relationships/hyperlink" Target="mailto:lfs.facilities@ubc.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0F8F8876-B9EE-4FD8-A2B4-B7C52BCC4577}"/>
      </w:docPartPr>
      <w:docPartBody>
        <w:p w:rsidR="00E9098A" w:rsidRDefault="00E9098A"/>
      </w:docPartBody>
    </w:docPart>
    <w:docPart>
      <w:docPartPr>
        <w:name w:val="60A311CAB44841CBB3CA3F23EF0711B2"/>
        <w:category>
          <w:name w:val="General"/>
          <w:gallery w:val="placeholder"/>
        </w:category>
        <w:types>
          <w:type w:val="bbPlcHdr"/>
        </w:types>
        <w:behaviors>
          <w:behavior w:val="content"/>
        </w:behaviors>
        <w:guid w:val="{8E66F5C3-F6B0-4D29-81D0-7E0F13638AB8}"/>
      </w:docPartPr>
      <w:docPartBody>
        <w:p w:rsidR="006D26F1" w:rsidRDefault="006D26F1"/>
      </w:docPartBody>
    </w:docPart>
    <w:docPart>
      <w:docPartPr>
        <w:name w:val="099FB08AC89B40B1B991F0BEA081CE24"/>
        <w:category>
          <w:name w:val="General"/>
          <w:gallery w:val="placeholder"/>
        </w:category>
        <w:types>
          <w:type w:val="bbPlcHdr"/>
        </w:types>
        <w:behaviors>
          <w:behavior w:val="content"/>
        </w:behaviors>
        <w:guid w:val="{FA27134D-122A-4DE1-8AFB-39D436873F35}"/>
      </w:docPartPr>
      <w:docPartBody>
        <w:p w:rsidR="00EF47EB" w:rsidRDefault="00EF47EB"/>
      </w:docPartBody>
    </w:docPart>
    <w:docPart>
      <w:docPartPr>
        <w:name w:val="CF2820FBB402461E8A8E5D5649B82D4F"/>
        <w:category>
          <w:name w:val="General"/>
          <w:gallery w:val="placeholder"/>
        </w:category>
        <w:types>
          <w:type w:val="bbPlcHdr"/>
        </w:types>
        <w:behaviors>
          <w:behavior w:val="content"/>
        </w:behaviors>
        <w:guid w:val="{9445530D-E344-4DB8-9625-3B424E00099A}"/>
      </w:docPartPr>
      <w:docPartBody>
        <w:p w:rsidR="00B34213" w:rsidRDefault="00B3421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9098A"/>
    <w:rsid w:val="00053B6E"/>
    <w:rsid w:val="00083940"/>
    <w:rsid w:val="00090E54"/>
    <w:rsid w:val="000A19FA"/>
    <w:rsid w:val="000A4A64"/>
    <w:rsid w:val="000E01D7"/>
    <w:rsid w:val="00121A63"/>
    <w:rsid w:val="0015697C"/>
    <w:rsid w:val="001A4FBA"/>
    <w:rsid w:val="001E0746"/>
    <w:rsid w:val="0021648C"/>
    <w:rsid w:val="002C0B0C"/>
    <w:rsid w:val="002D3214"/>
    <w:rsid w:val="00351B7C"/>
    <w:rsid w:val="00374DA8"/>
    <w:rsid w:val="00375238"/>
    <w:rsid w:val="003D7A45"/>
    <w:rsid w:val="003E78A1"/>
    <w:rsid w:val="00423C97"/>
    <w:rsid w:val="004455EE"/>
    <w:rsid w:val="0049041B"/>
    <w:rsid w:val="004D1DD5"/>
    <w:rsid w:val="005150A5"/>
    <w:rsid w:val="005A4767"/>
    <w:rsid w:val="005A7796"/>
    <w:rsid w:val="005B3457"/>
    <w:rsid w:val="005D0485"/>
    <w:rsid w:val="005F11D9"/>
    <w:rsid w:val="0069498E"/>
    <w:rsid w:val="006B4975"/>
    <w:rsid w:val="006D26F1"/>
    <w:rsid w:val="006F214C"/>
    <w:rsid w:val="007261C0"/>
    <w:rsid w:val="0073481A"/>
    <w:rsid w:val="00776877"/>
    <w:rsid w:val="007E2789"/>
    <w:rsid w:val="007E40F8"/>
    <w:rsid w:val="0080468D"/>
    <w:rsid w:val="00872141"/>
    <w:rsid w:val="009129EF"/>
    <w:rsid w:val="00922FF4"/>
    <w:rsid w:val="009453DD"/>
    <w:rsid w:val="00946DF5"/>
    <w:rsid w:val="00947388"/>
    <w:rsid w:val="00972593"/>
    <w:rsid w:val="009B6770"/>
    <w:rsid w:val="009D0858"/>
    <w:rsid w:val="009F0B7F"/>
    <w:rsid w:val="00A0562D"/>
    <w:rsid w:val="00A40D09"/>
    <w:rsid w:val="00B34213"/>
    <w:rsid w:val="00B73A3F"/>
    <w:rsid w:val="00BC2B75"/>
    <w:rsid w:val="00BE382D"/>
    <w:rsid w:val="00BE7023"/>
    <w:rsid w:val="00C01866"/>
    <w:rsid w:val="00C31C44"/>
    <w:rsid w:val="00C4022F"/>
    <w:rsid w:val="00C80000"/>
    <w:rsid w:val="00C91462"/>
    <w:rsid w:val="00C94DF1"/>
    <w:rsid w:val="00CA3C2B"/>
    <w:rsid w:val="00CD6831"/>
    <w:rsid w:val="00D13783"/>
    <w:rsid w:val="00D23F9F"/>
    <w:rsid w:val="00D46C1D"/>
    <w:rsid w:val="00DC6D03"/>
    <w:rsid w:val="00DD0A4A"/>
    <w:rsid w:val="00DE30BC"/>
    <w:rsid w:val="00DF2B55"/>
    <w:rsid w:val="00E1367B"/>
    <w:rsid w:val="00E35246"/>
    <w:rsid w:val="00E9098A"/>
    <w:rsid w:val="00EB7B94"/>
    <w:rsid w:val="00EF47EB"/>
    <w:rsid w:val="00F06BEA"/>
    <w:rsid w:val="00F35E7A"/>
    <w:rsid w:val="00F845BE"/>
    <w:rsid w:val="00F97522"/>
    <w:rsid w:val="00FB788D"/>
    <w:rsid w:val="00FD08FF"/>
    <w:rsid w:val="00FE0140"/>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07646D0035FA4C8F1F95DBA74C7670" ma:contentTypeVersion="18" ma:contentTypeDescription="Create a new document." ma:contentTypeScope="" ma:versionID="03d967a31ffae9fa97e917d570755cc0">
  <xsd:schema xmlns:xsd="http://www.w3.org/2001/XMLSchema" xmlns:xs="http://www.w3.org/2001/XMLSchema" xmlns:p="http://schemas.microsoft.com/office/2006/metadata/properties" xmlns:ns3="9ec2d0b7-503f-4434-bd5e-691963e6366e" xmlns:ns4="a169fe49-86d9-4b9f-a163-9271c3e82536" targetNamespace="http://schemas.microsoft.com/office/2006/metadata/properties" ma:root="true" ma:fieldsID="f2cff2f74fdc8f4cf7b4f94ca5bf171f" ns3:_="" ns4:_="">
    <xsd:import namespace="9ec2d0b7-503f-4434-bd5e-691963e6366e"/>
    <xsd:import namespace="a169fe49-86d9-4b9f-a163-9271c3e825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2d0b7-503f-4434-bd5e-691963e6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69fe49-86d9-4b9f-a163-9271c3e825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ec2d0b7-503f-4434-bd5e-691963e6366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29CB62-461B-4E05-B560-5A903DC17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2d0b7-503f-4434-bd5e-691963e6366e"/>
    <ds:schemaRef ds:uri="a169fe49-86d9-4b9f-a163-9271c3e82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FDDFB7-6225-4E3F-AFBA-14896666F6F1}">
  <ds:schemaRefs>
    <ds:schemaRef ds:uri="http://schemas.microsoft.com/office/2006/metadata/properties"/>
    <ds:schemaRef ds:uri="http://schemas.microsoft.com/office/infopath/2007/PartnerControls"/>
    <ds:schemaRef ds:uri="9ec2d0b7-503f-4434-bd5e-691963e6366e"/>
  </ds:schemaRefs>
</ds:datastoreItem>
</file>

<file path=customXml/itemProps3.xml><?xml version="1.0" encoding="utf-8"?>
<ds:datastoreItem xmlns:ds="http://schemas.openxmlformats.org/officeDocument/2006/customXml" ds:itemID="{02E14363-8E17-4552-87EB-9AC76ED63C9E}">
  <ds:schemaRefs>
    <ds:schemaRef ds:uri="http://schemas.openxmlformats.org/officeDocument/2006/bibliography"/>
  </ds:schemaRefs>
</ds:datastoreItem>
</file>

<file path=customXml/itemProps4.xml><?xml version="1.0" encoding="utf-8"?>
<ds:datastoreItem xmlns:ds="http://schemas.openxmlformats.org/officeDocument/2006/customXml" ds:itemID="{F227C8AE-4FA2-4EE4-BF61-0D502C097D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2382</TotalTime>
  <Pages>30</Pages>
  <Words>6001</Words>
  <Characters>34212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Appendix E</vt:lpstr>
    </vt:vector>
  </TitlesOfParts>
  <Company>University of Toronto</Company>
  <LinksUpToDate>false</LinksUpToDate>
  <CharactersWithSpaces>40133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E</dc:title>
  <dc:subject/>
  <dc:creator>Cheung, Imelda</dc:creator>
  <cp:keywords/>
  <dc:description/>
  <cp:lastModifiedBy>Cheung, Imelda</cp:lastModifiedBy>
  <cp:revision>427</cp:revision>
  <cp:lastPrinted>2021-10-21T16:16:00Z</cp:lastPrinted>
  <dcterms:created xsi:type="dcterms:W3CDTF">2025-06-24T16:14:00Z</dcterms:created>
  <dcterms:modified xsi:type="dcterms:W3CDTF">2025-07-31T20:17:00Z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1564032372</vt:i4>
  </property>
  <property fmtid="{D5CDD505-2E9C-101B-9397-08002B2CF9AE}" pid="3" name="ContentTypeId">
    <vt:lpwstr>0x010100C107646D0035FA4C8F1F95DBA74C7670</vt:lpwstr>
  </property>
</Properties>
</file>